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BB179" w14:textId="77777777" w:rsidR="00C25FB9" w:rsidRDefault="00C25FB9" w:rsidP="00C647FD">
      <w:pPr>
        <w:spacing w:line="259" w:lineRule="auto"/>
        <w:ind w:right="655"/>
        <w:jc w:val="center"/>
        <w:rPr>
          <w:rFonts w:ascii="Montserrat" w:hAnsi="Montserrat"/>
          <w:b/>
          <w:u w:val="single" w:color="000000"/>
          <w:lang w:val="ro-RO"/>
        </w:rPr>
      </w:pPr>
    </w:p>
    <w:p w14:paraId="59B47471" w14:textId="77777777" w:rsidR="00C25FB9" w:rsidRDefault="00C25FB9" w:rsidP="007D36DF">
      <w:pPr>
        <w:spacing w:line="259" w:lineRule="auto"/>
        <w:ind w:right="655"/>
        <w:rPr>
          <w:rFonts w:ascii="Montserrat" w:hAnsi="Montserrat"/>
          <w:b/>
          <w:u w:val="single" w:color="000000"/>
          <w:lang w:val="ro-RO"/>
        </w:rPr>
      </w:pPr>
    </w:p>
    <w:p w14:paraId="7AE3F07C" w14:textId="77777777" w:rsidR="00C647FD" w:rsidRPr="0079673B" w:rsidRDefault="00C647FD" w:rsidP="00C647FD">
      <w:pPr>
        <w:spacing w:line="259" w:lineRule="auto"/>
        <w:ind w:right="655"/>
        <w:jc w:val="center"/>
        <w:rPr>
          <w:rFonts w:ascii="Montserrat" w:hAnsi="Montserrat"/>
          <w:b/>
          <w:u w:val="single" w:color="000000"/>
          <w:lang w:val="ro-RO"/>
        </w:rPr>
      </w:pPr>
      <w:r w:rsidRPr="0079673B">
        <w:rPr>
          <w:rFonts w:ascii="Montserrat" w:hAnsi="Montserrat"/>
          <w:b/>
          <w:u w:val="single" w:color="000000"/>
          <w:lang w:val="ro-RO"/>
        </w:rPr>
        <w:t>REGULAMENTUL</w:t>
      </w:r>
      <w:r w:rsidRPr="0079673B">
        <w:rPr>
          <w:rFonts w:ascii="Montserrat" w:hAnsi="Montserrat"/>
          <w:b/>
          <w:u w:val="single" w:color="000000"/>
          <w:lang w:val="ro-RO"/>
        </w:rPr>
        <w:br/>
      </w:r>
      <w:r w:rsidRPr="0079673B">
        <w:rPr>
          <w:rFonts w:ascii="Montserrat" w:hAnsi="Montserrat"/>
          <w:b/>
          <w:lang w:val="ro-RO"/>
        </w:rPr>
        <w:t>competițiilor la Arc Tradițional, 3D si FIELD, organizate în România</w:t>
      </w:r>
    </w:p>
    <w:p w14:paraId="158DB24C" w14:textId="77777777" w:rsidR="00C647FD" w:rsidRPr="0079673B" w:rsidRDefault="00C647FD" w:rsidP="00C647FD">
      <w:pPr>
        <w:spacing w:line="259" w:lineRule="auto"/>
        <w:ind w:right="595"/>
        <w:jc w:val="center"/>
        <w:rPr>
          <w:rFonts w:ascii="Montserrat" w:hAnsi="Montserrat"/>
          <w:lang w:val="ro-RO"/>
        </w:rPr>
      </w:pPr>
      <w:r w:rsidRPr="0079673B">
        <w:rPr>
          <w:rFonts w:ascii="Montserrat" w:hAnsi="Montserrat"/>
          <w:b/>
          <w:lang w:val="ro-RO"/>
        </w:rPr>
        <w:t xml:space="preserve"> </w:t>
      </w:r>
    </w:p>
    <w:p w14:paraId="77FDBACA" w14:textId="77777777" w:rsidR="00C647FD" w:rsidRPr="0079673B" w:rsidRDefault="00C647FD" w:rsidP="00C647FD">
      <w:pPr>
        <w:spacing w:line="259" w:lineRule="auto"/>
        <w:jc w:val="left"/>
        <w:rPr>
          <w:rFonts w:ascii="Montserrat" w:hAnsi="Montserrat"/>
          <w:lang w:val="ro-RO"/>
        </w:rPr>
      </w:pPr>
    </w:p>
    <w:p w14:paraId="5BF3C587" w14:textId="77777777" w:rsidR="00C647FD" w:rsidRPr="0079673B" w:rsidRDefault="00C647FD" w:rsidP="00E2658B">
      <w:pPr>
        <w:pStyle w:val="ListParagraph"/>
        <w:numPr>
          <w:ilvl w:val="0"/>
          <w:numId w:val="21"/>
        </w:numPr>
        <w:tabs>
          <w:tab w:val="left" w:pos="1134"/>
        </w:tabs>
        <w:jc w:val="center"/>
        <w:rPr>
          <w:rFonts w:ascii="Montserrat" w:hAnsi="Montserrat"/>
          <w:b/>
          <w:bCs/>
          <w:sz w:val="24"/>
          <w:szCs w:val="24"/>
          <w:lang w:val="ro-RO"/>
        </w:rPr>
      </w:pPr>
      <w:r w:rsidRPr="0079673B">
        <w:rPr>
          <w:rFonts w:ascii="Montserrat" w:hAnsi="Montserrat"/>
          <w:b/>
          <w:bCs/>
          <w:sz w:val="24"/>
          <w:szCs w:val="24"/>
          <w:lang w:val="ro-RO"/>
        </w:rPr>
        <w:t>Preambul</w:t>
      </w:r>
    </w:p>
    <w:p w14:paraId="31EDA67C" w14:textId="77777777" w:rsidR="00C647FD" w:rsidRPr="0079673B" w:rsidRDefault="00C647FD" w:rsidP="00C647FD">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În scopul dezvoltării tirului cu arcul ca sport de masă, pentru popularizarea acestuia și pentru atragerea unui număr cât mai mare de participanți la competițiile locale, regionale și naționale, FRTA recunoaște tirul cu arcul tradițional, 3D și FIELD ca o formă activă de sport de masă recreativ și de agrement cu o importantă latură culturală.</w:t>
      </w:r>
    </w:p>
    <w:p w14:paraId="05189FBE" w14:textId="77777777" w:rsidR="00C647FD" w:rsidRPr="0079673B" w:rsidRDefault="00C647FD" w:rsidP="00C647FD">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FRTA organizează anual campionate naționale de tir cu arcul tradițional outdoor, indoor și cupe tradiționale (vezi calendarul), care se desfășoară după reguli proprii, având următoarele clase de arc:</w:t>
      </w:r>
    </w:p>
    <w:p w14:paraId="1CB4F472" w14:textId="77777777" w:rsidR="00C647FD" w:rsidRPr="0079673B" w:rsidRDefault="00C647FD" w:rsidP="00C647FD">
      <w:pPr>
        <w:numPr>
          <w:ilvl w:val="0"/>
          <w:numId w:val="14"/>
        </w:numPr>
        <w:spacing w:after="5" w:line="249" w:lineRule="auto"/>
        <w:ind w:right="643" w:hanging="360"/>
        <w:rPr>
          <w:rFonts w:ascii="Montserrat" w:hAnsi="Montserrat"/>
          <w:lang w:val="ro-RO"/>
        </w:rPr>
      </w:pPr>
      <w:r w:rsidRPr="0079673B">
        <w:rPr>
          <w:rFonts w:ascii="Montserrat" w:hAnsi="Montserrat"/>
          <w:lang w:val="ro-RO"/>
        </w:rPr>
        <w:t>Primitiv;</w:t>
      </w:r>
    </w:p>
    <w:p w14:paraId="65128AA2" w14:textId="77777777" w:rsidR="00C647FD" w:rsidRPr="0079673B" w:rsidRDefault="00C647FD" w:rsidP="00C647FD">
      <w:pPr>
        <w:numPr>
          <w:ilvl w:val="0"/>
          <w:numId w:val="14"/>
        </w:numPr>
        <w:spacing w:after="5" w:line="249" w:lineRule="auto"/>
        <w:ind w:right="643" w:hanging="360"/>
        <w:rPr>
          <w:rFonts w:ascii="Montserrat" w:hAnsi="Montserrat"/>
          <w:lang w:val="ro-RO"/>
        </w:rPr>
      </w:pPr>
      <w:r w:rsidRPr="0079673B">
        <w:rPr>
          <w:rFonts w:ascii="Montserrat" w:hAnsi="Montserrat"/>
          <w:lang w:val="ro-RO"/>
        </w:rPr>
        <w:t xml:space="preserve">Replica Istorica; </w:t>
      </w:r>
    </w:p>
    <w:p w14:paraId="135D6529" w14:textId="77777777" w:rsidR="00C647FD" w:rsidRPr="0079673B" w:rsidRDefault="00C647FD" w:rsidP="00C647FD">
      <w:pPr>
        <w:numPr>
          <w:ilvl w:val="0"/>
          <w:numId w:val="14"/>
        </w:numPr>
        <w:spacing w:after="5" w:line="249" w:lineRule="auto"/>
        <w:ind w:right="643" w:hanging="360"/>
        <w:rPr>
          <w:rFonts w:ascii="Montserrat" w:hAnsi="Montserrat"/>
          <w:lang w:val="ro-RO"/>
        </w:rPr>
      </w:pPr>
      <w:r w:rsidRPr="0079673B">
        <w:rPr>
          <w:rFonts w:ascii="Montserrat" w:hAnsi="Montserrat"/>
          <w:lang w:val="ro-RO"/>
        </w:rPr>
        <w:t xml:space="preserve">Instinctiv; </w:t>
      </w:r>
    </w:p>
    <w:p w14:paraId="00FE967D" w14:textId="77777777" w:rsidR="00C647FD" w:rsidRPr="0079673B" w:rsidRDefault="00C647FD" w:rsidP="00C647FD">
      <w:pPr>
        <w:numPr>
          <w:ilvl w:val="0"/>
          <w:numId w:val="14"/>
        </w:numPr>
        <w:spacing w:after="5" w:line="249" w:lineRule="auto"/>
        <w:ind w:right="643" w:hanging="360"/>
        <w:rPr>
          <w:rFonts w:ascii="Montserrat" w:hAnsi="Montserrat"/>
          <w:lang w:val="ro-RO"/>
        </w:rPr>
      </w:pPr>
      <w:r w:rsidRPr="0079673B">
        <w:rPr>
          <w:rFonts w:ascii="Montserrat" w:hAnsi="Montserrat"/>
          <w:lang w:val="ro-RO"/>
        </w:rPr>
        <w:t xml:space="preserve">Modern; </w:t>
      </w:r>
    </w:p>
    <w:p w14:paraId="41DFDC8D" w14:textId="77777777" w:rsidR="00C647FD" w:rsidRPr="0079673B" w:rsidRDefault="00C647FD" w:rsidP="00C647FD">
      <w:pPr>
        <w:numPr>
          <w:ilvl w:val="0"/>
          <w:numId w:val="14"/>
        </w:numPr>
        <w:spacing w:after="5" w:line="249" w:lineRule="auto"/>
        <w:ind w:right="643" w:hanging="360"/>
        <w:rPr>
          <w:rFonts w:ascii="Montserrat" w:hAnsi="Montserrat"/>
          <w:lang w:val="ro-RO"/>
        </w:rPr>
      </w:pPr>
      <w:r w:rsidRPr="0079673B">
        <w:rPr>
          <w:rFonts w:ascii="Montserrat" w:hAnsi="Montserrat"/>
          <w:lang w:val="ro-RO"/>
        </w:rPr>
        <w:t xml:space="preserve">Longbow; </w:t>
      </w:r>
    </w:p>
    <w:p w14:paraId="441CEE55" w14:textId="77777777" w:rsidR="00C647FD" w:rsidRPr="0079673B" w:rsidRDefault="00C647FD" w:rsidP="00C647FD">
      <w:pPr>
        <w:numPr>
          <w:ilvl w:val="0"/>
          <w:numId w:val="14"/>
        </w:numPr>
        <w:spacing w:after="5" w:line="249" w:lineRule="auto"/>
        <w:ind w:right="643" w:hanging="360"/>
        <w:rPr>
          <w:rFonts w:ascii="Montserrat" w:hAnsi="Montserrat"/>
          <w:lang w:val="ro-RO"/>
        </w:rPr>
      </w:pPr>
      <w:proofErr w:type="spellStart"/>
      <w:r w:rsidRPr="0079673B">
        <w:rPr>
          <w:rFonts w:ascii="Montserrat" w:hAnsi="Montserrat"/>
          <w:lang w:val="ro-RO"/>
        </w:rPr>
        <w:t>Bowhunter</w:t>
      </w:r>
      <w:proofErr w:type="spellEnd"/>
      <w:r w:rsidRPr="0079673B">
        <w:rPr>
          <w:rFonts w:ascii="Montserrat" w:hAnsi="Montserrat"/>
          <w:lang w:val="ro-RO"/>
        </w:rPr>
        <w:t xml:space="preserve"> Compound </w:t>
      </w:r>
      <w:proofErr w:type="spellStart"/>
      <w:r w:rsidRPr="0079673B">
        <w:rPr>
          <w:rFonts w:ascii="Montserrat" w:hAnsi="Montserrat"/>
          <w:lang w:val="ro-RO"/>
        </w:rPr>
        <w:t>Unlimited</w:t>
      </w:r>
      <w:proofErr w:type="spellEnd"/>
      <w:r w:rsidRPr="0079673B">
        <w:rPr>
          <w:rFonts w:ascii="Montserrat" w:hAnsi="Montserrat"/>
          <w:lang w:val="ro-RO"/>
        </w:rPr>
        <w:t>;</w:t>
      </w:r>
    </w:p>
    <w:p w14:paraId="24F00168" w14:textId="77777777" w:rsidR="00C647FD" w:rsidRPr="0079673B" w:rsidRDefault="00C647FD" w:rsidP="00C647FD">
      <w:pPr>
        <w:numPr>
          <w:ilvl w:val="0"/>
          <w:numId w:val="14"/>
        </w:numPr>
        <w:spacing w:after="5" w:line="249" w:lineRule="auto"/>
        <w:ind w:right="643" w:hanging="360"/>
        <w:rPr>
          <w:rFonts w:ascii="Montserrat" w:hAnsi="Montserrat"/>
          <w:lang w:val="ro-RO"/>
        </w:rPr>
      </w:pPr>
      <w:r w:rsidRPr="0079673B">
        <w:rPr>
          <w:rFonts w:ascii="Montserrat" w:hAnsi="Montserrat"/>
          <w:shd w:val="clear" w:color="auto" w:fill="FFC000"/>
          <w:lang w:val="ro-RO"/>
        </w:rPr>
        <w:t>Compound Freestyle (numai la competițiile 3D).</w:t>
      </w:r>
    </w:p>
    <w:p w14:paraId="2672B40C" w14:textId="77777777" w:rsidR="00C647FD" w:rsidRPr="0079673B" w:rsidRDefault="00C647FD" w:rsidP="00C647FD">
      <w:pPr>
        <w:rPr>
          <w:rFonts w:ascii="Montserrat" w:hAnsi="Montserrat"/>
          <w:lang w:val="ro-RO"/>
        </w:rPr>
      </w:pPr>
    </w:p>
    <w:p w14:paraId="1971EBDB" w14:textId="77777777" w:rsidR="00C647FD" w:rsidRPr="0079673B" w:rsidRDefault="00C647FD" w:rsidP="00C647FD">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Participarea sportivilor la campionatele naționale de tir cu arcul tradițional dă dreptul acestora, conform claselor de arc pe care le dețin, să participe la toate competițiile de 3D organizate de FRTA.</w:t>
      </w:r>
    </w:p>
    <w:p w14:paraId="4271EC94" w14:textId="77777777" w:rsidR="00C647FD" w:rsidRPr="0079673B" w:rsidRDefault="00C647FD" w:rsidP="00E2658B">
      <w:pPr>
        <w:pStyle w:val="ListParagraph"/>
        <w:numPr>
          <w:ilvl w:val="2"/>
          <w:numId w:val="21"/>
        </w:numPr>
        <w:ind w:left="0" w:firstLine="720"/>
        <w:rPr>
          <w:rFonts w:ascii="Montserrat" w:hAnsi="Montserrat"/>
          <w:sz w:val="24"/>
          <w:szCs w:val="24"/>
          <w:lang w:val="ro-RO"/>
        </w:rPr>
      </w:pPr>
      <w:r w:rsidRPr="0079673B">
        <w:rPr>
          <w:rFonts w:ascii="Montserrat" w:hAnsi="Montserrat"/>
          <w:sz w:val="24"/>
          <w:szCs w:val="24"/>
          <w:lang w:val="ro-RO"/>
        </w:rPr>
        <w:t>La 3D și FIELD sunt organizate anual campionate naționale și cupe (vezi calendarul).</w:t>
      </w:r>
    </w:p>
    <w:p w14:paraId="278DB033" w14:textId="77777777" w:rsidR="00C647FD" w:rsidRPr="0079673B" w:rsidRDefault="00C647FD" w:rsidP="00C647FD">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 xml:space="preserve">La competițiile naționale de 3D sunt acceptați toți sportivii care dețin </w:t>
      </w:r>
      <w:r w:rsidRPr="0079673B">
        <w:rPr>
          <w:rFonts w:ascii="Montserrat" w:hAnsi="Montserrat"/>
          <w:sz w:val="24"/>
          <w:szCs w:val="24"/>
          <w:lang w:val="ro-RO"/>
        </w:rPr>
        <w:lastRenderedPageBreak/>
        <w:t>arcuri din clasele cuprinse la pct. 1.2.</w:t>
      </w:r>
    </w:p>
    <w:p w14:paraId="01AD647B" w14:textId="77777777" w:rsidR="00C647FD" w:rsidRPr="0079673B" w:rsidRDefault="00C647FD" w:rsidP="00E2658B">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 xml:space="preserve">Rezultatele obținute la campionatele naționale de Arc Tradițional, FIELD si 3D nu vor fi recunoscute și supuse recunoașterii </w:t>
      </w:r>
      <w:r w:rsidR="00E2658B" w:rsidRPr="0079673B">
        <w:rPr>
          <w:rFonts w:ascii="Montserrat" w:hAnsi="Montserrat"/>
          <w:sz w:val="24"/>
          <w:szCs w:val="24"/>
          <w:lang w:val="ro-RO"/>
        </w:rPr>
        <w:t>ș</w:t>
      </w:r>
      <w:r w:rsidRPr="0079673B">
        <w:rPr>
          <w:rFonts w:ascii="Montserrat" w:hAnsi="Montserrat"/>
          <w:sz w:val="24"/>
          <w:szCs w:val="24"/>
          <w:lang w:val="ro-RO"/>
        </w:rPr>
        <w:t xml:space="preserve">i omologării de </w:t>
      </w:r>
      <w:r w:rsidR="00E2658B" w:rsidRPr="0079673B">
        <w:rPr>
          <w:rFonts w:ascii="Montserrat" w:hAnsi="Montserrat"/>
          <w:sz w:val="24"/>
          <w:szCs w:val="24"/>
          <w:lang w:val="ro-RO"/>
        </w:rPr>
        <w:t xml:space="preserve">către </w:t>
      </w:r>
      <w:r w:rsidRPr="0079673B">
        <w:rPr>
          <w:rFonts w:ascii="Montserrat" w:hAnsi="Montserrat"/>
          <w:sz w:val="24"/>
          <w:szCs w:val="24"/>
          <w:lang w:val="ro-RO"/>
        </w:rPr>
        <w:t>WORLD ARCHERY, WORLD ARCHERY EUROPE</w:t>
      </w:r>
      <w:r w:rsidR="00E2658B" w:rsidRPr="0079673B">
        <w:rPr>
          <w:rFonts w:ascii="Montserrat" w:hAnsi="Montserrat"/>
          <w:sz w:val="24"/>
          <w:szCs w:val="24"/>
          <w:lang w:val="ro-RO"/>
        </w:rPr>
        <w:t>,</w:t>
      </w:r>
      <w:r w:rsidRPr="0079673B">
        <w:rPr>
          <w:rFonts w:ascii="Montserrat" w:hAnsi="Montserrat"/>
          <w:sz w:val="24"/>
          <w:szCs w:val="24"/>
          <w:lang w:val="ro-RO"/>
        </w:rPr>
        <w:t xml:space="preserve"> fiind recunoscute numai pe plan intern.</w:t>
      </w:r>
    </w:p>
    <w:p w14:paraId="73F46EE3" w14:textId="77777777" w:rsidR="00C647FD" w:rsidRPr="0079673B" w:rsidRDefault="00C647FD" w:rsidP="00E2658B">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 xml:space="preserve">La competițiile organizate de membrii afiliați, respectiv cluburi sportive </w:t>
      </w:r>
      <w:r w:rsidR="00E2658B" w:rsidRPr="0079673B">
        <w:rPr>
          <w:rFonts w:ascii="Montserrat" w:hAnsi="Montserrat"/>
          <w:sz w:val="24"/>
          <w:szCs w:val="24"/>
          <w:lang w:val="ro-RO"/>
        </w:rPr>
        <w:t>ș</w:t>
      </w:r>
      <w:r w:rsidRPr="0079673B">
        <w:rPr>
          <w:rFonts w:ascii="Montserrat" w:hAnsi="Montserrat"/>
          <w:sz w:val="24"/>
          <w:szCs w:val="24"/>
          <w:lang w:val="ro-RO"/>
        </w:rPr>
        <w:t>i asociații județene de tir cu arcul, organizatorii pot permite participarea sportivilor la divizia de arc tradițional respectând prezentul regulament.</w:t>
      </w:r>
    </w:p>
    <w:p w14:paraId="034F011E" w14:textId="77777777" w:rsidR="00C647FD" w:rsidRPr="0079673B" w:rsidRDefault="00C647FD" w:rsidP="00E2658B">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Competițiile naționale de tir cu arcul tradițional sunt competiții deschise, la care pot s</w:t>
      </w:r>
      <w:r w:rsidR="00E2658B" w:rsidRPr="0079673B">
        <w:rPr>
          <w:rFonts w:ascii="Montserrat" w:hAnsi="Montserrat"/>
          <w:sz w:val="24"/>
          <w:szCs w:val="24"/>
          <w:lang w:val="ro-RO"/>
        </w:rPr>
        <w:t>ă</w:t>
      </w:r>
      <w:r w:rsidRPr="0079673B">
        <w:rPr>
          <w:rFonts w:ascii="Montserrat" w:hAnsi="Montserrat"/>
          <w:sz w:val="24"/>
          <w:szCs w:val="24"/>
          <w:lang w:val="ro-RO"/>
        </w:rPr>
        <w:t xml:space="preserve"> participe sportivi din alte </w:t>
      </w:r>
      <w:r w:rsidR="00E2658B" w:rsidRPr="0079673B">
        <w:rPr>
          <w:rFonts w:ascii="Montserrat" w:hAnsi="Montserrat"/>
          <w:sz w:val="24"/>
          <w:szCs w:val="24"/>
          <w:lang w:val="ro-RO"/>
        </w:rPr>
        <w:t>ță</w:t>
      </w:r>
      <w:r w:rsidRPr="0079673B">
        <w:rPr>
          <w:rFonts w:ascii="Montserrat" w:hAnsi="Montserrat"/>
          <w:sz w:val="24"/>
          <w:szCs w:val="24"/>
          <w:lang w:val="ro-RO"/>
        </w:rPr>
        <w:t>ri, realizându-se clasamente separate.</w:t>
      </w:r>
    </w:p>
    <w:p w14:paraId="08EA8FAD" w14:textId="77777777" w:rsidR="00C647FD" w:rsidRPr="0079673B" w:rsidRDefault="00C647FD" w:rsidP="00E2658B">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 xml:space="preserve">La campionatele naționale </w:t>
      </w:r>
      <w:r w:rsidR="00E2658B" w:rsidRPr="0079673B">
        <w:rPr>
          <w:rFonts w:ascii="Montserrat" w:hAnsi="Montserrat"/>
          <w:sz w:val="24"/>
          <w:szCs w:val="24"/>
          <w:lang w:val="ro-RO"/>
        </w:rPr>
        <w:t>ș</w:t>
      </w:r>
      <w:r w:rsidRPr="0079673B">
        <w:rPr>
          <w:rFonts w:ascii="Montserrat" w:hAnsi="Montserrat"/>
          <w:sz w:val="24"/>
          <w:szCs w:val="24"/>
          <w:lang w:val="ro-RO"/>
        </w:rPr>
        <w:t xml:space="preserve">i celelalte competiții organizate la arc tradițional </w:t>
      </w:r>
      <w:r w:rsidR="00E2658B" w:rsidRPr="0079673B">
        <w:rPr>
          <w:rFonts w:ascii="Montserrat" w:hAnsi="Montserrat"/>
          <w:sz w:val="24"/>
          <w:szCs w:val="24"/>
          <w:lang w:val="ro-RO"/>
        </w:rPr>
        <w:t>ș</w:t>
      </w:r>
      <w:r w:rsidRPr="0079673B">
        <w:rPr>
          <w:rFonts w:ascii="Montserrat" w:hAnsi="Montserrat"/>
          <w:sz w:val="24"/>
          <w:szCs w:val="24"/>
          <w:lang w:val="ro-RO"/>
        </w:rPr>
        <w:t xml:space="preserve">i 3D pot participa toate </w:t>
      </w:r>
      <w:r w:rsidR="00E2658B" w:rsidRPr="0079673B">
        <w:rPr>
          <w:rFonts w:ascii="Montserrat" w:hAnsi="Montserrat"/>
          <w:sz w:val="24"/>
          <w:szCs w:val="24"/>
          <w:lang w:val="ro-RO"/>
        </w:rPr>
        <w:t>c</w:t>
      </w:r>
      <w:r w:rsidRPr="0079673B">
        <w:rPr>
          <w:rFonts w:ascii="Montserrat" w:hAnsi="Montserrat"/>
          <w:sz w:val="24"/>
          <w:szCs w:val="24"/>
          <w:lang w:val="ro-RO"/>
        </w:rPr>
        <w:t xml:space="preserve">lasele de vârstă, iar la FIELD numai seniorii si juniorii conform regulamentului WORLD ARCHERY </w:t>
      </w:r>
      <w:r w:rsidR="00E2658B" w:rsidRPr="0079673B">
        <w:rPr>
          <w:rFonts w:ascii="Montserrat" w:hAnsi="Montserrat"/>
          <w:sz w:val="24"/>
          <w:szCs w:val="24"/>
          <w:lang w:val="ro-RO"/>
        </w:rPr>
        <w:t>ș</w:t>
      </w:r>
      <w:r w:rsidRPr="0079673B">
        <w:rPr>
          <w:rFonts w:ascii="Montserrat" w:hAnsi="Montserrat"/>
          <w:sz w:val="24"/>
          <w:szCs w:val="24"/>
          <w:lang w:val="ro-RO"/>
        </w:rPr>
        <w:t>i WORLD ARCHERY EUROPE.</w:t>
      </w:r>
    </w:p>
    <w:p w14:paraId="2996A709" w14:textId="77777777" w:rsidR="00E2658B" w:rsidRPr="0079673B" w:rsidRDefault="00E2658B">
      <w:pPr>
        <w:rPr>
          <w:rFonts w:ascii="Montserrat" w:hAnsi="Montserrat"/>
          <w:lang w:val="ro-RO"/>
        </w:rPr>
      </w:pPr>
      <w:r w:rsidRPr="0079673B">
        <w:rPr>
          <w:rFonts w:ascii="Montserrat" w:hAnsi="Montserrat"/>
          <w:lang w:val="ro-RO"/>
        </w:rPr>
        <w:br w:type="page"/>
      </w:r>
    </w:p>
    <w:p w14:paraId="1392BDCF" w14:textId="77777777" w:rsidR="00C647FD" w:rsidRPr="0079673B" w:rsidRDefault="00C647FD" w:rsidP="00C647FD">
      <w:pPr>
        <w:spacing w:after="7" w:line="259" w:lineRule="auto"/>
        <w:jc w:val="left"/>
        <w:rPr>
          <w:rFonts w:ascii="Montserrat" w:hAnsi="Montserrat"/>
          <w:lang w:val="ro-RO"/>
        </w:rPr>
      </w:pPr>
    </w:p>
    <w:p w14:paraId="7F88659B" w14:textId="77777777" w:rsidR="00C647FD" w:rsidRPr="00C25FB9" w:rsidRDefault="00C647FD" w:rsidP="00C25FB9">
      <w:pPr>
        <w:pStyle w:val="ListParagraph"/>
        <w:numPr>
          <w:ilvl w:val="0"/>
          <w:numId w:val="21"/>
        </w:numPr>
        <w:tabs>
          <w:tab w:val="left" w:pos="1134"/>
        </w:tabs>
        <w:jc w:val="center"/>
        <w:rPr>
          <w:rFonts w:ascii="Montserrat" w:hAnsi="Montserrat"/>
          <w:b/>
          <w:bCs/>
          <w:sz w:val="24"/>
          <w:szCs w:val="24"/>
          <w:lang w:val="ro-RO"/>
        </w:rPr>
      </w:pPr>
      <w:r w:rsidRPr="0079673B">
        <w:rPr>
          <w:rFonts w:ascii="Montserrat" w:hAnsi="Montserrat"/>
          <w:b/>
          <w:bCs/>
          <w:sz w:val="24"/>
          <w:szCs w:val="24"/>
          <w:lang w:val="ro-RO"/>
        </w:rPr>
        <w:t xml:space="preserve">Competițiile de outdoor și indoor – Arc Tradițional </w:t>
      </w:r>
    </w:p>
    <w:p w14:paraId="2EAEE4BB" w14:textId="77777777" w:rsidR="00C647FD" w:rsidRPr="0079673B" w:rsidRDefault="00C647FD" w:rsidP="00E2658B">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 xml:space="preserve">Terenul de tragere </w:t>
      </w:r>
    </w:p>
    <w:p w14:paraId="0689AE15" w14:textId="77777777" w:rsidR="00C647FD" w:rsidRPr="0079673B" w:rsidRDefault="00C647FD" w:rsidP="00E2658B">
      <w:pPr>
        <w:pStyle w:val="ListParagraph"/>
        <w:numPr>
          <w:ilvl w:val="2"/>
          <w:numId w:val="21"/>
        </w:numPr>
        <w:ind w:left="0" w:firstLine="720"/>
        <w:rPr>
          <w:rFonts w:ascii="Montserrat" w:hAnsi="Montserrat"/>
          <w:sz w:val="24"/>
          <w:szCs w:val="24"/>
          <w:lang w:val="ro-RO"/>
        </w:rPr>
      </w:pPr>
      <w:r w:rsidRPr="0079673B">
        <w:rPr>
          <w:rFonts w:ascii="Montserrat" w:hAnsi="Montserrat"/>
          <w:sz w:val="24"/>
          <w:szCs w:val="24"/>
          <w:lang w:val="ro-RO"/>
        </w:rPr>
        <w:t xml:space="preserve">Terenul de tragere trebuie amenajat in așa fel încât deplasarea de la o ținta la alta si de la un aliniament de tragere la altul sa fie făcută cat mai ușor, ordonat si eficient, in condiții de siguranța maxima. </w:t>
      </w:r>
    </w:p>
    <w:p w14:paraId="6AE80E6E"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Distan</w:t>
      </w:r>
      <w:r w:rsidR="00E2658B" w:rsidRPr="0079673B">
        <w:rPr>
          <w:rFonts w:ascii="Montserrat" w:hAnsi="Montserrat"/>
          <w:sz w:val="24"/>
          <w:szCs w:val="24"/>
          <w:lang w:val="ro-RO"/>
        </w:rPr>
        <w:t>ț</w:t>
      </w:r>
      <w:r w:rsidRPr="0079673B">
        <w:rPr>
          <w:rFonts w:ascii="Montserrat" w:hAnsi="Montserrat"/>
          <w:sz w:val="24"/>
          <w:szCs w:val="24"/>
          <w:lang w:val="ro-RO"/>
        </w:rPr>
        <w:t>a maxim</w:t>
      </w:r>
      <w:r w:rsidR="00E2658B" w:rsidRPr="0079673B">
        <w:rPr>
          <w:rFonts w:ascii="Montserrat" w:hAnsi="Montserrat"/>
          <w:sz w:val="24"/>
          <w:szCs w:val="24"/>
          <w:lang w:val="ro-RO"/>
        </w:rPr>
        <w:t>ă</w:t>
      </w:r>
      <w:r w:rsidRPr="0079673B">
        <w:rPr>
          <w:rFonts w:ascii="Montserrat" w:hAnsi="Montserrat"/>
          <w:sz w:val="24"/>
          <w:szCs w:val="24"/>
          <w:lang w:val="ro-RO"/>
        </w:rPr>
        <w:t xml:space="preserve"> de la locul de cazare al sportivilor </w:t>
      </w:r>
      <w:r w:rsidR="00E2658B" w:rsidRPr="0079673B">
        <w:rPr>
          <w:rFonts w:ascii="Montserrat" w:hAnsi="Montserrat"/>
          <w:sz w:val="24"/>
          <w:szCs w:val="24"/>
          <w:lang w:val="ro-RO"/>
        </w:rPr>
        <w:t>ș</w:t>
      </w:r>
      <w:r w:rsidRPr="0079673B">
        <w:rPr>
          <w:rFonts w:ascii="Montserrat" w:hAnsi="Montserrat"/>
          <w:sz w:val="24"/>
          <w:szCs w:val="24"/>
          <w:lang w:val="ro-RO"/>
        </w:rPr>
        <w:t>i p</w:t>
      </w:r>
      <w:r w:rsidR="00E2658B" w:rsidRPr="0079673B">
        <w:rPr>
          <w:rFonts w:ascii="Montserrat" w:hAnsi="Montserrat"/>
          <w:sz w:val="24"/>
          <w:szCs w:val="24"/>
          <w:lang w:val="ro-RO"/>
        </w:rPr>
        <w:t>â</w:t>
      </w:r>
      <w:r w:rsidRPr="0079673B">
        <w:rPr>
          <w:rFonts w:ascii="Montserrat" w:hAnsi="Montserrat"/>
          <w:sz w:val="24"/>
          <w:szCs w:val="24"/>
          <w:lang w:val="ro-RO"/>
        </w:rPr>
        <w:t>n</w:t>
      </w:r>
      <w:r w:rsidR="00E2658B" w:rsidRPr="0079673B">
        <w:rPr>
          <w:rFonts w:ascii="Montserrat" w:hAnsi="Montserrat"/>
          <w:sz w:val="24"/>
          <w:szCs w:val="24"/>
          <w:lang w:val="ro-RO"/>
        </w:rPr>
        <w:t>ă</w:t>
      </w:r>
      <w:r w:rsidRPr="0079673B">
        <w:rPr>
          <w:rFonts w:ascii="Montserrat" w:hAnsi="Montserrat"/>
          <w:sz w:val="24"/>
          <w:szCs w:val="24"/>
          <w:lang w:val="ro-RO"/>
        </w:rPr>
        <w:t xml:space="preserve"> la locul de desfășurare a competiției nu trebuie s</w:t>
      </w:r>
      <w:r w:rsidR="00E2658B" w:rsidRPr="0079673B">
        <w:rPr>
          <w:rFonts w:ascii="Montserrat" w:hAnsi="Montserrat"/>
          <w:sz w:val="24"/>
          <w:szCs w:val="24"/>
          <w:lang w:val="ro-RO"/>
        </w:rPr>
        <w:t>ă</w:t>
      </w:r>
      <w:r w:rsidRPr="0079673B">
        <w:rPr>
          <w:rFonts w:ascii="Montserrat" w:hAnsi="Montserrat"/>
          <w:sz w:val="24"/>
          <w:szCs w:val="24"/>
          <w:lang w:val="ro-RO"/>
        </w:rPr>
        <w:t xml:space="preserve"> fie mai mare de 1000 de metri sau 15 minute de mers pe jos, </w:t>
      </w:r>
      <w:r w:rsidR="00E2658B" w:rsidRPr="0079673B">
        <w:rPr>
          <w:rFonts w:ascii="Montserrat" w:hAnsi="Montserrat"/>
          <w:sz w:val="24"/>
          <w:szCs w:val="24"/>
          <w:lang w:val="ro-RO"/>
        </w:rPr>
        <w:t>î</w:t>
      </w:r>
      <w:r w:rsidRPr="0079673B">
        <w:rPr>
          <w:rFonts w:ascii="Montserrat" w:hAnsi="Montserrat"/>
          <w:sz w:val="24"/>
          <w:szCs w:val="24"/>
          <w:lang w:val="ro-RO"/>
        </w:rPr>
        <w:t>n caz contrar organizatorul trebuie s</w:t>
      </w:r>
      <w:r w:rsidR="00E2658B" w:rsidRPr="0079673B">
        <w:rPr>
          <w:rFonts w:ascii="Montserrat" w:hAnsi="Montserrat"/>
          <w:sz w:val="24"/>
          <w:szCs w:val="24"/>
          <w:lang w:val="ro-RO"/>
        </w:rPr>
        <w:t>ă</w:t>
      </w:r>
      <w:r w:rsidRPr="0079673B">
        <w:rPr>
          <w:rFonts w:ascii="Montserrat" w:hAnsi="Montserrat"/>
          <w:sz w:val="24"/>
          <w:szCs w:val="24"/>
          <w:lang w:val="ro-RO"/>
        </w:rPr>
        <w:t xml:space="preserve"> asigur</w:t>
      </w:r>
      <w:r w:rsidR="00E2658B" w:rsidRPr="0079673B">
        <w:rPr>
          <w:rFonts w:ascii="Montserrat" w:hAnsi="Montserrat"/>
          <w:sz w:val="24"/>
          <w:szCs w:val="24"/>
          <w:lang w:val="ro-RO"/>
        </w:rPr>
        <w:t>e</w:t>
      </w:r>
      <w:r w:rsidRPr="0079673B">
        <w:rPr>
          <w:rFonts w:ascii="Montserrat" w:hAnsi="Montserrat"/>
          <w:sz w:val="24"/>
          <w:szCs w:val="24"/>
          <w:lang w:val="ro-RO"/>
        </w:rPr>
        <w:t xml:space="preserve"> autocare sau microbuze pentru transportul sportivilor </w:t>
      </w:r>
      <w:r w:rsidR="00E2658B" w:rsidRPr="0079673B">
        <w:rPr>
          <w:rFonts w:ascii="Montserrat" w:hAnsi="Montserrat"/>
          <w:sz w:val="24"/>
          <w:szCs w:val="24"/>
          <w:lang w:val="ro-RO"/>
        </w:rPr>
        <w:t>ș</w:t>
      </w:r>
      <w:r w:rsidRPr="0079673B">
        <w:rPr>
          <w:rFonts w:ascii="Montserrat" w:hAnsi="Montserrat"/>
          <w:sz w:val="24"/>
          <w:szCs w:val="24"/>
          <w:lang w:val="ro-RO"/>
        </w:rPr>
        <w:t>i oficialilor.</w:t>
      </w:r>
    </w:p>
    <w:p w14:paraId="637E71A4"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Terenul trebuie s</w:t>
      </w:r>
      <w:r w:rsidR="00E2658B" w:rsidRPr="0079673B">
        <w:rPr>
          <w:rFonts w:ascii="Montserrat" w:hAnsi="Montserrat"/>
          <w:sz w:val="24"/>
          <w:szCs w:val="24"/>
          <w:lang w:val="ro-RO"/>
        </w:rPr>
        <w:t>ă</w:t>
      </w:r>
      <w:r w:rsidRPr="0079673B">
        <w:rPr>
          <w:rFonts w:ascii="Montserrat" w:hAnsi="Montserrat"/>
          <w:sz w:val="24"/>
          <w:szCs w:val="24"/>
          <w:lang w:val="ro-RO"/>
        </w:rPr>
        <w:t xml:space="preserve"> asigure locuri sigure pentru arbitri, asistenți </w:t>
      </w:r>
      <w:r w:rsidR="00E2658B" w:rsidRPr="0079673B">
        <w:rPr>
          <w:rFonts w:ascii="Montserrat" w:hAnsi="Montserrat"/>
          <w:sz w:val="24"/>
          <w:szCs w:val="24"/>
          <w:lang w:val="ro-RO"/>
        </w:rPr>
        <w:t>ș</w:t>
      </w:r>
      <w:r w:rsidRPr="0079673B">
        <w:rPr>
          <w:rFonts w:ascii="Montserrat" w:hAnsi="Montserrat"/>
          <w:sz w:val="24"/>
          <w:szCs w:val="24"/>
          <w:lang w:val="ro-RO"/>
        </w:rPr>
        <w:t xml:space="preserve">i oficiali, pentru personalul medical, precum </w:t>
      </w:r>
      <w:r w:rsidR="00E2658B" w:rsidRPr="0079673B">
        <w:rPr>
          <w:rFonts w:ascii="Montserrat" w:hAnsi="Montserrat"/>
          <w:sz w:val="24"/>
          <w:szCs w:val="24"/>
          <w:lang w:val="ro-RO"/>
        </w:rPr>
        <w:t>ș</w:t>
      </w:r>
      <w:r w:rsidRPr="0079673B">
        <w:rPr>
          <w:rFonts w:ascii="Montserrat" w:hAnsi="Montserrat"/>
          <w:sz w:val="24"/>
          <w:szCs w:val="24"/>
          <w:lang w:val="ro-RO"/>
        </w:rPr>
        <w:t>i pentru echipamentul sportivilor.</w:t>
      </w:r>
    </w:p>
    <w:p w14:paraId="04DA9F23"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Altitudinea maxim</w:t>
      </w:r>
      <w:r w:rsidR="00E2658B" w:rsidRPr="0079673B">
        <w:rPr>
          <w:rFonts w:ascii="Montserrat" w:hAnsi="Montserrat"/>
          <w:sz w:val="24"/>
          <w:szCs w:val="24"/>
          <w:lang w:val="ro-RO"/>
        </w:rPr>
        <w:t>ă</w:t>
      </w:r>
      <w:r w:rsidRPr="0079673B">
        <w:rPr>
          <w:rFonts w:ascii="Montserrat" w:hAnsi="Montserrat"/>
          <w:sz w:val="24"/>
          <w:szCs w:val="24"/>
          <w:lang w:val="ro-RO"/>
        </w:rPr>
        <w:t xml:space="preserve"> de amplasare a terenului este de 1800 metri deasupra nivelului m</w:t>
      </w:r>
      <w:r w:rsidR="00E2658B" w:rsidRPr="0079673B">
        <w:rPr>
          <w:rFonts w:ascii="Montserrat" w:hAnsi="Montserrat"/>
          <w:sz w:val="24"/>
          <w:szCs w:val="24"/>
          <w:lang w:val="ro-RO"/>
        </w:rPr>
        <w:t>ă</w:t>
      </w:r>
      <w:r w:rsidRPr="0079673B">
        <w:rPr>
          <w:rFonts w:ascii="Montserrat" w:hAnsi="Montserrat"/>
          <w:sz w:val="24"/>
          <w:szCs w:val="24"/>
          <w:lang w:val="ro-RO"/>
        </w:rPr>
        <w:t>rii, iar diferența de altitudine dintre țintele aflate la cea mai joas</w:t>
      </w:r>
      <w:r w:rsidR="00E2658B" w:rsidRPr="0079673B">
        <w:rPr>
          <w:rFonts w:ascii="Montserrat" w:hAnsi="Montserrat"/>
          <w:sz w:val="24"/>
          <w:szCs w:val="24"/>
          <w:lang w:val="ro-RO"/>
        </w:rPr>
        <w:t>ă,</w:t>
      </w:r>
      <w:r w:rsidRPr="0079673B">
        <w:rPr>
          <w:rFonts w:ascii="Montserrat" w:hAnsi="Montserrat"/>
          <w:sz w:val="24"/>
          <w:szCs w:val="24"/>
          <w:lang w:val="ro-RO"/>
        </w:rPr>
        <w:t xml:space="preserve"> respectiv cea mai mare altitudine nu poate fi mai mare de 100 metri. </w:t>
      </w:r>
    </w:p>
    <w:p w14:paraId="5217AD2C"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Se va urmări amplasarea terenului </w:t>
      </w:r>
      <w:r w:rsidR="00E2658B" w:rsidRPr="0079673B">
        <w:rPr>
          <w:rFonts w:ascii="Montserrat" w:hAnsi="Montserrat"/>
          <w:sz w:val="24"/>
          <w:szCs w:val="24"/>
          <w:lang w:val="ro-RO"/>
        </w:rPr>
        <w:t>ș</w:t>
      </w:r>
      <w:r w:rsidRPr="0079673B">
        <w:rPr>
          <w:rFonts w:ascii="Montserrat" w:hAnsi="Montserrat"/>
          <w:sz w:val="24"/>
          <w:szCs w:val="24"/>
          <w:lang w:val="ro-RO"/>
        </w:rPr>
        <w:t xml:space="preserve">i a țintelor </w:t>
      </w:r>
      <w:r w:rsidR="00E2658B" w:rsidRPr="0079673B">
        <w:rPr>
          <w:rFonts w:ascii="Montserrat" w:hAnsi="Montserrat"/>
          <w:sz w:val="24"/>
          <w:szCs w:val="24"/>
          <w:lang w:val="ro-RO"/>
        </w:rPr>
        <w:t>î</w:t>
      </w:r>
      <w:r w:rsidRPr="0079673B">
        <w:rPr>
          <w:rFonts w:ascii="Montserrat" w:hAnsi="Montserrat"/>
          <w:sz w:val="24"/>
          <w:szCs w:val="24"/>
          <w:lang w:val="ro-RO"/>
        </w:rPr>
        <w:t xml:space="preserve">n așa fel încât </w:t>
      </w:r>
      <w:r w:rsidR="00E2658B" w:rsidRPr="0079673B">
        <w:rPr>
          <w:rFonts w:ascii="Montserrat" w:hAnsi="Montserrat"/>
          <w:sz w:val="24"/>
          <w:szCs w:val="24"/>
          <w:lang w:val="ro-RO"/>
        </w:rPr>
        <w:t>î</w:t>
      </w:r>
      <w:r w:rsidRPr="0079673B">
        <w:rPr>
          <w:rFonts w:ascii="Montserrat" w:hAnsi="Montserrat"/>
          <w:sz w:val="24"/>
          <w:szCs w:val="24"/>
          <w:lang w:val="ro-RO"/>
        </w:rPr>
        <w:t>n cea mai mare parte a timpului sportivii s</w:t>
      </w:r>
      <w:r w:rsidR="00E2658B" w:rsidRPr="0079673B">
        <w:rPr>
          <w:rFonts w:ascii="Montserrat" w:hAnsi="Montserrat"/>
          <w:sz w:val="24"/>
          <w:szCs w:val="24"/>
          <w:lang w:val="ro-RO"/>
        </w:rPr>
        <w:t>ă</w:t>
      </w:r>
      <w:r w:rsidRPr="0079673B">
        <w:rPr>
          <w:rFonts w:ascii="Montserrat" w:hAnsi="Montserrat"/>
          <w:sz w:val="24"/>
          <w:szCs w:val="24"/>
          <w:lang w:val="ro-RO"/>
        </w:rPr>
        <w:t xml:space="preserve"> aibă soarele </w:t>
      </w:r>
      <w:r w:rsidR="00E2658B" w:rsidRPr="0079673B">
        <w:rPr>
          <w:rFonts w:ascii="Montserrat" w:hAnsi="Montserrat"/>
          <w:sz w:val="24"/>
          <w:szCs w:val="24"/>
          <w:lang w:val="ro-RO"/>
        </w:rPr>
        <w:t>î</w:t>
      </w:r>
      <w:r w:rsidRPr="0079673B">
        <w:rPr>
          <w:rFonts w:ascii="Montserrat" w:hAnsi="Montserrat"/>
          <w:sz w:val="24"/>
          <w:szCs w:val="24"/>
          <w:lang w:val="ro-RO"/>
        </w:rPr>
        <w:t xml:space="preserve">n spate sau </w:t>
      </w:r>
      <w:r w:rsidR="00E2658B" w:rsidRPr="0079673B">
        <w:rPr>
          <w:rFonts w:ascii="Montserrat" w:hAnsi="Montserrat"/>
          <w:sz w:val="24"/>
          <w:szCs w:val="24"/>
          <w:lang w:val="ro-RO"/>
        </w:rPr>
        <w:t>î</w:t>
      </w:r>
      <w:r w:rsidRPr="0079673B">
        <w:rPr>
          <w:rFonts w:ascii="Montserrat" w:hAnsi="Montserrat"/>
          <w:sz w:val="24"/>
          <w:szCs w:val="24"/>
          <w:lang w:val="ro-RO"/>
        </w:rPr>
        <w:t>n lateral.</w:t>
      </w:r>
    </w:p>
    <w:p w14:paraId="715B584F"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Fiecare aliniament de tragere va fi marcat vizibil </w:t>
      </w:r>
      <w:r w:rsidR="00E2658B" w:rsidRPr="0079673B">
        <w:rPr>
          <w:rFonts w:ascii="Montserrat" w:hAnsi="Montserrat"/>
          <w:sz w:val="24"/>
          <w:szCs w:val="24"/>
          <w:lang w:val="ro-RO"/>
        </w:rPr>
        <w:t>ș</w:t>
      </w:r>
      <w:r w:rsidRPr="0079673B">
        <w:rPr>
          <w:rFonts w:ascii="Montserrat" w:hAnsi="Montserrat"/>
          <w:sz w:val="24"/>
          <w:szCs w:val="24"/>
          <w:lang w:val="ro-RO"/>
        </w:rPr>
        <w:t xml:space="preserve">i va asigura tragerea </w:t>
      </w:r>
      <w:r w:rsidR="00E2658B" w:rsidRPr="0079673B">
        <w:rPr>
          <w:rFonts w:ascii="Montserrat" w:hAnsi="Montserrat"/>
          <w:sz w:val="24"/>
          <w:szCs w:val="24"/>
          <w:lang w:val="ro-RO"/>
        </w:rPr>
        <w:t>î</w:t>
      </w:r>
      <w:r w:rsidRPr="0079673B">
        <w:rPr>
          <w:rFonts w:ascii="Montserrat" w:hAnsi="Montserrat"/>
          <w:sz w:val="24"/>
          <w:szCs w:val="24"/>
          <w:lang w:val="ro-RO"/>
        </w:rPr>
        <w:t>n condiții similare a unui grup de 3-5 arcași.</w:t>
      </w:r>
    </w:p>
    <w:p w14:paraId="5857BB0B"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La fiecare aliniament de tragere va sta c</w:t>
      </w:r>
      <w:r w:rsidR="00E2658B" w:rsidRPr="0079673B">
        <w:rPr>
          <w:rFonts w:ascii="Montserrat" w:hAnsi="Montserrat"/>
          <w:sz w:val="24"/>
          <w:szCs w:val="24"/>
          <w:lang w:val="ro-RO"/>
        </w:rPr>
        <w:t>â</w:t>
      </w:r>
      <w:r w:rsidRPr="0079673B">
        <w:rPr>
          <w:rFonts w:ascii="Montserrat" w:hAnsi="Montserrat"/>
          <w:sz w:val="24"/>
          <w:szCs w:val="24"/>
          <w:lang w:val="ro-RO"/>
        </w:rPr>
        <w:t>te un asistent de aliniament responsabil cu asigurarea siguranței la respectivul aliniament.</w:t>
      </w:r>
    </w:p>
    <w:p w14:paraId="38AF8803"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Prin excepție de la articolul anterior, </w:t>
      </w:r>
      <w:r w:rsidR="00E2658B" w:rsidRPr="0079673B">
        <w:rPr>
          <w:rFonts w:ascii="Montserrat" w:hAnsi="Montserrat"/>
          <w:sz w:val="24"/>
          <w:szCs w:val="24"/>
          <w:lang w:val="ro-RO"/>
        </w:rPr>
        <w:t>î</w:t>
      </w:r>
      <w:r w:rsidRPr="0079673B">
        <w:rPr>
          <w:rFonts w:ascii="Montserrat" w:hAnsi="Montserrat"/>
          <w:sz w:val="24"/>
          <w:szCs w:val="24"/>
          <w:lang w:val="ro-RO"/>
        </w:rPr>
        <w:t xml:space="preserve">n situațiile </w:t>
      </w:r>
      <w:r w:rsidR="00E2658B" w:rsidRPr="0079673B">
        <w:rPr>
          <w:rFonts w:ascii="Montserrat" w:hAnsi="Montserrat"/>
          <w:sz w:val="24"/>
          <w:szCs w:val="24"/>
          <w:lang w:val="ro-RO"/>
        </w:rPr>
        <w:t>î</w:t>
      </w:r>
      <w:r w:rsidRPr="0079673B">
        <w:rPr>
          <w:rFonts w:ascii="Montserrat" w:hAnsi="Montserrat"/>
          <w:sz w:val="24"/>
          <w:szCs w:val="24"/>
          <w:lang w:val="ro-RO"/>
        </w:rPr>
        <w:t>n care la concurs participă un număr redus de sportivi, organizatorii pot asigura prezen</w:t>
      </w:r>
      <w:r w:rsidR="00E2658B" w:rsidRPr="0079673B">
        <w:rPr>
          <w:rFonts w:ascii="Montserrat" w:hAnsi="Montserrat"/>
          <w:sz w:val="24"/>
          <w:szCs w:val="24"/>
          <w:lang w:val="ro-RO"/>
        </w:rPr>
        <w:t>ț</w:t>
      </w:r>
      <w:r w:rsidRPr="0079673B">
        <w:rPr>
          <w:rFonts w:ascii="Montserrat" w:hAnsi="Montserrat"/>
          <w:sz w:val="24"/>
          <w:szCs w:val="24"/>
          <w:lang w:val="ro-RO"/>
        </w:rPr>
        <w:t>a asistenților numai la țintele unde marcarea punctelor se face după fiecare săgeat</w:t>
      </w:r>
      <w:r w:rsidR="00E2658B" w:rsidRPr="0079673B">
        <w:rPr>
          <w:rFonts w:ascii="Montserrat" w:hAnsi="Montserrat"/>
          <w:sz w:val="24"/>
          <w:szCs w:val="24"/>
          <w:lang w:val="ro-RO"/>
        </w:rPr>
        <w:t>ă</w:t>
      </w:r>
      <w:r w:rsidRPr="0079673B">
        <w:rPr>
          <w:rFonts w:ascii="Montserrat" w:hAnsi="Montserrat"/>
          <w:sz w:val="24"/>
          <w:szCs w:val="24"/>
          <w:lang w:val="ro-RO"/>
        </w:rPr>
        <w:t xml:space="preserve">. </w:t>
      </w:r>
    </w:p>
    <w:p w14:paraId="4101ADF6"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Vor fi făcute delimitări clare </w:t>
      </w:r>
      <w:r w:rsidR="00E2658B" w:rsidRPr="0079673B">
        <w:rPr>
          <w:rFonts w:ascii="Montserrat" w:hAnsi="Montserrat"/>
          <w:sz w:val="24"/>
          <w:szCs w:val="24"/>
          <w:lang w:val="ro-RO"/>
        </w:rPr>
        <w:t>î</w:t>
      </w:r>
      <w:r w:rsidRPr="0079673B">
        <w:rPr>
          <w:rFonts w:ascii="Montserrat" w:hAnsi="Montserrat"/>
          <w:sz w:val="24"/>
          <w:szCs w:val="24"/>
          <w:lang w:val="ro-RO"/>
        </w:rPr>
        <w:t xml:space="preserve">ntre zonele de acces pentru public </w:t>
      </w:r>
      <w:r w:rsidR="00E2658B" w:rsidRPr="0079673B">
        <w:rPr>
          <w:rFonts w:ascii="Montserrat" w:hAnsi="Montserrat"/>
          <w:sz w:val="24"/>
          <w:szCs w:val="24"/>
          <w:lang w:val="ro-RO"/>
        </w:rPr>
        <w:t>ș</w:t>
      </w:r>
      <w:r w:rsidRPr="0079673B">
        <w:rPr>
          <w:rFonts w:ascii="Montserrat" w:hAnsi="Montserrat"/>
          <w:sz w:val="24"/>
          <w:szCs w:val="24"/>
          <w:lang w:val="ro-RO"/>
        </w:rPr>
        <w:t>i zonele cu acces restricționat</w:t>
      </w:r>
      <w:r w:rsidR="00E2658B" w:rsidRPr="0079673B">
        <w:rPr>
          <w:rFonts w:ascii="Montserrat" w:hAnsi="Montserrat"/>
          <w:sz w:val="24"/>
          <w:szCs w:val="24"/>
          <w:lang w:val="ro-RO"/>
        </w:rPr>
        <w:t>,</w:t>
      </w:r>
      <w:r w:rsidRPr="0079673B">
        <w:rPr>
          <w:rFonts w:ascii="Montserrat" w:hAnsi="Montserrat"/>
          <w:sz w:val="24"/>
          <w:szCs w:val="24"/>
          <w:lang w:val="ro-RO"/>
        </w:rPr>
        <w:t xml:space="preserve"> respectiv zonele cu acces interzis, </w:t>
      </w:r>
      <w:r w:rsidR="00E2658B" w:rsidRPr="0079673B">
        <w:rPr>
          <w:rFonts w:ascii="Montserrat" w:hAnsi="Montserrat"/>
          <w:sz w:val="24"/>
          <w:szCs w:val="24"/>
          <w:lang w:val="ro-RO"/>
        </w:rPr>
        <w:t>î</w:t>
      </w:r>
      <w:r w:rsidRPr="0079673B">
        <w:rPr>
          <w:rFonts w:ascii="Montserrat" w:hAnsi="Montserrat"/>
          <w:sz w:val="24"/>
          <w:szCs w:val="24"/>
          <w:lang w:val="ro-RO"/>
        </w:rPr>
        <w:t>n așa fel încât s</w:t>
      </w:r>
      <w:r w:rsidR="00E2658B" w:rsidRPr="0079673B">
        <w:rPr>
          <w:rFonts w:ascii="Montserrat" w:hAnsi="Montserrat"/>
          <w:sz w:val="24"/>
          <w:szCs w:val="24"/>
          <w:lang w:val="ro-RO"/>
        </w:rPr>
        <w:t>ă</w:t>
      </w:r>
      <w:r w:rsidRPr="0079673B">
        <w:rPr>
          <w:rFonts w:ascii="Montserrat" w:hAnsi="Montserrat"/>
          <w:sz w:val="24"/>
          <w:szCs w:val="24"/>
          <w:lang w:val="ro-RO"/>
        </w:rPr>
        <w:t xml:space="preserve"> se asigure siguranța spectatorilor </w:t>
      </w:r>
      <w:r w:rsidR="00E2658B" w:rsidRPr="0079673B">
        <w:rPr>
          <w:rFonts w:ascii="Montserrat" w:hAnsi="Montserrat"/>
          <w:sz w:val="24"/>
          <w:szCs w:val="24"/>
          <w:lang w:val="ro-RO"/>
        </w:rPr>
        <w:t>ș</w:t>
      </w:r>
      <w:r w:rsidRPr="0079673B">
        <w:rPr>
          <w:rFonts w:ascii="Montserrat" w:hAnsi="Montserrat"/>
          <w:sz w:val="24"/>
          <w:szCs w:val="24"/>
          <w:lang w:val="ro-RO"/>
        </w:rPr>
        <w:t>i a participanților.</w:t>
      </w:r>
    </w:p>
    <w:p w14:paraId="787B8C28" w14:textId="77777777" w:rsidR="00C647FD" w:rsidRPr="0079673B" w:rsidRDefault="00E2658B"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În </w:t>
      </w:r>
      <w:r w:rsidR="00C647FD" w:rsidRPr="0079673B">
        <w:rPr>
          <w:rFonts w:ascii="Montserrat" w:hAnsi="Montserrat"/>
          <w:sz w:val="24"/>
          <w:szCs w:val="24"/>
          <w:lang w:val="ro-RO"/>
        </w:rPr>
        <w:t>cadrul terenului organizatorii trebuie s</w:t>
      </w:r>
      <w:r w:rsidRPr="0079673B">
        <w:rPr>
          <w:rFonts w:ascii="Montserrat" w:hAnsi="Montserrat"/>
          <w:sz w:val="24"/>
          <w:szCs w:val="24"/>
          <w:lang w:val="ro-RO"/>
        </w:rPr>
        <w:t>ă</w:t>
      </w:r>
      <w:r w:rsidR="00C647FD" w:rsidRPr="0079673B">
        <w:rPr>
          <w:rFonts w:ascii="Montserrat" w:hAnsi="Montserrat"/>
          <w:sz w:val="24"/>
          <w:szCs w:val="24"/>
          <w:lang w:val="ro-RO"/>
        </w:rPr>
        <w:t xml:space="preserve"> asigure dotarea terenului cu următoarele:</w:t>
      </w:r>
    </w:p>
    <w:p w14:paraId="36BCD9E9"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lastRenderedPageBreak/>
        <w:t xml:space="preserve">umbrele sau corturi de protecție împotriva soarelui </w:t>
      </w:r>
      <w:r w:rsidR="00E2658B" w:rsidRPr="0079673B">
        <w:rPr>
          <w:rFonts w:ascii="Montserrat" w:hAnsi="Montserrat"/>
          <w:lang w:val="ro-RO"/>
        </w:rPr>
        <w:t>ș</w:t>
      </w:r>
      <w:r w:rsidRPr="0079673B">
        <w:rPr>
          <w:rFonts w:ascii="Montserrat" w:hAnsi="Montserrat"/>
          <w:lang w:val="ro-RO"/>
        </w:rPr>
        <w:t xml:space="preserve">i a ploii, mese </w:t>
      </w:r>
      <w:r w:rsidR="00E2658B" w:rsidRPr="0079673B">
        <w:rPr>
          <w:rFonts w:ascii="Montserrat" w:hAnsi="Montserrat"/>
          <w:lang w:val="ro-RO"/>
        </w:rPr>
        <w:t>ș</w:t>
      </w:r>
      <w:r w:rsidRPr="0079673B">
        <w:rPr>
          <w:rFonts w:ascii="Montserrat" w:hAnsi="Montserrat"/>
          <w:lang w:val="ro-RO"/>
        </w:rPr>
        <w:t>i scaune pentru comisia de arbitri, asisten</w:t>
      </w:r>
      <w:r w:rsidR="00E2658B" w:rsidRPr="0079673B">
        <w:rPr>
          <w:rFonts w:ascii="Montserrat" w:hAnsi="Montserrat"/>
          <w:lang w:val="ro-RO"/>
        </w:rPr>
        <w:t>ța</w:t>
      </w:r>
      <w:r w:rsidRPr="0079673B">
        <w:rPr>
          <w:rFonts w:ascii="Montserrat" w:hAnsi="Montserrat"/>
          <w:lang w:val="ro-RO"/>
        </w:rPr>
        <w:t xml:space="preserve"> medicală </w:t>
      </w:r>
      <w:r w:rsidR="00E2658B" w:rsidRPr="0079673B">
        <w:rPr>
          <w:rFonts w:ascii="Montserrat" w:hAnsi="Montserrat"/>
          <w:lang w:val="ro-RO"/>
        </w:rPr>
        <w:t>ș</w:t>
      </w:r>
      <w:r w:rsidRPr="0079673B">
        <w:rPr>
          <w:rFonts w:ascii="Montserrat" w:hAnsi="Montserrat"/>
          <w:lang w:val="ro-RO"/>
        </w:rPr>
        <w:t>i pentru reprezentanții oficiali ai cluburilor;</w:t>
      </w:r>
    </w:p>
    <w:p w14:paraId="06009165"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 xml:space="preserve">umbrele sau corturi de protecție împotriva soarelui </w:t>
      </w:r>
      <w:r w:rsidR="00E2658B" w:rsidRPr="0079673B">
        <w:rPr>
          <w:rFonts w:ascii="Montserrat" w:hAnsi="Montserrat"/>
          <w:lang w:val="ro-RO"/>
        </w:rPr>
        <w:t>ș</w:t>
      </w:r>
      <w:r w:rsidRPr="0079673B">
        <w:rPr>
          <w:rFonts w:ascii="Montserrat" w:hAnsi="Montserrat"/>
          <w:lang w:val="ro-RO"/>
        </w:rPr>
        <w:t xml:space="preserve">i a ploii, scaune </w:t>
      </w:r>
      <w:r w:rsidR="00E2658B" w:rsidRPr="0079673B">
        <w:rPr>
          <w:rFonts w:ascii="Montserrat" w:hAnsi="Montserrat"/>
          <w:lang w:val="ro-RO"/>
        </w:rPr>
        <w:t>ș</w:t>
      </w:r>
      <w:r w:rsidRPr="0079673B">
        <w:rPr>
          <w:rFonts w:ascii="Montserrat" w:hAnsi="Montserrat"/>
          <w:lang w:val="ro-RO"/>
        </w:rPr>
        <w:t xml:space="preserve">i pază pentru echipamentul </w:t>
      </w:r>
      <w:r w:rsidR="00E2658B" w:rsidRPr="0079673B">
        <w:rPr>
          <w:rFonts w:ascii="Montserrat" w:hAnsi="Montserrat"/>
          <w:lang w:val="ro-RO"/>
        </w:rPr>
        <w:t>ș</w:t>
      </w:r>
      <w:r w:rsidRPr="0079673B">
        <w:rPr>
          <w:rFonts w:ascii="Montserrat" w:hAnsi="Montserrat"/>
          <w:lang w:val="ro-RO"/>
        </w:rPr>
        <w:t>i echipamentul de rezerv</w:t>
      </w:r>
      <w:r w:rsidR="00E2658B" w:rsidRPr="0079673B">
        <w:rPr>
          <w:rFonts w:ascii="Montserrat" w:hAnsi="Montserrat"/>
          <w:lang w:val="ro-RO"/>
        </w:rPr>
        <w:t>ă</w:t>
      </w:r>
      <w:r w:rsidRPr="0079673B">
        <w:rPr>
          <w:rFonts w:ascii="Montserrat" w:hAnsi="Montserrat"/>
          <w:lang w:val="ro-RO"/>
        </w:rPr>
        <w:t xml:space="preserve"> al sportivilor; se va urmări amenajarea corturilor astfel </w:t>
      </w:r>
      <w:r w:rsidR="00E2658B" w:rsidRPr="0079673B">
        <w:rPr>
          <w:rFonts w:ascii="Montserrat" w:hAnsi="Montserrat"/>
          <w:lang w:val="ro-RO"/>
        </w:rPr>
        <w:t>încât</w:t>
      </w:r>
      <w:r w:rsidRPr="0079673B">
        <w:rPr>
          <w:rFonts w:ascii="Montserrat" w:hAnsi="Montserrat"/>
          <w:lang w:val="ro-RO"/>
        </w:rPr>
        <w:t xml:space="preserve"> sportivii s</w:t>
      </w:r>
      <w:r w:rsidR="00E2658B" w:rsidRPr="0079673B">
        <w:rPr>
          <w:rFonts w:ascii="Montserrat" w:hAnsi="Montserrat"/>
          <w:lang w:val="ro-RO"/>
        </w:rPr>
        <w:t>ă</w:t>
      </w:r>
      <w:r w:rsidRPr="0079673B">
        <w:rPr>
          <w:rFonts w:ascii="Montserrat" w:hAnsi="Montserrat"/>
          <w:lang w:val="ro-RO"/>
        </w:rPr>
        <w:t xml:space="preserve"> fie grupați pe cluburi;</w:t>
      </w:r>
    </w:p>
    <w:p w14:paraId="5ED689AF"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 xml:space="preserve">sistem de comunicare </w:t>
      </w:r>
      <w:r w:rsidR="00E2658B" w:rsidRPr="0079673B">
        <w:rPr>
          <w:rFonts w:ascii="Montserrat" w:hAnsi="Montserrat"/>
          <w:lang w:val="ro-RO"/>
        </w:rPr>
        <w:t>î</w:t>
      </w:r>
      <w:r w:rsidRPr="0079673B">
        <w:rPr>
          <w:rFonts w:ascii="Montserrat" w:hAnsi="Montserrat"/>
          <w:lang w:val="ro-RO"/>
        </w:rPr>
        <w:t xml:space="preserve">ntre organizator </w:t>
      </w:r>
      <w:r w:rsidR="00E2658B" w:rsidRPr="0079673B">
        <w:rPr>
          <w:rFonts w:ascii="Montserrat" w:hAnsi="Montserrat"/>
          <w:lang w:val="ro-RO"/>
        </w:rPr>
        <w:t>ș</w:t>
      </w:r>
      <w:r w:rsidRPr="0079673B">
        <w:rPr>
          <w:rFonts w:ascii="Montserrat" w:hAnsi="Montserrat"/>
          <w:lang w:val="ro-RO"/>
        </w:rPr>
        <w:t xml:space="preserve">i comisia de arbitri, precum </w:t>
      </w:r>
      <w:r w:rsidR="00E2658B" w:rsidRPr="0079673B">
        <w:rPr>
          <w:rFonts w:ascii="Montserrat" w:hAnsi="Montserrat"/>
          <w:lang w:val="ro-RO"/>
        </w:rPr>
        <w:t>ș</w:t>
      </w:r>
      <w:r w:rsidRPr="0079673B">
        <w:rPr>
          <w:rFonts w:ascii="Montserrat" w:hAnsi="Montserrat"/>
          <w:lang w:val="ro-RO"/>
        </w:rPr>
        <w:t xml:space="preserve">i </w:t>
      </w:r>
      <w:r w:rsidR="00E2658B" w:rsidRPr="0079673B">
        <w:rPr>
          <w:rFonts w:ascii="Montserrat" w:hAnsi="Montserrat"/>
          <w:lang w:val="ro-RO"/>
        </w:rPr>
        <w:t>î</w:t>
      </w:r>
      <w:r w:rsidRPr="0079673B">
        <w:rPr>
          <w:rFonts w:ascii="Montserrat" w:hAnsi="Montserrat"/>
          <w:lang w:val="ro-RO"/>
        </w:rPr>
        <w:t>ntre asistenți si organizatori</w:t>
      </w:r>
      <w:r w:rsidR="00E2658B" w:rsidRPr="0079673B">
        <w:rPr>
          <w:rFonts w:ascii="Montserrat" w:hAnsi="Montserrat"/>
          <w:lang w:val="ro-RO"/>
        </w:rPr>
        <w:t>;</w:t>
      </w:r>
    </w:p>
    <w:p w14:paraId="676CEF0A"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sistem de semnalizare optic</w:t>
      </w:r>
      <w:r w:rsidR="00E2658B" w:rsidRPr="0079673B">
        <w:rPr>
          <w:rFonts w:ascii="Montserrat" w:hAnsi="Montserrat"/>
          <w:lang w:val="ro-RO"/>
        </w:rPr>
        <w:t>ă</w:t>
      </w:r>
      <w:r w:rsidRPr="0079673B">
        <w:rPr>
          <w:rFonts w:ascii="Montserrat" w:hAnsi="Montserrat"/>
          <w:lang w:val="ro-RO"/>
        </w:rPr>
        <w:t xml:space="preserve"> </w:t>
      </w:r>
      <w:r w:rsidR="00E2658B" w:rsidRPr="0079673B">
        <w:rPr>
          <w:rFonts w:ascii="Montserrat" w:hAnsi="Montserrat"/>
          <w:lang w:val="ro-RO"/>
        </w:rPr>
        <w:t>ș</w:t>
      </w:r>
      <w:r w:rsidRPr="0079673B">
        <w:rPr>
          <w:rFonts w:ascii="Montserrat" w:hAnsi="Montserrat"/>
          <w:lang w:val="ro-RO"/>
        </w:rPr>
        <w:t>i sonor</w:t>
      </w:r>
      <w:r w:rsidR="00E2658B" w:rsidRPr="0079673B">
        <w:rPr>
          <w:rFonts w:ascii="Montserrat" w:hAnsi="Montserrat"/>
          <w:lang w:val="ro-RO"/>
        </w:rPr>
        <w:t>ă</w:t>
      </w:r>
      <w:r w:rsidRPr="0079673B">
        <w:rPr>
          <w:rFonts w:ascii="Montserrat" w:hAnsi="Montserrat"/>
          <w:lang w:val="ro-RO"/>
        </w:rPr>
        <w:t xml:space="preserve"> conform normelor de siguranț</w:t>
      </w:r>
      <w:r w:rsidR="00E2658B" w:rsidRPr="0079673B">
        <w:rPr>
          <w:rFonts w:ascii="Montserrat" w:hAnsi="Montserrat"/>
          <w:lang w:val="ro-RO"/>
        </w:rPr>
        <w:t>ă</w:t>
      </w:r>
      <w:r w:rsidRPr="0079673B">
        <w:rPr>
          <w:rFonts w:ascii="Montserrat" w:hAnsi="Montserrat"/>
          <w:lang w:val="ro-RO"/>
        </w:rPr>
        <w:t xml:space="preserve"> impuse de WORLD ARCHERY </w:t>
      </w:r>
      <w:r w:rsidR="00E2658B" w:rsidRPr="0079673B">
        <w:rPr>
          <w:rFonts w:ascii="Montserrat" w:hAnsi="Montserrat"/>
          <w:lang w:val="ro-RO"/>
        </w:rPr>
        <w:t>ș</w:t>
      </w:r>
      <w:r w:rsidRPr="0079673B">
        <w:rPr>
          <w:rFonts w:ascii="Montserrat" w:hAnsi="Montserrat"/>
          <w:lang w:val="ro-RO"/>
        </w:rPr>
        <w:t>i WORLD ARCHERY EUROPE</w:t>
      </w:r>
      <w:r w:rsidR="00E2658B" w:rsidRPr="0079673B">
        <w:rPr>
          <w:rFonts w:ascii="Montserrat" w:hAnsi="Montserrat"/>
          <w:lang w:val="ro-RO"/>
        </w:rPr>
        <w:t>;</w:t>
      </w:r>
    </w:p>
    <w:p w14:paraId="591B451F"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 xml:space="preserve">sistem de protecție pentru arbitrii de țintă </w:t>
      </w:r>
      <w:r w:rsidR="00E2658B" w:rsidRPr="0079673B">
        <w:rPr>
          <w:rFonts w:ascii="Montserrat" w:hAnsi="Montserrat"/>
          <w:lang w:val="ro-RO"/>
        </w:rPr>
        <w:t>î</w:t>
      </w:r>
      <w:r w:rsidRPr="0079673B">
        <w:rPr>
          <w:rFonts w:ascii="Montserrat" w:hAnsi="Montserrat"/>
          <w:lang w:val="ro-RO"/>
        </w:rPr>
        <w:t>n cazul țintelor ce necesită arbitru (țintă mongol</w:t>
      </w:r>
      <w:r w:rsidR="00E2658B" w:rsidRPr="0079673B">
        <w:rPr>
          <w:rFonts w:ascii="Montserrat" w:hAnsi="Montserrat"/>
          <w:lang w:val="ro-RO"/>
        </w:rPr>
        <w:t>ă</w:t>
      </w:r>
      <w:r w:rsidRPr="0079673B">
        <w:rPr>
          <w:rFonts w:ascii="Montserrat" w:hAnsi="Montserrat"/>
          <w:lang w:val="ro-RO"/>
        </w:rPr>
        <w:t>, țintă marmot</w:t>
      </w:r>
      <w:r w:rsidR="00E2658B" w:rsidRPr="0079673B">
        <w:rPr>
          <w:rFonts w:ascii="Montserrat" w:hAnsi="Montserrat"/>
          <w:lang w:val="ro-RO"/>
        </w:rPr>
        <w:t>ă</w:t>
      </w:r>
      <w:r w:rsidRPr="0079673B">
        <w:rPr>
          <w:rFonts w:ascii="Montserrat" w:hAnsi="Montserrat"/>
          <w:lang w:val="ro-RO"/>
        </w:rPr>
        <w:t xml:space="preserve">) </w:t>
      </w:r>
      <w:r w:rsidR="00E2658B" w:rsidRPr="0079673B">
        <w:rPr>
          <w:rFonts w:ascii="Montserrat" w:hAnsi="Montserrat"/>
          <w:lang w:val="ro-RO"/>
        </w:rPr>
        <w:t>ș</w:t>
      </w:r>
      <w:r w:rsidRPr="0079673B">
        <w:rPr>
          <w:rFonts w:ascii="Montserrat" w:hAnsi="Montserrat"/>
          <w:lang w:val="ro-RO"/>
        </w:rPr>
        <w:t xml:space="preserve">i sistem de comunicare </w:t>
      </w:r>
      <w:r w:rsidR="00E2658B" w:rsidRPr="0079673B">
        <w:rPr>
          <w:rFonts w:ascii="Montserrat" w:hAnsi="Montserrat"/>
          <w:lang w:val="ro-RO"/>
        </w:rPr>
        <w:t>î</w:t>
      </w:r>
      <w:r w:rsidRPr="0079673B">
        <w:rPr>
          <w:rFonts w:ascii="Montserrat" w:hAnsi="Montserrat"/>
          <w:lang w:val="ro-RO"/>
        </w:rPr>
        <w:t xml:space="preserve">ntre arbitrul de țintă </w:t>
      </w:r>
      <w:r w:rsidR="00E2658B" w:rsidRPr="0079673B">
        <w:rPr>
          <w:rFonts w:ascii="Montserrat" w:hAnsi="Montserrat"/>
          <w:lang w:val="ro-RO"/>
        </w:rPr>
        <w:t>ș</w:t>
      </w:r>
      <w:r w:rsidRPr="0079673B">
        <w:rPr>
          <w:rFonts w:ascii="Montserrat" w:hAnsi="Montserrat"/>
          <w:lang w:val="ro-RO"/>
        </w:rPr>
        <w:t>i asistentul de la aliniamentul de tragere respectiv</w:t>
      </w:r>
      <w:r w:rsidR="00E2658B" w:rsidRPr="0079673B">
        <w:rPr>
          <w:rFonts w:ascii="Montserrat" w:hAnsi="Montserrat"/>
          <w:lang w:val="ro-RO"/>
        </w:rPr>
        <w:t xml:space="preserve"> </w:t>
      </w:r>
      <w:r w:rsidRPr="0079673B">
        <w:rPr>
          <w:rFonts w:ascii="Montserrat" w:hAnsi="Montserrat"/>
          <w:lang w:val="ro-RO"/>
        </w:rPr>
        <w:t>(stații emisie recepție, steaguri colorate si fluiere)</w:t>
      </w:r>
      <w:r w:rsidR="00E2658B" w:rsidRPr="0079673B">
        <w:rPr>
          <w:rFonts w:ascii="Montserrat" w:hAnsi="Montserrat"/>
          <w:lang w:val="ro-RO"/>
        </w:rPr>
        <w:t>;</w:t>
      </w:r>
    </w:p>
    <w:p w14:paraId="0637A516"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 xml:space="preserve">apă, toaletă, etc. </w:t>
      </w:r>
    </w:p>
    <w:p w14:paraId="1FC4E2E8" w14:textId="77777777" w:rsidR="00C647FD" w:rsidRPr="0079673B" w:rsidRDefault="00E2658B"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Competiția va începe</w:t>
      </w:r>
      <w:r w:rsidR="00C647FD" w:rsidRPr="0079673B">
        <w:rPr>
          <w:rFonts w:ascii="Montserrat" w:hAnsi="Montserrat"/>
          <w:sz w:val="24"/>
          <w:szCs w:val="24"/>
          <w:lang w:val="ro-RO"/>
        </w:rPr>
        <w:t xml:space="preserve"> </w:t>
      </w:r>
      <w:r w:rsidRPr="0079673B">
        <w:rPr>
          <w:rFonts w:ascii="Montserrat" w:hAnsi="Montserrat"/>
          <w:sz w:val="24"/>
          <w:szCs w:val="24"/>
          <w:lang w:val="ro-RO"/>
        </w:rPr>
        <w:t>printr-un semnal sonor ș</w:t>
      </w:r>
      <w:r w:rsidR="00C647FD" w:rsidRPr="0079673B">
        <w:rPr>
          <w:rFonts w:ascii="Montserrat" w:hAnsi="Montserrat"/>
          <w:sz w:val="24"/>
          <w:szCs w:val="24"/>
          <w:lang w:val="ro-RO"/>
        </w:rPr>
        <w:t>i tot prin semnal sonor aceasta este întreruptă.</w:t>
      </w:r>
    </w:p>
    <w:p w14:paraId="5F41B4AC"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Terenul trebuie să asigure siguranța participanților </w:t>
      </w:r>
      <w:r w:rsidR="00E2658B" w:rsidRPr="0079673B">
        <w:rPr>
          <w:rFonts w:ascii="Montserrat" w:hAnsi="Montserrat"/>
          <w:sz w:val="24"/>
          <w:szCs w:val="24"/>
          <w:lang w:val="ro-RO"/>
        </w:rPr>
        <w:t>ș</w:t>
      </w:r>
      <w:r w:rsidRPr="0079673B">
        <w:rPr>
          <w:rFonts w:ascii="Montserrat" w:hAnsi="Montserrat"/>
          <w:sz w:val="24"/>
          <w:szCs w:val="24"/>
          <w:lang w:val="ro-RO"/>
        </w:rPr>
        <w:t>i a echipamentului folosit de aceștia.</w:t>
      </w:r>
    </w:p>
    <w:p w14:paraId="76BD14E1" w14:textId="77777777" w:rsidR="00C647FD" w:rsidRPr="0079673B" w:rsidRDefault="00E2658B"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Î</w:t>
      </w:r>
      <w:r w:rsidR="00C647FD" w:rsidRPr="0079673B">
        <w:rPr>
          <w:rFonts w:ascii="Montserrat" w:hAnsi="Montserrat"/>
          <w:sz w:val="24"/>
          <w:szCs w:val="24"/>
          <w:lang w:val="ro-RO"/>
        </w:rPr>
        <w:t>n cazul țintelor la distanță unde exist</w:t>
      </w:r>
      <w:r w:rsidRPr="0079673B">
        <w:rPr>
          <w:rFonts w:ascii="Montserrat" w:hAnsi="Montserrat"/>
          <w:sz w:val="24"/>
          <w:szCs w:val="24"/>
          <w:lang w:val="ro-RO"/>
        </w:rPr>
        <w:t>ă</w:t>
      </w:r>
      <w:r w:rsidR="00C647FD" w:rsidRPr="0079673B">
        <w:rPr>
          <w:rFonts w:ascii="Montserrat" w:hAnsi="Montserrat"/>
          <w:sz w:val="24"/>
          <w:szCs w:val="24"/>
          <w:lang w:val="ro-RO"/>
        </w:rPr>
        <w:t xml:space="preserve"> riscul pierderii sau distrugerii săgeților, se va folosi pe c</w:t>
      </w:r>
      <w:r w:rsidRPr="0079673B">
        <w:rPr>
          <w:rFonts w:ascii="Montserrat" w:hAnsi="Montserrat"/>
          <w:sz w:val="24"/>
          <w:szCs w:val="24"/>
          <w:lang w:val="ro-RO"/>
        </w:rPr>
        <w:t>â</w:t>
      </w:r>
      <w:r w:rsidR="00C647FD" w:rsidRPr="0079673B">
        <w:rPr>
          <w:rFonts w:ascii="Montserrat" w:hAnsi="Montserrat"/>
          <w:sz w:val="24"/>
          <w:szCs w:val="24"/>
          <w:lang w:val="ro-RO"/>
        </w:rPr>
        <w:t>t posibil bariera din plas</w:t>
      </w:r>
      <w:r w:rsidRPr="0079673B">
        <w:rPr>
          <w:rFonts w:ascii="Montserrat" w:hAnsi="Montserrat"/>
          <w:sz w:val="24"/>
          <w:szCs w:val="24"/>
          <w:lang w:val="ro-RO"/>
        </w:rPr>
        <w:t>ă</w:t>
      </w:r>
      <w:r w:rsidR="00C647FD" w:rsidRPr="0079673B">
        <w:rPr>
          <w:rFonts w:ascii="Montserrat" w:hAnsi="Montserrat"/>
          <w:sz w:val="24"/>
          <w:szCs w:val="24"/>
          <w:lang w:val="ro-RO"/>
        </w:rPr>
        <w:t xml:space="preserve"> de protecție sau alte materiale </w:t>
      </w:r>
      <w:r w:rsidRPr="0079673B">
        <w:rPr>
          <w:rFonts w:ascii="Montserrat" w:hAnsi="Montserrat"/>
          <w:sz w:val="24"/>
          <w:szCs w:val="24"/>
          <w:lang w:val="ro-RO"/>
        </w:rPr>
        <w:t>î</w:t>
      </w:r>
      <w:r w:rsidR="00C647FD" w:rsidRPr="0079673B">
        <w:rPr>
          <w:rFonts w:ascii="Montserrat" w:hAnsi="Montserrat"/>
          <w:sz w:val="24"/>
          <w:szCs w:val="24"/>
          <w:lang w:val="ro-RO"/>
        </w:rPr>
        <w:t>n așa fel încât s</w:t>
      </w:r>
      <w:r w:rsidRPr="0079673B">
        <w:rPr>
          <w:rFonts w:ascii="Montserrat" w:hAnsi="Montserrat"/>
          <w:sz w:val="24"/>
          <w:szCs w:val="24"/>
          <w:lang w:val="ro-RO"/>
        </w:rPr>
        <w:t>ă</w:t>
      </w:r>
      <w:r w:rsidR="00C647FD" w:rsidRPr="0079673B">
        <w:rPr>
          <w:rFonts w:ascii="Montserrat" w:hAnsi="Montserrat"/>
          <w:sz w:val="24"/>
          <w:szCs w:val="24"/>
          <w:lang w:val="ro-RO"/>
        </w:rPr>
        <w:t xml:space="preserve"> se împiedice pierderea săgeților sau ieșirea acestora din perimetrul de securitate. </w:t>
      </w:r>
    </w:p>
    <w:p w14:paraId="4ED6F93E"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Organizatorii vor urmări curățarea terenului din spatele țintelor de pietre sau obiecte dure ce pot distruge săgețile la impactul </w:t>
      </w:r>
      <w:r w:rsidR="00E2658B" w:rsidRPr="0079673B">
        <w:rPr>
          <w:rFonts w:ascii="Montserrat" w:hAnsi="Montserrat"/>
          <w:sz w:val="24"/>
          <w:szCs w:val="24"/>
          <w:lang w:val="ro-RO"/>
        </w:rPr>
        <w:t>cu acestea</w:t>
      </w:r>
      <w:r w:rsidRPr="0079673B">
        <w:rPr>
          <w:rFonts w:ascii="Montserrat" w:hAnsi="Montserrat"/>
          <w:sz w:val="24"/>
          <w:szCs w:val="24"/>
          <w:lang w:val="ro-RO"/>
        </w:rPr>
        <w:t>.</w:t>
      </w:r>
    </w:p>
    <w:p w14:paraId="2824A2F4" w14:textId="77777777" w:rsidR="00C647FD" w:rsidRPr="0079673B" w:rsidRDefault="00C647FD" w:rsidP="00C647FD">
      <w:pPr>
        <w:spacing w:line="259" w:lineRule="auto"/>
        <w:jc w:val="left"/>
        <w:rPr>
          <w:rFonts w:ascii="Montserrat" w:hAnsi="Montserrat"/>
          <w:lang w:val="ro-RO"/>
        </w:rPr>
      </w:pPr>
      <w:r w:rsidRPr="0079673B">
        <w:rPr>
          <w:rFonts w:ascii="Montserrat" w:hAnsi="Montserrat"/>
          <w:lang w:val="ro-RO"/>
        </w:rPr>
        <w:t xml:space="preserve"> </w:t>
      </w:r>
    </w:p>
    <w:p w14:paraId="208C45E8" w14:textId="77777777" w:rsidR="00C647FD" w:rsidRPr="0079673B" w:rsidRDefault="00C647FD" w:rsidP="00E2658B">
      <w:pPr>
        <w:pStyle w:val="ListParagraph"/>
        <w:numPr>
          <w:ilvl w:val="1"/>
          <w:numId w:val="21"/>
        </w:numPr>
        <w:tabs>
          <w:tab w:val="left" w:pos="1134"/>
        </w:tabs>
        <w:ind w:left="0" w:firstLine="360"/>
        <w:rPr>
          <w:rFonts w:ascii="Montserrat" w:hAnsi="Montserrat"/>
          <w:sz w:val="24"/>
          <w:szCs w:val="24"/>
          <w:lang w:val="ro-RO"/>
        </w:rPr>
      </w:pPr>
      <w:r w:rsidRPr="0079673B">
        <w:rPr>
          <w:rFonts w:ascii="Montserrat" w:hAnsi="Montserrat"/>
          <w:sz w:val="24"/>
          <w:szCs w:val="24"/>
          <w:lang w:val="ro-RO"/>
        </w:rPr>
        <w:t xml:space="preserve">Echipamentul sportivilor </w:t>
      </w:r>
    </w:p>
    <w:p w14:paraId="406291E6" w14:textId="77777777" w:rsidR="00C647FD" w:rsidRPr="0079673B" w:rsidRDefault="00C647FD" w:rsidP="00E2658B">
      <w:pPr>
        <w:pStyle w:val="ListParagraph"/>
        <w:numPr>
          <w:ilvl w:val="2"/>
          <w:numId w:val="21"/>
        </w:numPr>
        <w:ind w:left="0" w:firstLine="720"/>
        <w:rPr>
          <w:rFonts w:ascii="Montserrat" w:hAnsi="Montserrat"/>
          <w:sz w:val="24"/>
          <w:szCs w:val="24"/>
          <w:lang w:val="ro-RO"/>
        </w:rPr>
      </w:pPr>
      <w:r w:rsidRPr="0079673B">
        <w:rPr>
          <w:rFonts w:ascii="Montserrat" w:hAnsi="Montserrat"/>
          <w:sz w:val="24"/>
          <w:szCs w:val="24"/>
          <w:lang w:val="ro-RO"/>
        </w:rPr>
        <w:t>Arcul</w:t>
      </w:r>
      <w:r w:rsidR="00E2658B" w:rsidRPr="0079673B">
        <w:rPr>
          <w:rFonts w:ascii="Montserrat" w:hAnsi="Montserrat"/>
          <w:sz w:val="24"/>
          <w:szCs w:val="24"/>
          <w:lang w:val="ro-RO"/>
        </w:rPr>
        <w:t>:</w:t>
      </w:r>
    </w:p>
    <w:p w14:paraId="2083FC5F"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Sunt permise arcurile ce au forma corespunzătoare arcului </w:t>
      </w:r>
      <w:r w:rsidRPr="0079673B">
        <w:rPr>
          <w:rFonts w:ascii="Montserrat" w:hAnsi="Montserrat"/>
          <w:sz w:val="24"/>
          <w:szCs w:val="24"/>
          <w:lang w:val="ro-RO"/>
        </w:rPr>
        <w:lastRenderedPageBreak/>
        <w:t>tradițional, fie c</w:t>
      </w:r>
      <w:r w:rsidR="00E2658B" w:rsidRPr="0079673B">
        <w:rPr>
          <w:rFonts w:ascii="Montserrat" w:hAnsi="Montserrat"/>
          <w:sz w:val="24"/>
          <w:szCs w:val="24"/>
          <w:lang w:val="ro-RO"/>
        </w:rPr>
        <w:t>ă</w:t>
      </w:r>
      <w:r w:rsidRPr="0079673B">
        <w:rPr>
          <w:rFonts w:ascii="Montserrat" w:hAnsi="Montserrat"/>
          <w:sz w:val="24"/>
          <w:szCs w:val="24"/>
          <w:lang w:val="ro-RO"/>
        </w:rPr>
        <w:t xml:space="preserve"> este forma definit</w:t>
      </w:r>
      <w:r w:rsidR="00E2658B" w:rsidRPr="0079673B">
        <w:rPr>
          <w:rFonts w:ascii="Montserrat" w:hAnsi="Montserrat"/>
          <w:sz w:val="24"/>
          <w:szCs w:val="24"/>
          <w:lang w:val="ro-RO"/>
        </w:rPr>
        <w:t>ă</w:t>
      </w:r>
      <w:r w:rsidRPr="0079673B">
        <w:rPr>
          <w:rFonts w:ascii="Montserrat" w:hAnsi="Montserrat"/>
          <w:sz w:val="24"/>
          <w:szCs w:val="24"/>
          <w:lang w:val="ro-RO"/>
        </w:rPr>
        <w:t xml:space="preserve"> prin termenul </w:t>
      </w:r>
      <w:proofErr w:type="spellStart"/>
      <w:r w:rsidRPr="0079673B">
        <w:rPr>
          <w:rFonts w:ascii="Montserrat" w:hAnsi="Montserrat"/>
          <w:sz w:val="24"/>
          <w:szCs w:val="24"/>
          <w:lang w:val="ro-RO"/>
        </w:rPr>
        <w:t>longbow</w:t>
      </w:r>
      <w:proofErr w:type="spellEnd"/>
      <w:r w:rsidRPr="0079673B">
        <w:rPr>
          <w:rFonts w:ascii="Montserrat" w:hAnsi="Montserrat"/>
          <w:sz w:val="24"/>
          <w:szCs w:val="24"/>
          <w:lang w:val="ro-RO"/>
        </w:rPr>
        <w:t>, fie c</w:t>
      </w:r>
      <w:r w:rsidR="00E2658B" w:rsidRPr="0079673B">
        <w:rPr>
          <w:rFonts w:ascii="Montserrat" w:hAnsi="Montserrat"/>
          <w:sz w:val="24"/>
          <w:szCs w:val="24"/>
          <w:lang w:val="ro-RO"/>
        </w:rPr>
        <w:t>ă</w:t>
      </w:r>
      <w:r w:rsidRPr="0079673B">
        <w:rPr>
          <w:rFonts w:ascii="Montserrat" w:hAnsi="Montserrat"/>
          <w:sz w:val="24"/>
          <w:szCs w:val="24"/>
          <w:lang w:val="ro-RO"/>
        </w:rPr>
        <w:t xml:space="preserve"> sunt arcurile asiatice cu capete rigide, cu unul sau două puncte de contact pentru coardă, fie că sunt arcurile așa-numite tradiționale moderne, cu fereastr</w:t>
      </w:r>
      <w:r w:rsidR="00E2658B" w:rsidRPr="0079673B">
        <w:rPr>
          <w:rFonts w:ascii="Montserrat" w:hAnsi="Montserrat"/>
          <w:sz w:val="24"/>
          <w:szCs w:val="24"/>
          <w:lang w:val="ro-RO"/>
        </w:rPr>
        <w:t>ă</w:t>
      </w:r>
      <w:r w:rsidRPr="0079673B">
        <w:rPr>
          <w:rFonts w:ascii="Montserrat" w:hAnsi="Montserrat"/>
          <w:sz w:val="24"/>
          <w:szCs w:val="24"/>
          <w:lang w:val="ro-RO"/>
        </w:rPr>
        <w:t xml:space="preserve"> de tragere, mâner tip pistol </w:t>
      </w:r>
      <w:r w:rsidR="00E2658B" w:rsidRPr="0079673B">
        <w:rPr>
          <w:rFonts w:ascii="Montserrat" w:hAnsi="Montserrat"/>
          <w:sz w:val="24"/>
          <w:szCs w:val="24"/>
          <w:lang w:val="ro-RO"/>
        </w:rPr>
        <w:t>ș</w:t>
      </w:r>
      <w:r w:rsidRPr="0079673B">
        <w:rPr>
          <w:rFonts w:ascii="Montserrat" w:hAnsi="Montserrat"/>
          <w:sz w:val="24"/>
          <w:szCs w:val="24"/>
          <w:lang w:val="ro-RO"/>
        </w:rPr>
        <w:t>i capetele lamelor întoarse spre înainte.</w:t>
      </w:r>
    </w:p>
    <w:p w14:paraId="02759DDC"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Arcul are două capete de care este prinsa o singura coardă. Prin excepție poate fi permisă folosirea arcului cu mai multe lame si trei corzi de tipul „</w:t>
      </w:r>
      <w:proofErr w:type="spellStart"/>
      <w:r w:rsidRPr="0079673B">
        <w:rPr>
          <w:rFonts w:ascii="Montserrat" w:hAnsi="Montserrat"/>
          <w:sz w:val="24"/>
          <w:szCs w:val="24"/>
          <w:lang w:val="ro-RO"/>
        </w:rPr>
        <w:t>Penobscot</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bow</w:t>
      </w:r>
      <w:proofErr w:type="spellEnd"/>
      <w:r w:rsidRPr="0079673B">
        <w:rPr>
          <w:rFonts w:ascii="Montserrat" w:hAnsi="Montserrat"/>
          <w:sz w:val="24"/>
          <w:szCs w:val="24"/>
          <w:lang w:val="ro-RO"/>
        </w:rPr>
        <w:t>”.</w:t>
      </w:r>
    </w:p>
    <w:p w14:paraId="7535B020" w14:textId="77777777" w:rsidR="00C647FD" w:rsidRPr="0079673B" w:rsidRDefault="00E2658B"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Î</w:t>
      </w:r>
      <w:r w:rsidR="00C647FD" w:rsidRPr="0079673B">
        <w:rPr>
          <w:rFonts w:ascii="Montserrat" w:hAnsi="Montserrat"/>
          <w:sz w:val="24"/>
          <w:szCs w:val="24"/>
          <w:lang w:val="ro-RO"/>
        </w:rPr>
        <w:t>n cadrul arcului tradițional sunt recunoscute cinci clase:</w:t>
      </w:r>
    </w:p>
    <w:p w14:paraId="27B2A61A"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tradițional primitiv;</w:t>
      </w:r>
    </w:p>
    <w:p w14:paraId="0B9B0233"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tradițional replic</w:t>
      </w:r>
      <w:r w:rsidR="00E2658B" w:rsidRPr="0079673B">
        <w:rPr>
          <w:rFonts w:ascii="Montserrat" w:hAnsi="Montserrat"/>
          <w:lang w:val="ro-RO"/>
        </w:rPr>
        <w:t>ă</w:t>
      </w:r>
      <w:r w:rsidRPr="0079673B">
        <w:rPr>
          <w:rFonts w:ascii="Montserrat" w:hAnsi="Montserrat"/>
          <w:lang w:val="ro-RO"/>
        </w:rPr>
        <w:t xml:space="preserve"> istoric</w:t>
      </w:r>
      <w:r w:rsidR="00E2658B" w:rsidRPr="0079673B">
        <w:rPr>
          <w:rFonts w:ascii="Montserrat" w:hAnsi="Montserrat"/>
          <w:lang w:val="ro-RO"/>
        </w:rPr>
        <w:t>ă</w:t>
      </w:r>
      <w:r w:rsidRPr="0079673B">
        <w:rPr>
          <w:rFonts w:ascii="Montserrat" w:hAnsi="Montserrat"/>
          <w:lang w:val="ro-RO"/>
        </w:rPr>
        <w:t>;</w:t>
      </w:r>
    </w:p>
    <w:p w14:paraId="54B00E55"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tradițional instinctiv;</w:t>
      </w:r>
    </w:p>
    <w:p w14:paraId="0122A860" w14:textId="77777777" w:rsidR="00C647FD" w:rsidRPr="0079673B" w:rsidRDefault="00C647FD" w:rsidP="00E2658B">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tradițional modern;</w:t>
      </w:r>
    </w:p>
    <w:p w14:paraId="29A22805" w14:textId="77777777" w:rsidR="00C647FD" w:rsidRPr="0079673B" w:rsidRDefault="00E2658B" w:rsidP="00E2658B">
      <w:pPr>
        <w:numPr>
          <w:ilvl w:val="0"/>
          <w:numId w:val="16"/>
        </w:numPr>
        <w:spacing w:after="5" w:line="249" w:lineRule="auto"/>
        <w:ind w:left="0" w:firstLine="1442"/>
        <w:rPr>
          <w:rFonts w:ascii="Montserrat" w:hAnsi="Montserrat"/>
          <w:lang w:val="ro-RO"/>
        </w:rPr>
      </w:pPr>
      <w:proofErr w:type="spellStart"/>
      <w:r w:rsidRPr="0079673B">
        <w:rPr>
          <w:rFonts w:ascii="Montserrat" w:hAnsi="Montserrat"/>
          <w:lang w:val="ro-RO"/>
        </w:rPr>
        <w:t>l</w:t>
      </w:r>
      <w:r w:rsidR="00C647FD" w:rsidRPr="0079673B">
        <w:rPr>
          <w:rFonts w:ascii="Montserrat" w:hAnsi="Montserrat"/>
          <w:lang w:val="ro-RO"/>
        </w:rPr>
        <w:t>ongbow</w:t>
      </w:r>
      <w:proofErr w:type="spellEnd"/>
      <w:r w:rsidR="00C647FD" w:rsidRPr="0079673B">
        <w:rPr>
          <w:rFonts w:ascii="Montserrat" w:hAnsi="Montserrat"/>
          <w:lang w:val="ro-RO"/>
        </w:rPr>
        <w:t>.</w:t>
      </w:r>
    </w:p>
    <w:p w14:paraId="4CE603AF" w14:textId="77777777" w:rsidR="00C647FD" w:rsidRPr="0079673B" w:rsidRDefault="00C647FD"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Clasarea pe fiecare tip de categorie/probă se diferențiază după tipul de arc.</w:t>
      </w:r>
    </w:p>
    <w:p w14:paraId="2F283AF0"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Pentru a se organiza competiția la o categorie/probă trebuie să participe minimum 4 sportivi la aceeași categorie de vârstă.</w:t>
      </w:r>
    </w:p>
    <w:p w14:paraId="3569C9A0" w14:textId="77777777" w:rsidR="00C647FD" w:rsidRPr="0079673B" w:rsidRDefault="00E2658B"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Î</w:t>
      </w:r>
      <w:r w:rsidR="00C647FD" w:rsidRPr="0079673B">
        <w:rPr>
          <w:rFonts w:ascii="Montserrat" w:hAnsi="Montserrat"/>
          <w:sz w:val="24"/>
          <w:szCs w:val="24"/>
          <w:lang w:val="ro-RO"/>
        </w:rPr>
        <w:t xml:space="preserve">n situația </w:t>
      </w:r>
      <w:r w:rsidRPr="0079673B">
        <w:rPr>
          <w:rFonts w:ascii="Montserrat" w:hAnsi="Montserrat"/>
          <w:sz w:val="24"/>
          <w:szCs w:val="24"/>
          <w:lang w:val="ro-RO"/>
        </w:rPr>
        <w:t>î</w:t>
      </w:r>
      <w:r w:rsidR="00C647FD" w:rsidRPr="0079673B">
        <w:rPr>
          <w:rFonts w:ascii="Montserrat" w:hAnsi="Montserrat"/>
          <w:sz w:val="24"/>
          <w:szCs w:val="24"/>
          <w:lang w:val="ro-RO"/>
        </w:rPr>
        <w:t>n care nu se întrunesc 4 sportivi pentru a constitui o categorie/probă, aceștia vor participa la OPEN</w:t>
      </w:r>
      <w:r w:rsidRPr="0079673B">
        <w:rPr>
          <w:rFonts w:ascii="Montserrat" w:hAnsi="Montserrat"/>
          <w:sz w:val="24"/>
          <w:szCs w:val="24"/>
          <w:lang w:val="ro-RO"/>
        </w:rPr>
        <w:t>,</w:t>
      </w:r>
      <w:r w:rsidR="00C647FD" w:rsidRPr="0079673B">
        <w:rPr>
          <w:rFonts w:ascii="Montserrat" w:hAnsi="Montserrat"/>
          <w:sz w:val="24"/>
          <w:szCs w:val="24"/>
          <w:lang w:val="ro-RO"/>
        </w:rPr>
        <w:t xml:space="preserve"> realizându-se clasament fără a se face premiere. </w:t>
      </w:r>
    </w:p>
    <w:p w14:paraId="3668E10F" w14:textId="77777777" w:rsidR="00C647FD" w:rsidRPr="0079673B" w:rsidRDefault="00E2658B" w:rsidP="00E2658B">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Clasa </w:t>
      </w:r>
      <w:r w:rsidR="00C647FD" w:rsidRPr="0079673B">
        <w:rPr>
          <w:rFonts w:ascii="Montserrat" w:hAnsi="Montserrat"/>
          <w:sz w:val="24"/>
          <w:szCs w:val="24"/>
          <w:lang w:val="ro-RO"/>
        </w:rPr>
        <w:t>„</w:t>
      </w:r>
      <w:r w:rsidR="00C647FD" w:rsidRPr="0079673B">
        <w:rPr>
          <w:rFonts w:ascii="Montserrat" w:hAnsi="Montserrat"/>
          <w:b/>
          <w:bCs/>
          <w:sz w:val="24"/>
          <w:szCs w:val="24"/>
          <w:lang w:val="ro-RO"/>
        </w:rPr>
        <w:t>ARC PRIMITIV</w:t>
      </w:r>
      <w:r w:rsidR="00C647FD" w:rsidRPr="0079673B">
        <w:rPr>
          <w:rFonts w:ascii="Montserrat" w:hAnsi="Montserrat"/>
          <w:sz w:val="24"/>
          <w:szCs w:val="24"/>
          <w:lang w:val="ro-RO"/>
        </w:rPr>
        <w:t>”</w:t>
      </w:r>
    </w:p>
    <w:p w14:paraId="708EBF6F"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Admite numai arcuri făcute din materiale 100% naturale. </w:t>
      </w:r>
    </w:p>
    <w:p w14:paraId="2F52EE00"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La confecționarea arcului sau a lamelor este permis</w:t>
      </w:r>
      <w:r w:rsidR="00E2658B" w:rsidRPr="0079673B">
        <w:rPr>
          <w:rFonts w:ascii="Montserrat" w:hAnsi="Montserrat"/>
          <w:sz w:val="24"/>
          <w:szCs w:val="24"/>
          <w:lang w:val="ro-RO"/>
        </w:rPr>
        <w:t>ă</w:t>
      </w:r>
      <w:r w:rsidRPr="0079673B">
        <w:rPr>
          <w:rFonts w:ascii="Montserrat" w:hAnsi="Montserrat"/>
          <w:sz w:val="24"/>
          <w:szCs w:val="24"/>
          <w:lang w:val="ro-RO"/>
        </w:rPr>
        <w:t xml:space="preserve"> folosirea de laminate din materiale diferite, cu condiția ca ace</w:t>
      </w:r>
      <w:r w:rsidR="00E2658B" w:rsidRPr="0079673B">
        <w:rPr>
          <w:rFonts w:ascii="Montserrat" w:hAnsi="Montserrat"/>
          <w:sz w:val="24"/>
          <w:szCs w:val="24"/>
          <w:lang w:val="ro-RO"/>
        </w:rPr>
        <w:t>stea</w:t>
      </w:r>
      <w:r w:rsidRPr="0079673B">
        <w:rPr>
          <w:rFonts w:ascii="Montserrat" w:hAnsi="Montserrat"/>
          <w:sz w:val="24"/>
          <w:szCs w:val="24"/>
          <w:lang w:val="ro-RO"/>
        </w:rPr>
        <w:t xml:space="preserve"> s</w:t>
      </w:r>
      <w:r w:rsidR="00E2658B" w:rsidRPr="0079673B">
        <w:rPr>
          <w:rFonts w:ascii="Montserrat" w:hAnsi="Montserrat"/>
          <w:sz w:val="24"/>
          <w:szCs w:val="24"/>
          <w:lang w:val="ro-RO"/>
        </w:rPr>
        <w:t>ă</w:t>
      </w:r>
      <w:r w:rsidRPr="0079673B">
        <w:rPr>
          <w:rFonts w:ascii="Montserrat" w:hAnsi="Montserrat"/>
          <w:sz w:val="24"/>
          <w:szCs w:val="24"/>
          <w:lang w:val="ro-RO"/>
        </w:rPr>
        <w:t xml:space="preserve"> fie exclusiv materiale naturale.</w:t>
      </w:r>
    </w:p>
    <w:p w14:paraId="1B814667" w14:textId="77777777" w:rsidR="00C647FD" w:rsidRPr="0079673B" w:rsidRDefault="00E2658B" w:rsidP="00E2658B">
      <w:pPr>
        <w:pStyle w:val="ListParagraph"/>
        <w:numPr>
          <w:ilvl w:val="4"/>
          <w:numId w:val="21"/>
        </w:numPr>
        <w:ind w:left="0" w:firstLine="1440"/>
        <w:rPr>
          <w:rFonts w:ascii="Montserrat" w:hAnsi="Montserrat"/>
          <w:sz w:val="24"/>
          <w:szCs w:val="24"/>
          <w:lang w:val="ro-RO"/>
        </w:rPr>
      </w:pPr>
      <w:r w:rsidRPr="0079673B">
        <w:rPr>
          <w:rFonts w:ascii="Montserrat" w:hAnsi="Montserrat"/>
          <w:noProof/>
          <w:sz w:val="24"/>
          <w:szCs w:val="24"/>
          <w:lang w:val="ru-RU" w:eastAsia="ru-RU" w:bidi="he-IL"/>
        </w:rPr>
        <w:drawing>
          <wp:anchor distT="0" distB="0" distL="114300" distR="114300" simplePos="0" relativeHeight="251658240" behindDoc="1" locked="0" layoutInCell="1" allowOverlap="1" wp14:anchorId="5FAA42A0" wp14:editId="21CAED06">
            <wp:simplePos x="0" y="0"/>
            <wp:positionH relativeFrom="margin">
              <wp:align>right</wp:align>
            </wp:positionH>
            <wp:positionV relativeFrom="paragraph">
              <wp:posOffset>240665</wp:posOffset>
            </wp:positionV>
            <wp:extent cx="1682115" cy="3284220"/>
            <wp:effectExtent l="0" t="0" r="0" b="0"/>
            <wp:wrapTight wrapText="bothSides">
              <wp:wrapPolygon edited="0">
                <wp:start x="0" y="0"/>
                <wp:lineTo x="0" y="21425"/>
                <wp:lineTo x="21282" y="21425"/>
                <wp:lineTo x="21282" y="0"/>
                <wp:lineTo x="0" y="0"/>
              </wp:wrapPolygon>
            </wp:wrapTight>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115" cy="3284220"/>
                    </a:xfrm>
                    <a:prstGeom prst="rect">
                      <a:avLst/>
                    </a:prstGeom>
                  </pic:spPr>
                </pic:pic>
              </a:graphicData>
            </a:graphic>
          </wp:anchor>
        </w:drawing>
      </w:r>
      <w:r w:rsidR="00000000">
        <w:rPr>
          <w:noProof/>
          <w:sz w:val="24"/>
          <w:szCs w:val="24"/>
        </w:rPr>
        <w:pict w14:anchorId="00F3C8C3">
          <v:shapetype id="_x0000_t202" coordsize="21600,21600" o:spt="202" path="m,l,21600r21600,l21600,xe">
            <v:stroke joinstyle="miter"/>
            <v:path gradientshapeok="t" o:connecttype="rect"/>
          </v:shapetype>
          <v:shape id="Text Box 1" o:spid="_x0000_s2055" type="#_x0000_t202" style="position:absolute;left:0;text-align:left;margin-left:351.2pt;margin-top:282.8pt;width:132.45pt;height:.05pt;z-index:-251656192;visibility:visible;mso-position-horizontal-relative:text;mso-position-vertical-relative:text" wrapcoords="-122 0 -122 20800 21600 20800 21600 0 -12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" stroked="f">
            <v:textbox style="mso-fit-shape-to-text:t" inset="0,0,0,0">
              <w:txbxContent>
                <w:p w14:paraId="357ADAFA" w14:textId="70A70829" w:rsidR="00E2658B" w:rsidRPr="00293C22" w:rsidRDefault="00E2658B" w:rsidP="00E2658B">
                  <w:pPr>
                    <w:pStyle w:val="Caption"/>
                    <w:jc w:val="center"/>
                    <w:rPr>
                      <w:rFonts w:ascii="Montserrat" w:eastAsiaTheme="minorHAnsi" w:hAnsi="Montserrat"/>
                      <w:noProof/>
                      <w:sz w:val="24"/>
                      <w:szCs w:val="24"/>
                      <w:lang w:val="ro-RO"/>
                    </w:rPr>
                  </w:pPr>
                  <w:r>
                    <w:t xml:space="preserve">Fig. </w:t>
                  </w:r>
                  <w:r w:rsidR="009D4B7C">
                    <w:fldChar w:fldCharType="begin"/>
                  </w:r>
                  <w:r>
                    <w:instrText xml:space="preserve"> SEQ Fig. \* ARABIC </w:instrText>
                  </w:r>
                  <w:r w:rsidR="009D4B7C">
                    <w:fldChar w:fldCharType="separate"/>
                  </w:r>
                  <w:r w:rsidR="004210EC">
                    <w:rPr>
                      <w:noProof/>
                    </w:rPr>
                    <w:t>1</w:t>
                  </w:r>
                  <w:r w:rsidR="009D4B7C">
                    <w:fldChar w:fldCharType="end"/>
                  </w:r>
                </w:p>
              </w:txbxContent>
            </v:textbox>
            <w10:wrap type="tight"/>
          </v:shape>
        </w:pict>
      </w:r>
      <w:r w:rsidR="00C647FD" w:rsidRPr="0079673B">
        <w:rPr>
          <w:rFonts w:ascii="Montserrat" w:hAnsi="Montserrat"/>
          <w:sz w:val="24"/>
          <w:szCs w:val="24"/>
          <w:lang w:val="ro-RO"/>
        </w:rPr>
        <w:t>Este permis</w:t>
      </w:r>
      <w:r w:rsidR="004E7EA7" w:rsidRPr="0079673B">
        <w:rPr>
          <w:rFonts w:ascii="Montserrat" w:hAnsi="Montserrat"/>
          <w:sz w:val="24"/>
          <w:szCs w:val="24"/>
          <w:lang w:val="ro-RO"/>
        </w:rPr>
        <w:t>ă</w:t>
      </w:r>
      <w:r w:rsidR="00C647FD" w:rsidRPr="0079673B">
        <w:rPr>
          <w:rFonts w:ascii="Montserrat" w:hAnsi="Montserrat"/>
          <w:sz w:val="24"/>
          <w:szCs w:val="24"/>
          <w:lang w:val="ro-RO"/>
        </w:rPr>
        <w:t xml:space="preserve"> folosirea de arcuri demontabile, dacă sunt formate din cel mult două bucăți (</w:t>
      </w:r>
      <w:proofErr w:type="spellStart"/>
      <w:r w:rsidR="00C647FD" w:rsidRPr="0079673B">
        <w:rPr>
          <w:rFonts w:ascii="Montserrat" w:hAnsi="Montserrat"/>
          <w:sz w:val="24"/>
          <w:szCs w:val="24"/>
          <w:lang w:val="ro-RO"/>
        </w:rPr>
        <w:t>take</w:t>
      </w:r>
      <w:proofErr w:type="spellEnd"/>
      <w:r w:rsidR="00C647FD" w:rsidRPr="0079673B">
        <w:rPr>
          <w:rFonts w:ascii="Montserrat" w:hAnsi="Montserrat"/>
          <w:sz w:val="24"/>
          <w:szCs w:val="24"/>
          <w:lang w:val="ro-RO"/>
        </w:rPr>
        <w:t xml:space="preserve"> </w:t>
      </w:r>
      <w:proofErr w:type="spellStart"/>
      <w:r w:rsidR="00C647FD" w:rsidRPr="0079673B">
        <w:rPr>
          <w:rFonts w:ascii="Montserrat" w:hAnsi="Montserrat"/>
          <w:sz w:val="24"/>
          <w:szCs w:val="24"/>
          <w:lang w:val="ro-RO"/>
        </w:rPr>
        <w:t>down</w:t>
      </w:r>
      <w:proofErr w:type="spellEnd"/>
      <w:r w:rsidR="00C647FD" w:rsidRPr="0079673B">
        <w:rPr>
          <w:rFonts w:ascii="Montserrat" w:hAnsi="Montserrat"/>
          <w:sz w:val="24"/>
          <w:szCs w:val="24"/>
          <w:lang w:val="ro-RO"/>
        </w:rPr>
        <w:t xml:space="preserve">) ce se asamblează la mijloc sau </w:t>
      </w:r>
      <w:r w:rsidR="004E7EA7" w:rsidRPr="0079673B">
        <w:rPr>
          <w:rFonts w:ascii="Montserrat" w:hAnsi="Montserrat"/>
          <w:sz w:val="24"/>
          <w:szCs w:val="24"/>
          <w:lang w:val="ro-RO"/>
        </w:rPr>
        <w:t>îmbinate</w:t>
      </w:r>
      <w:r w:rsidR="00C647FD" w:rsidRPr="0079673B">
        <w:rPr>
          <w:rFonts w:ascii="Montserrat" w:hAnsi="Montserrat"/>
          <w:sz w:val="24"/>
          <w:szCs w:val="24"/>
          <w:lang w:val="ro-RO"/>
        </w:rPr>
        <w:t xml:space="preserve"> cu balama, </w:t>
      </w:r>
      <w:r w:rsidR="004E7EA7" w:rsidRPr="0079673B">
        <w:rPr>
          <w:rFonts w:ascii="Montserrat" w:hAnsi="Montserrat"/>
          <w:sz w:val="24"/>
          <w:szCs w:val="24"/>
          <w:lang w:val="ro-RO"/>
        </w:rPr>
        <w:t>î</w:t>
      </w:r>
      <w:r w:rsidR="00C647FD" w:rsidRPr="0079673B">
        <w:rPr>
          <w:rFonts w:ascii="Montserrat" w:hAnsi="Montserrat"/>
          <w:sz w:val="24"/>
          <w:szCs w:val="24"/>
          <w:lang w:val="ro-RO"/>
        </w:rPr>
        <w:t>n dreptul mânerului.</w:t>
      </w:r>
    </w:p>
    <w:p w14:paraId="49768D12"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lastRenderedPageBreak/>
        <w:t xml:space="preserve">Nu sunt permise materiale hibride, cum ar fi laminatele fabricate din corn sau tendon impregnat cu rășini </w:t>
      </w:r>
      <w:proofErr w:type="spellStart"/>
      <w:r w:rsidRPr="0079673B">
        <w:rPr>
          <w:rFonts w:ascii="Montserrat" w:hAnsi="Montserrat"/>
          <w:sz w:val="24"/>
          <w:szCs w:val="24"/>
          <w:lang w:val="ro-RO"/>
        </w:rPr>
        <w:t>epoxidice</w:t>
      </w:r>
      <w:proofErr w:type="spellEnd"/>
      <w:r w:rsidRPr="0079673B">
        <w:rPr>
          <w:rFonts w:ascii="Montserrat" w:hAnsi="Montserrat"/>
          <w:sz w:val="24"/>
          <w:szCs w:val="24"/>
          <w:lang w:val="ro-RO"/>
        </w:rPr>
        <w:t xml:space="preserve"> sau alte materiale sintetice, cum ar fi de exemplu cele folosite in arcurile </w:t>
      </w:r>
      <w:proofErr w:type="spellStart"/>
      <w:r w:rsidRPr="0079673B">
        <w:rPr>
          <w:rFonts w:ascii="Montserrat" w:hAnsi="Montserrat"/>
          <w:sz w:val="24"/>
          <w:szCs w:val="24"/>
          <w:lang w:val="ro-RO"/>
        </w:rPr>
        <w:t>Grozer</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biocompozite</w:t>
      </w:r>
      <w:proofErr w:type="spellEnd"/>
      <w:r w:rsidRPr="0079673B">
        <w:rPr>
          <w:rFonts w:ascii="Montserrat" w:hAnsi="Montserrat"/>
          <w:sz w:val="24"/>
          <w:szCs w:val="24"/>
          <w:lang w:val="ro-RO"/>
        </w:rPr>
        <w:t xml:space="preserve"> sau </w:t>
      </w:r>
      <w:r w:rsidR="004E7EA7" w:rsidRPr="0079673B">
        <w:rPr>
          <w:rFonts w:ascii="Montserrat" w:hAnsi="Montserrat"/>
          <w:sz w:val="24"/>
          <w:szCs w:val="24"/>
          <w:lang w:val="ro-RO"/>
        </w:rPr>
        <w:t>î</w:t>
      </w:r>
      <w:r w:rsidRPr="0079673B">
        <w:rPr>
          <w:rFonts w:ascii="Montserrat" w:hAnsi="Montserrat"/>
          <w:sz w:val="24"/>
          <w:szCs w:val="24"/>
          <w:lang w:val="ro-RO"/>
        </w:rPr>
        <w:t xml:space="preserve">n arcurile </w:t>
      </w:r>
      <w:proofErr w:type="spellStart"/>
      <w:r w:rsidRPr="0079673B">
        <w:rPr>
          <w:rFonts w:ascii="Montserrat" w:hAnsi="Montserrat"/>
          <w:sz w:val="24"/>
          <w:szCs w:val="24"/>
          <w:lang w:val="ro-RO"/>
        </w:rPr>
        <w:t>Saluki</w:t>
      </w:r>
      <w:proofErr w:type="spellEnd"/>
      <w:r w:rsidRPr="0079673B">
        <w:rPr>
          <w:rFonts w:ascii="Montserrat" w:hAnsi="Montserrat"/>
          <w:sz w:val="24"/>
          <w:szCs w:val="24"/>
          <w:lang w:val="ro-RO"/>
        </w:rPr>
        <w:t xml:space="preserve"> hibride etc.</w:t>
      </w:r>
    </w:p>
    <w:p w14:paraId="640ED975"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Arcul primitiv poate avea orice forma, Longbow sau </w:t>
      </w:r>
      <w:proofErr w:type="spellStart"/>
      <w:r w:rsidRPr="0079673B">
        <w:rPr>
          <w:rFonts w:ascii="Montserrat" w:hAnsi="Montserrat"/>
          <w:sz w:val="24"/>
          <w:szCs w:val="24"/>
          <w:lang w:val="ro-RO"/>
        </w:rPr>
        <w:t>recurve</w:t>
      </w:r>
      <w:proofErr w:type="spellEnd"/>
      <w:r w:rsidRPr="0079673B">
        <w:rPr>
          <w:rFonts w:ascii="Montserrat" w:hAnsi="Montserrat"/>
          <w:sz w:val="24"/>
          <w:szCs w:val="24"/>
          <w:lang w:val="ro-RO"/>
        </w:rPr>
        <w:t xml:space="preserve">, reflex </w:t>
      </w:r>
      <w:proofErr w:type="spellStart"/>
      <w:r w:rsidRPr="0079673B">
        <w:rPr>
          <w:rFonts w:ascii="Montserrat" w:hAnsi="Montserrat"/>
          <w:sz w:val="24"/>
          <w:szCs w:val="24"/>
          <w:lang w:val="ro-RO"/>
        </w:rPr>
        <w:t>deflex</w:t>
      </w:r>
      <w:proofErr w:type="spellEnd"/>
      <w:r w:rsidRPr="0079673B">
        <w:rPr>
          <w:rFonts w:ascii="Montserrat" w:hAnsi="Montserrat"/>
          <w:sz w:val="24"/>
          <w:szCs w:val="24"/>
          <w:lang w:val="ro-RO"/>
        </w:rPr>
        <w:t xml:space="preserve"> sau asiatic cu capete rigide.</w:t>
      </w:r>
    </w:p>
    <w:p w14:paraId="28B94941"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Mânerul arcului poate fi înfășurat </w:t>
      </w:r>
      <w:r w:rsidR="004E7EA7" w:rsidRPr="0079673B">
        <w:rPr>
          <w:rFonts w:ascii="Montserrat" w:hAnsi="Montserrat"/>
          <w:sz w:val="24"/>
          <w:szCs w:val="24"/>
          <w:lang w:val="ro-RO"/>
        </w:rPr>
        <w:t>î</w:t>
      </w:r>
      <w:r w:rsidRPr="0079673B">
        <w:rPr>
          <w:rFonts w:ascii="Montserrat" w:hAnsi="Montserrat"/>
          <w:sz w:val="24"/>
          <w:szCs w:val="24"/>
          <w:lang w:val="ro-RO"/>
        </w:rPr>
        <w:t>n piele, sfoar</w:t>
      </w:r>
      <w:r w:rsidR="004E7EA7" w:rsidRPr="0079673B">
        <w:rPr>
          <w:rFonts w:ascii="Montserrat" w:hAnsi="Montserrat"/>
          <w:sz w:val="24"/>
          <w:szCs w:val="24"/>
          <w:lang w:val="ro-RO"/>
        </w:rPr>
        <w:t>ă</w:t>
      </w:r>
      <w:r w:rsidRPr="0079673B">
        <w:rPr>
          <w:rFonts w:ascii="Montserrat" w:hAnsi="Montserrat"/>
          <w:sz w:val="24"/>
          <w:szCs w:val="24"/>
          <w:lang w:val="ro-RO"/>
        </w:rPr>
        <w:t xml:space="preserve"> sau alt material pentru o mai buna priz</w:t>
      </w:r>
      <w:r w:rsidR="004E7EA7" w:rsidRPr="0079673B">
        <w:rPr>
          <w:rFonts w:ascii="Montserrat" w:hAnsi="Montserrat"/>
          <w:sz w:val="24"/>
          <w:szCs w:val="24"/>
          <w:lang w:val="ro-RO"/>
        </w:rPr>
        <w:t>ă</w:t>
      </w:r>
      <w:r w:rsidRPr="0079673B">
        <w:rPr>
          <w:rFonts w:ascii="Montserrat" w:hAnsi="Montserrat"/>
          <w:sz w:val="24"/>
          <w:szCs w:val="24"/>
          <w:lang w:val="ro-RO"/>
        </w:rPr>
        <w:t xml:space="preserve">. </w:t>
      </w:r>
    </w:p>
    <w:p w14:paraId="673BFDBB"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Nu este permisă fereastra de tragere.</w:t>
      </w:r>
    </w:p>
    <w:p w14:paraId="0381D4D7" w14:textId="77777777" w:rsidR="00C647FD" w:rsidRPr="00C25FB9" w:rsidRDefault="00C647FD" w:rsidP="00C25FB9">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Arcul primitiv poate avea suport de săgeată, daca acesta este atașat </w:t>
      </w:r>
      <w:r w:rsidR="004E7EA7" w:rsidRPr="0079673B">
        <w:rPr>
          <w:rFonts w:ascii="Montserrat" w:hAnsi="Montserrat"/>
          <w:sz w:val="24"/>
          <w:szCs w:val="24"/>
          <w:lang w:val="ro-RO"/>
        </w:rPr>
        <w:t>ș</w:t>
      </w:r>
      <w:r w:rsidRPr="0079673B">
        <w:rPr>
          <w:rFonts w:ascii="Montserrat" w:hAnsi="Montserrat"/>
          <w:sz w:val="24"/>
          <w:szCs w:val="24"/>
          <w:lang w:val="ro-RO"/>
        </w:rPr>
        <w:t xml:space="preserve">i nu este tăiat </w:t>
      </w:r>
      <w:r w:rsidR="004E7EA7" w:rsidRPr="0079673B">
        <w:rPr>
          <w:rFonts w:ascii="Montserrat" w:hAnsi="Montserrat"/>
          <w:sz w:val="24"/>
          <w:szCs w:val="24"/>
          <w:lang w:val="ro-RO"/>
        </w:rPr>
        <w:t>î</w:t>
      </w:r>
      <w:r w:rsidRPr="0079673B">
        <w:rPr>
          <w:rFonts w:ascii="Montserrat" w:hAnsi="Montserrat"/>
          <w:sz w:val="24"/>
          <w:szCs w:val="24"/>
          <w:lang w:val="ro-RO"/>
        </w:rPr>
        <w:t xml:space="preserve">n mânerul sau </w:t>
      </w:r>
      <w:r w:rsidR="004E7EA7" w:rsidRPr="0079673B">
        <w:rPr>
          <w:rFonts w:ascii="Montserrat" w:hAnsi="Montserrat"/>
          <w:sz w:val="24"/>
          <w:szCs w:val="24"/>
          <w:lang w:val="ro-RO"/>
        </w:rPr>
        <w:t>î</w:t>
      </w:r>
      <w:r w:rsidRPr="0079673B">
        <w:rPr>
          <w:rFonts w:ascii="Montserrat" w:hAnsi="Montserrat"/>
          <w:sz w:val="24"/>
          <w:szCs w:val="24"/>
          <w:lang w:val="ro-RO"/>
        </w:rPr>
        <w:t xml:space="preserve">n lama arcului. Vezi </w:t>
      </w:r>
      <w:proofErr w:type="spellStart"/>
      <w:r w:rsidR="00E2658B" w:rsidRPr="0079673B">
        <w:rPr>
          <w:rFonts w:ascii="Montserrat" w:hAnsi="Montserrat"/>
          <w:sz w:val="24"/>
          <w:szCs w:val="24"/>
          <w:lang w:val="ro-RO"/>
        </w:rPr>
        <w:t>fig</w:t>
      </w:r>
      <w:proofErr w:type="spellEnd"/>
      <w:r w:rsidR="00E2658B" w:rsidRPr="0079673B">
        <w:rPr>
          <w:rFonts w:ascii="Montserrat" w:hAnsi="Montserrat"/>
          <w:sz w:val="24"/>
          <w:szCs w:val="24"/>
          <w:lang w:val="ro-RO"/>
        </w:rPr>
        <w:t xml:space="preserve"> 1</w:t>
      </w:r>
      <w:r w:rsidRPr="0079673B">
        <w:rPr>
          <w:rFonts w:ascii="Montserrat" w:hAnsi="Montserrat"/>
          <w:sz w:val="24"/>
          <w:szCs w:val="24"/>
          <w:lang w:val="ro-RO"/>
        </w:rPr>
        <w:t xml:space="preserve">. </w:t>
      </w:r>
    </w:p>
    <w:p w14:paraId="26CEF0C8" w14:textId="77777777" w:rsidR="00C647FD" w:rsidRPr="0079673B" w:rsidRDefault="00C647FD" w:rsidP="00E2658B">
      <w:pPr>
        <w:pStyle w:val="ListParagraph"/>
        <w:numPr>
          <w:ilvl w:val="4"/>
          <w:numId w:val="21"/>
        </w:numPr>
        <w:ind w:left="0" w:firstLine="1440"/>
        <w:rPr>
          <w:rFonts w:ascii="Montserrat" w:hAnsi="Montserrat"/>
          <w:sz w:val="24"/>
          <w:szCs w:val="24"/>
          <w:lang w:val="ro-RO"/>
        </w:rPr>
      </w:pP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-urile (capetele arcului) pe care se prinde coarda pot fi confecționate numai din materiale naturale.</w:t>
      </w:r>
    </w:p>
    <w:p w14:paraId="6BF7F6BB"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Prin material natural se înțelege lemn, bambus, os, corn, tendon, mătase, cânepă, </w:t>
      </w:r>
      <w:r w:rsidR="004E7EA7" w:rsidRPr="0079673B">
        <w:rPr>
          <w:rFonts w:ascii="Montserrat" w:hAnsi="Montserrat"/>
          <w:sz w:val="24"/>
          <w:szCs w:val="24"/>
          <w:lang w:val="ro-RO"/>
        </w:rPr>
        <w:t>î</w:t>
      </w:r>
      <w:r w:rsidRPr="0079673B">
        <w:rPr>
          <w:rFonts w:ascii="Montserrat" w:hAnsi="Montserrat"/>
          <w:sz w:val="24"/>
          <w:szCs w:val="24"/>
          <w:lang w:val="ro-RO"/>
        </w:rPr>
        <w:t xml:space="preserve">n, bumbac, piele, cleiuri </w:t>
      </w:r>
      <w:r w:rsidR="004E7EA7" w:rsidRPr="0079673B">
        <w:rPr>
          <w:rFonts w:ascii="Montserrat" w:hAnsi="Montserrat"/>
          <w:sz w:val="24"/>
          <w:szCs w:val="24"/>
          <w:lang w:val="ro-RO"/>
        </w:rPr>
        <w:t>ș</w:t>
      </w:r>
      <w:r w:rsidRPr="0079673B">
        <w:rPr>
          <w:rFonts w:ascii="Montserrat" w:hAnsi="Montserrat"/>
          <w:sz w:val="24"/>
          <w:szCs w:val="24"/>
          <w:lang w:val="ro-RO"/>
        </w:rPr>
        <w:t xml:space="preserve">i adezivi naturali etc. Nu sunt considerate materiale naturale cele care sunt obținute din materiale naturale prin procesare tehnologica (cum ar fi viscoza, celuloza, bachelita, fenolic etc). </w:t>
      </w:r>
    </w:p>
    <w:p w14:paraId="22C1481D" w14:textId="77777777" w:rsidR="00C647FD" w:rsidRPr="0079673B" w:rsidRDefault="004E7EA7" w:rsidP="004E7EA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Clasa </w:t>
      </w:r>
      <w:r w:rsidR="00C647FD" w:rsidRPr="0079673B">
        <w:rPr>
          <w:rFonts w:ascii="Montserrat" w:hAnsi="Montserrat"/>
          <w:sz w:val="24"/>
          <w:szCs w:val="24"/>
          <w:lang w:val="ro-RO"/>
        </w:rPr>
        <w:t>„</w:t>
      </w:r>
      <w:r w:rsidR="00C647FD" w:rsidRPr="0079673B">
        <w:rPr>
          <w:rFonts w:ascii="Montserrat" w:hAnsi="Montserrat"/>
          <w:b/>
          <w:bCs/>
          <w:sz w:val="24"/>
          <w:szCs w:val="24"/>
          <w:lang w:val="ro-RO"/>
        </w:rPr>
        <w:t>ARC REPLIC</w:t>
      </w:r>
      <w:r w:rsidRPr="0079673B">
        <w:rPr>
          <w:rFonts w:ascii="Montserrat" w:hAnsi="Montserrat"/>
          <w:b/>
          <w:bCs/>
          <w:sz w:val="24"/>
          <w:szCs w:val="24"/>
          <w:lang w:val="ro-RO"/>
        </w:rPr>
        <w:t>Ă</w:t>
      </w:r>
      <w:r w:rsidR="00C647FD" w:rsidRPr="0079673B">
        <w:rPr>
          <w:rFonts w:ascii="Montserrat" w:hAnsi="Montserrat"/>
          <w:b/>
          <w:bCs/>
          <w:sz w:val="24"/>
          <w:szCs w:val="24"/>
          <w:lang w:val="ro-RO"/>
        </w:rPr>
        <w:t xml:space="preserve"> ISTORIC</w:t>
      </w:r>
      <w:r w:rsidRPr="0079673B">
        <w:rPr>
          <w:rFonts w:ascii="Montserrat" w:hAnsi="Montserrat"/>
          <w:b/>
          <w:bCs/>
          <w:sz w:val="24"/>
          <w:szCs w:val="24"/>
          <w:lang w:val="ro-RO"/>
        </w:rPr>
        <w:t>Ă</w:t>
      </w:r>
      <w:r w:rsidR="00C647FD" w:rsidRPr="0079673B">
        <w:rPr>
          <w:rFonts w:ascii="Montserrat" w:hAnsi="Montserrat"/>
          <w:sz w:val="24"/>
          <w:szCs w:val="24"/>
          <w:lang w:val="ro-RO"/>
        </w:rPr>
        <w:t xml:space="preserve">” </w:t>
      </w:r>
    </w:p>
    <w:p w14:paraId="6BF854D4"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Admite arcuri construite după modele ce au fost utilizate </w:t>
      </w:r>
      <w:r w:rsidR="004E7EA7" w:rsidRPr="0079673B">
        <w:rPr>
          <w:rFonts w:ascii="Montserrat" w:hAnsi="Montserrat"/>
          <w:sz w:val="24"/>
          <w:szCs w:val="24"/>
          <w:lang w:val="ro-RO"/>
        </w:rPr>
        <w:t>î</w:t>
      </w:r>
      <w:r w:rsidRPr="0079673B">
        <w:rPr>
          <w:rFonts w:ascii="Montserrat" w:hAnsi="Montserrat"/>
          <w:sz w:val="24"/>
          <w:szCs w:val="24"/>
          <w:lang w:val="ro-RO"/>
        </w:rPr>
        <w:t xml:space="preserve">n diferite perioade istorice de diferite popoare sau triburi, indiferent din ce fel de materiale sunt confecționate, fie ca sunt naturale sau artificiale, intrând </w:t>
      </w:r>
      <w:r w:rsidR="004E7EA7" w:rsidRPr="0079673B">
        <w:rPr>
          <w:rFonts w:ascii="Montserrat" w:hAnsi="Montserrat"/>
          <w:sz w:val="24"/>
          <w:szCs w:val="24"/>
          <w:lang w:val="ro-RO"/>
        </w:rPr>
        <w:t>î</w:t>
      </w:r>
      <w:r w:rsidRPr="0079673B">
        <w:rPr>
          <w:rFonts w:ascii="Montserrat" w:hAnsi="Montserrat"/>
          <w:sz w:val="24"/>
          <w:szCs w:val="24"/>
          <w:lang w:val="ro-RO"/>
        </w:rPr>
        <w:t>n aceast</w:t>
      </w:r>
      <w:r w:rsidR="004E7EA7" w:rsidRPr="0079673B">
        <w:rPr>
          <w:rFonts w:ascii="Montserrat" w:hAnsi="Montserrat"/>
          <w:sz w:val="24"/>
          <w:szCs w:val="24"/>
          <w:lang w:val="ro-RO"/>
        </w:rPr>
        <w:t>ă</w:t>
      </w:r>
      <w:r w:rsidRPr="0079673B">
        <w:rPr>
          <w:rFonts w:ascii="Montserrat" w:hAnsi="Montserrat"/>
          <w:sz w:val="24"/>
          <w:szCs w:val="24"/>
          <w:lang w:val="ro-RO"/>
        </w:rPr>
        <w:t xml:space="preserve"> categorie arcurile asiatice, </w:t>
      </w:r>
      <w:proofErr w:type="spellStart"/>
      <w:r w:rsidR="004E7EA7" w:rsidRPr="0079673B">
        <w:rPr>
          <w:rFonts w:ascii="Montserrat" w:hAnsi="Montserrat"/>
          <w:sz w:val="24"/>
          <w:szCs w:val="24"/>
          <w:lang w:val="ro-RO"/>
        </w:rPr>
        <w:t>l</w:t>
      </w:r>
      <w:r w:rsidRPr="0079673B">
        <w:rPr>
          <w:rFonts w:ascii="Montserrat" w:hAnsi="Montserrat"/>
          <w:sz w:val="24"/>
          <w:szCs w:val="24"/>
          <w:lang w:val="ro-RO"/>
        </w:rPr>
        <w:t>ongbow</w:t>
      </w:r>
      <w:proofErr w:type="spellEnd"/>
      <w:r w:rsidRPr="0079673B">
        <w:rPr>
          <w:rFonts w:ascii="Montserrat" w:hAnsi="Montserrat"/>
          <w:sz w:val="24"/>
          <w:szCs w:val="24"/>
          <w:lang w:val="ro-RO"/>
        </w:rPr>
        <w:t xml:space="preserve">-urile, arcurile amerindiene, arcurile </w:t>
      </w:r>
      <w:proofErr w:type="spellStart"/>
      <w:r w:rsidRPr="0079673B">
        <w:rPr>
          <w:rFonts w:ascii="Montserrat" w:hAnsi="Montserrat"/>
          <w:sz w:val="24"/>
          <w:szCs w:val="24"/>
          <w:lang w:val="ro-RO"/>
        </w:rPr>
        <w:t>inuite</w:t>
      </w:r>
      <w:proofErr w:type="spellEnd"/>
      <w:r w:rsidRPr="0079673B">
        <w:rPr>
          <w:rFonts w:ascii="Montserrat" w:hAnsi="Montserrat"/>
          <w:sz w:val="24"/>
          <w:szCs w:val="24"/>
          <w:lang w:val="ro-RO"/>
        </w:rPr>
        <w:t xml:space="preserve"> etc.</w:t>
      </w:r>
    </w:p>
    <w:p w14:paraId="30DB301E"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Arcul asiatic constituie un tip de arc caracterizat prin atașarea la vârful limbilor arcului a unor capete rigide </w:t>
      </w:r>
      <w:r w:rsidR="004E7EA7" w:rsidRPr="0079673B">
        <w:rPr>
          <w:rFonts w:ascii="Montserrat" w:hAnsi="Montserrat"/>
          <w:sz w:val="24"/>
          <w:szCs w:val="24"/>
          <w:lang w:val="ro-RO"/>
        </w:rPr>
        <w:t>ș</w:t>
      </w:r>
      <w:r w:rsidRPr="0079673B">
        <w:rPr>
          <w:rFonts w:ascii="Montserrat" w:hAnsi="Montserrat"/>
          <w:sz w:val="24"/>
          <w:szCs w:val="24"/>
          <w:lang w:val="ro-RO"/>
        </w:rPr>
        <w:t>i/sau semirigide de care este prinsa coarda.</w:t>
      </w:r>
    </w:p>
    <w:p w14:paraId="63D1C657"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Următoarele tipuri de arcuri sunt considerate arcuri asiatice: </w:t>
      </w:r>
    </w:p>
    <w:p w14:paraId="01B2D079"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 xml:space="preserve">arcul </w:t>
      </w:r>
      <w:proofErr w:type="spellStart"/>
      <w:r w:rsidRPr="0079673B">
        <w:rPr>
          <w:rFonts w:ascii="Montserrat" w:hAnsi="Montserrat"/>
          <w:lang w:val="ro-RO"/>
        </w:rPr>
        <w:t>manchu</w:t>
      </w:r>
      <w:proofErr w:type="spellEnd"/>
      <w:r w:rsidRPr="0079673B">
        <w:rPr>
          <w:rFonts w:ascii="Montserrat" w:hAnsi="Montserrat"/>
          <w:lang w:val="ro-RO"/>
        </w:rPr>
        <w:t>;</w:t>
      </w:r>
    </w:p>
    <w:p w14:paraId="43F475C4"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coreean;</w:t>
      </w:r>
    </w:p>
    <w:p w14:paraId="1456C8CF"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turcesc;</w:t>
      </w:r>
    </w:p>
    <w:p w14:paraId="60626731"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lastRenderedPageBreak/>
        <w:t>arcul egiptean/asirian;</w:t>
      </w:r>
    </w:p>
    <w:p w14:paraId="3A1DB345"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scitic;</w:t>
      </w:r>
    </w:p>
    <w:p w14:paraId="20732A32"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hun;</w:t>
      </w:r>
    </w:p>
    <w:p w14:paraId="7D26889E"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maghiar;</w:t>
      </w:r>
    </w:p>
    <w:p w14:paraId="4A54080A"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avar;</w:t>
      </w:r>
    </w:p>
    <w:p w14:paraId="14C53E2E"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indo-persan;</w:t>
      </w:r>
    </w:p>
    <w:p w14:paraId="6DEF1651" w14:textId="77777777" w:rsidR="00C647FD" w:rsidRPr="0079673B" w:rsidRDefault="00C25FB9" w:rsidP="004E7EA7">
      <w:pPr>
        <w:numPr>
          <w:ilvl w:val="0"/>
          <w:numId w:val="16"/>
        </w:numPr>
        <w:spacing w:after="5" w:line="249" w:lineRule="auto"/>
        <w:ind w:left="0" w:firstLine="1442"/>
        <w:rPr>
          <w:rFonts w:ascii="Montserrat" w:hAnsi="Montserrat"/>
          <w:lang w:val="ro-RO"/>
        </w:rPr>
      </w:pPr>
      <w:proofErr w:type="spellStart"/>
      <w:r>
        <w:rPr>
          <w:rFonts w:ascii="Montserrat" w:hAnsi="Montserrat"/>
          <w:lang w:val="ro-RO"/>
        </w:rPr>
        <w:t>arcu</w:t>
      </w:r>
      <w:proofErr w:type="spellEnd"/>
      <w:r>
        <w:rPr>
          <w:rFonts w:ascii="Montserrat" w:hAnsi="Montserrat"/>
          <w:lang w:val="ro-RO"/>
        </w:rPr>
        <w:t xml:space="preserve"> </w:t>
      </w:r>
      <w:proofErr w:type="spellStart"/>
      <w:r w:rsidR="00C647FD" w:rsidRPr="0079673B">
        <w:rPr>
          <w:rFonts w:ascii="Montserrat" w:hAnsi="Montserrat"/>
          <w:lang w:val="ro-RO"/>
        </w:rPr>
        <w:t>yumi</w:t>
      </w:r>
      <w:proofErr w:type="spellEnd"/>
      <w:r w:rsidR="00C647FD" w:rsidRPr="0079673B">
        <w:rPr>
          <w:rFonts w:ascii="Montserrat" w:hAnsi="Montserrat"/>
          <w:lang w:val="ro-RO"/>
        </w:rPr>
        <w:t>;</w:t>
      </w:r>
    </w:p>
    <w:p w14:paraId="083816B1"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arcul mongol;</w:t>
      </w:r>
    </w:p>
    <w:p w14:paraId="6ACB421D"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 xml:space="preserve">arcul </w:t>
      </w:r>
      <w:proofErr w:type="spellStart"/>
      <w:r w:rsidRPr="0079673B">
        <w:rPr>
          <w:rFonts w:ascii="Montserrat" w:hAnsi="Montserrat"/>
          <w:lang w:val="ro-RO"/>
        </w:rPr>
        <w:t>crimeean-tatar</w:t>
      </w:r>
      <w:proofErr w:type="spellEnd"/>
      <w:r w:rsidRPr="0079673B">
        <w:rPr>
          <w:rFonts w:ascii="Montserrat" w:hAnsi="Montserrat"/>
          <w:lang w:val="ro-RO"/>
        </w:rPr>
        <w:t>;</w:t>
      </w:r>
    </w:p>
    <w:p w14:paraId="12B44D1F" w14:textId="77777777" w:rsidR="00C647FD" w:rsidRPr="0079673B" w:rsidRDefault="00C647FD" w:rsidP="004E7EA7">
      <w:pPr>
        <w:numPr>
          <w:ilvl w:val="0"/>
          <w:numId w:val="16"/>
        </w:numPr>
        <w:spacing w:after="5" w:line="249" w:lineRule="auto"/>
        <w:ind w:left="0" w:firstLine="1442"/>
        <w:rPr>
          <w:rFonts w:ascii="Montserrat" w:hAnsi="Montserrat"/>
          <w:lang w:val="ro-RO"/>
        </w:rPr>
      </w:pPr>
      <w:r w:rsidRPr="0079673B">
        <w:rPr>
          <w:rFonts w:ascii="Montserrat" w:hAnsi="Montserrat"/>
          <w:lang w:val="ro-RO"/>
        </w:rPr>
        <w:t xml:space="preserve">arcul </w:t>
      </w:r>
      <w:proofErr w:type="spellStart"/>
      <w:r w:rsidRPr="0079673B">
        <w:rPr>
          <w:rFonts w:ascii="Montserrat" w:hAnsi="Montserrat"/>
          <w:lang w:val="ro-RO"/>
        </w:rPr>
        <w:t>butanez</w:t>
      </w:r>
      <w:proofErr w:type="spellEnd"/>
      <w:r w:rsidRPr="0079673B">
        <w:rPr>
          <w:rFonts w:ascii="Montserrat" w:hAnsi="Montserrat"/>
          <w:lang w:val="ro-RO"/>
        </w:rPr>
        <w:t>.</w:t>
      </w:r>
    </w:p>
    <w:p w14:paraId="29FF5808"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Pot fi utilizate </w:t>
      </w:r>
      <w:r w:rsidR="004E7EA7" w:rsidRPr="0079673B">
        <w:rPr>
          <w:rFonts w:ascii="Montserrat" w:hAnsi="Montserrat"/>
          <w:sz w:val="24"/>
          <w:szCs w:val="24"/>
          <w:lang w:val="ro-RO"/>
        </w:rPr>
        <w:t>ș</w:t>
      </w:r>
      <w:r w:rsidRPr="0079673B">
        <w:rPr>
          <w:rFonts w:ascii="Montserrat" w:hAnsi="Montserrat"/>
          <w:sz w:val="24"/>
          <w:szCs w:val="24"/>
          <w:lang w:val="ro-RO"/>
        </w:rPr>
        <w:t>i arcuri având curbura reflex/</w:t>
      </w:r>
      <w:proofErr w:type="spellStart"/>
      <w:r w:rsidRPr="0079673B">
        <w:rPr>
          <w:rFonts w:ascii="Montserrat" w:hAnsi="Montserrat"/>
          <w:sz w:val="24"/>
          <w:szCs w:val="24"/>
          <w:lang w:val="ro-RO"/>
        </w:rPr>
        <w:t>deflex</w:t>
      </w:r>
      <w:proofErr w:type="spellEnd"/>
      <w:r w:rsidRPr="0079673B">
        <w:rPr>
          <w:rFonts w:ascii="Montserrat" w:hAnsi="Montserrat"/>
          <w:sz w:val="24"/>
          <w:szCs w:val="24"/>
          <w:lang w:val="ro-RO"/>
        </w:rPr>
        <w:t>.</w:t>
      </w:r>
    </w:p>
    <w:p w14:paraId="43E10678"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Arcul replic</w:t>
      </w:r>
      <w:r w:rsidR="004E7EA7" w:rsidRPr="0079673B">
        <w:rPr>
          <w:rFonts w:ascii="Montserrat" w:hAnsi="Montserrat"/>
          <w:sz w:val="24"/>
          <w:szCs w:val="24"/>
          <w:lang w:val="ro-RO"/>
        </w:rPr>
        <w:t>ă</w:t>
      </w:r>
      <w:r w:rsidRPr="0079673B">
        <w:rPr>
          <w:rFonts w:ascii="Montserrat" w:hAnsi="Montserrat"/>
          <w:sz w:val="24"/>
          <w:szCs w:val="24"/>
          <w:lang w:val="ro-RO"/>
        </w:rPr>
        <w:t xml:space="preserve"> istorică nu poate avea fereastră de tragere.</w:t>
      </w:r>
    </w:p>
    <w:p w14:paraId="2AC20216"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Arcul replic</w:t>
      </w:r>
      <w:r w:rsidR="004E7EA7" w:rsidRPr="0079673B">
        <w:rPr>
          <w:rFonts w:ascii="Montserrat" w:hAnsi="Montserrat"/>
          <w:sz w:val="24"/>
          <w:szCs w:val="24"/>
          <w:lang w:val="ro-RO"/>
        </w:rPr>
        <w:t>ă istorică</w:t>
      </w:r>
      <w:r w:rsidRPr="0079673B">
        <w:rPr>
          <w:rFonts w:ascii="Montserrat" w:hAnsi="Montserrat"/>
          <w:sz w:val="24"/>
          <w:szCs w:val="24"/>
          <w:lang w:val="ro-RO"/>
        </w:rPr>
        <w:t xml:space="preserve"> poate avea suport de săgeată, dacă aceasta este atașat </w:t>
      </w:r>
      <w:r w:rsidR="004E7EA7" w:rsidRPr="0079673B">
        <w:rPr>
          <w:rFonts w:ascii="Montserrat" w:hAnsi="Montserrat"/>
          <w:sz w:val="24"/>
          <w:szCs w:val="24"/>
          <w:lang w:val="ro-RO"/>
        </w:rPr>
        <w:t>ș</w:t>
      </w:r>
      <w:r w:rsidRPr="0079673B">
        <w:rPr>
          <w:rFonts w:ascii="Montserrat" w:hAnsi="Montserrat"/>
          <w:sz w:val="24"/>
          <w:szCs w:val="24"/>
          <w:lang w:val="ro-RO"/>
        </w:rPr>
        <w:t xml:space="preserve">i nu este tăiat </w:t>
      </w:r>
      <w:r w:rsidR="004E7EA7" w:rsidRPr="0079673B">
        <w:rPr>
          <w:rFonts w:ascii="Montserrat" w:hAnsi="Montserrat"/>
          <w:sz w:val="24"/>
          <w:szCs w:val="24"/>
          <w:lang w:val="ro-RO"/>
        </w:rPr>
        <w:t>î</w:t>
      </w:r>
      <w:r w:rsidRPr="0079673B">
        <w:rPr>
          <w:rFonts w:ascii="Montserrat" w:hAnsi="Montserrat"/>
          <w:sz w:val="24"/>
          <w:szCs w:val="24"/>
          <w:lang w:val="ro-RO"/>
        </w:rPr>
        <w:t xml:space="preserve">n mânerul sau </w:t>
      </w:r>
      <w:r w:rsidR="004E7EA7" w:rsidRPr="0079673B">
        <w:rPr>
          <w:rFonts w:ascii="Montserrat" w:hAnsi="Montserrat"/>
          <w:sz w:val="24"/>
          <w:szCs w:val="24"/>
          <w:lang w:val="ro-RO"/>
        </w:rPr>
        <w:t>î</w:t>
      </w:r>
      <w:r w:rsidRPr="0079673B">
        <w:rPr>
          <w:rFonts w:ascii="Montserrat" w:hAnsi="Montserrat"/>
          <w:sz w:val="24"/>
          <w:szCs w:val="24"/>
          <w:lang w:val="ro-RO"/>
        </w:rPr>
        <w:t xml:space="preserve">n lama arcului. Vezi </w:t>
      </w:r>
      <w:r w:rsidR="004E7EA7" w:rsidRPr="0079673B">
        <w:rPr>
          <w:rFonts w:ascii="Montserrat" w:hAnsi="Montserrat"/>
          <w:sz w:val="24"/>
          <w:szCs w:val="24"/>
          <w:lang w:val="ro-RO"/>
        </w:rPr>
        <w:t>c</w:t>
      </w:r>
      <w:r w:rsidRPr="0079673B">
        <w:rPr>
          <w:rFonts w:ascii="Montserrat" w:hAnsi="Montserrat"/>
          <w:sz w:val="24"/>
          <w:szCs w:val="24"/>
          <w:lang w:val="ro-RO"/>
        </w:rPr>
        <w:t xml:space="preserve">lasa </w:t>
      </w:r>
      <w:r w:rsidR="004E7EA7" w:rsidRPr="0079673B">
        <w:rPr>
          <w:rFonts w:ascii="Montserrat" w:hAnsi="Montserrat"/>
          <w:sz w:val="24"/>
          <w:szCs w:val="24"/>
          <w:lang w:val="ro-RO"/>
        </w:rPr>
        <w:t>ARC PRIMITIV.</w:t>
      </w:r>
    </w:p>
    <w:p w14:paraId="6FD6CD52"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Prin perioad</w:t>
      </w:r>
      <w:r w:rsidR="004E7EA7" w:rsidRPr="0079673B">
        <w:rPr>
          <w:rFonts w:ascii="Montserrat" w:hAnsi="Montserrat"/>
          <w:sz w:val="24"/>
          <w:szCs w:val="24"/>
          <w:lang w:val="ro-RO"/>
        </w:rPr>
        <w:t>ă</w:t>
      </w:r>
      <w:r w:rsidRPr="0079673B">
        <w:rPr>
          <w:rFonts w:ascii="Montserrat" w:hAnsi="Montserrat"/>
          <w:sz w:val="24"/>
          <w:szCs w:val="24"/>
          <w:lang w:val="ro-RO"/>
        </w:rPr>
        <w:t xml:space="preserve"> istorică se înțelege orice perioadă istorică pană </w:t>
      </w:r>
      <w:r w:rsidR="004E7EA7" w:rsidRPr="0079673B">
        <w:rPr>
          <w:rFonts w:ascii="Montserrat" w:hAnsi="Montserrat"/>
          <w:sz w:val="24"/>
          <w:szCs w:val="24"/>
          <w:lang w:val="ro-RO"/>
        </w:rPr>
        <w:t>î</w:t>
      </w:r>
      <w:r w:rsidRPr="0079673B">
        <w:rPr>
          <w:rFonts w:ascii="Montserrat" w:hAnsi="Montserrat"/>
          <w:sz w:val="24"/>
          <w:szCs w:val="24"/>
          <w:lang w:val="ro-RO"/>
        </w:rPr>
        <w:t xml:space="preserve">n anul 1900. </w:t>
      </w:r>
    </w:p>
    <w:p w14:paraId="1E8FBFFF" w14:textId="77777777" w:rsidR="00C647FD" w:rsidRPr="0079673B" w:rsidRDefault="004E7EA7" w:rsidP="004E7EA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Clasa </w:t>
      </w:r>
      <w:r w:rsidR="00C647FD" w:rsidRPr="0079673B">
        <w:rPr>
          <w:rFonts w:ascii="Montserrat" w:hAnsi="Montserrat"/>
          <w:sz w:val="24"/>
          <w:szCs w:val="24"/>
          <w:lang w:val="ro-RO"/>
        </w:rPr>
        <w:t>„</w:t>
      </w:r>
      <w:r w:rsidR="00C647FD" w:rsidRPr="0079673B">
        <w:rPr>
          <w:rFonts w:ascii="Montserrat" w:hAnsi="Montserrat"/>
          <w:b/>
          <w:bCs/>
          <w:sz w:val="24"/>
          <w:szCs w:val="24"/>
          <w:lang w:val="ro-RO"/>
        </w:rPr>
        <w:t>ARC INSTINCTIV</w:t>
      </w:r>
      <w:r w:rsidR="00C647FD" w:rsidRPr="0079673B">
        <w:rPr>
          <w:rFonts w:ascii="Montserrat" w:hAnsi="Montserrat"/>
          <w:sz w:val="24"/>
          <w:szCs w:val="24"/>
          <w:lang w:val="ro-RO"/>
        </w:rPr>
        <w:t>”</w:t>
      </w:r>
    </w:p>
    <w:p w14:paraId="0BC56132" w14:textId="77777777" w:rsidR="00C647FD" w:rsidRPr="0079673B" w:rsidRDefault="00C647FD" w:rsidP="004E7EA7">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Orice tip de arc, care respectă sensul obișnuit al cuvântului arc așa cum este el folosit în tirul cu arcul la țintă, constând dintr-un mâner-cros</w:t>
      </w:r>
      <w:r w:rsidR="004E7EA7" w:rsidRPr="0079673B">
        <w:rPr>
          <w:rFonts w:ascii="Montserrat" w:hAnsi="Montserrat"/>
          <w:sz w:val="24"/>
          <w:szCs w:val="24"/>
          <w:lang w:val="ro-RO"/>
        </w:rPr>
        <w:t>ă</w:t>
      </w:r>
      <w:r w:rsidRPr="0079673B">
        <w:rPr>
          <w:rFonts w:ascii="Montserrat" w:hAnsi="Montserrat"/>
          <w:sz w:val="24"/>
          <w:szCs w:val="24"/>
          <w:lang w:val="ro-RO"/>
        </w:rPr>
        <w:t xml:space="preserve"> și două lame flexibile, care se termină într-un vârf unde se </w:t>
      </w:r>
      <w:r w:rsidR="004E7EA7" w:rsidRPr="0079673B">
        <w:rPr>
          <w:rFonts w:ascii="Montserrat" w:hAnsi="Montserrat"/>
          <w:sz w:val="24"/>
          <w:szCs w:val="24"/>
          <w:lang w:val="ro-RO"/>
        </w:rPr>
        <w:t>atașează</w:t>
      </w:r>
      <w:r w:rsidRPr="0079673B">
        <w:rPr>
          <w:rFonts w:ascii="Montserrat" w:hAnsi="Montserrat"/>
          <w:sz w:val="24"/>
          <w:szCs w:val="24"/>
          <w:lang w:val="ro-RO"/>
        </w:rPr>
        <w:t xml:space="preserve"> coarda. Crosa este produsă dintr-un material natural sau pe bază de rășini (de exemplu, lemn, bambus, corn, pânză, fibră de sticlă, iar o parte din ea (crosa) poate include carbon/grafit sau metal). Crosa poate fi laminată sau dintr-o bucată de lemn. Arcul poate fi de tip </w:t>
      </w:r>
      <w:proofErr w:type="spellStart"/>
      <w:r w:rsidRPr="0079673B">
        <w:rPr>
          <w:rFonts w:ascii="Montserrat" w:hAnsi="Montserrat"/>
          <w:sz w:val="24"/>
          <w:szCs w:val="24"/>
          <w:lang w:val="ro-RO"/>
        </w:rPr>
        <w:t>take-down</w:t>
      </w:r>
      <w:proofErr w:type="spellEnd"/>
      <w:r w:rsidRPr="0079673B">
        <w:rPr>
          <w:rFonts w:ascii="Montserrat" w:hAnsi="Montserrat"/>
          <w:sz w:val="24"/>
          <w:szCs w:val="24"/>
          <w:lang w:val="ro-RO"/>
        </w:rPr>
        <w:t xml:space="preserve"> și poate include accesorii metalice instalate din fabrică în crosa pentru atașarea lamelor, inserții de montare a vizorului, orificiu pentru butonul de tip Berger și orificiu </w:t>
      </w:r>
      <w:r w:rsidR="00653604" w:rsidRPr="0079673B">
        <w:rPr>
          <w:rFonts w:ascii="Montserrat" w:hAnsi="Montserrat"/>
          <w:sz w:val="24"/>
          <w:szCs w:val="24"/>
          <w:lang w:val="ro-RO"/>
        </w:rPr>
        <w:t>pentru</w:t>
      </w:r>
      <w:r w:rsidRPr="0079673B">
        <w:rPr>
          <w:rFonts w:ascii="Montserrat" w:hAnsi="Montserrat"/>
          <w:sz w:val="24"/>
          <w:szCs w:val="24"/>
          <w:lang w:val="ro-RO"/>
        </w:rPr>
        <w:t xml:space="preserve"> montarea stabilizatoarelor. Crosa poate avea un singur buzunar reglabil pentru o lam</w:t>
      </w:r>
      <w:r w:rsidR="00653604" w:rsidRPr="0079673B">
        <w:rPr>
          <w:rFonts w:ascii="Montserrat" w:hAnsi="Montserrat"/>
          <w:sz w:val="24"/>
          <w:szCs w:val="24"/>
          <w:lang w:val="ro-RO"/>
        </w:rPr>
        <w:t>ă,</w:t>
      </w:r>
      <w:r w:rsidRPr="0079673B">
        <w:rPr>
          <w:rFonts w:ascii="Montserrat" w:hAnsi="Montserrat"/>
          <w:sz w:val="24"/>
          <w:szCs w:val="24"/>
          <w:lang w:val="ro-RO"/>
        </w:rPr>
        <w:t xml:space="preserve"> doar pentru reglarea </w:t>
      </w:r>
      <w:proofErr w:type="spellStart"/>
      <w:r w:rsidRPr="0079673B">
        <w:rPr>
          <w:rFonts w:ascii="Montserrat" w:hAnsi="Montserrat"/>
          <w:sz w:val="24"/>
          <w:szCs w:val="24"/>
          <w:lang w:val="ro-RO"/>
        </w:rPr>
        <w:t>tiller</w:t>
      </w:r>
      <w:proofErr w:type="spellEnd"/>
      <w:r w:rsidR="00653604" w:rsidRPr="0079673B">
        <w:rPr>
          <w:rFonts w:ascii="Montserrat" w:hAnsi="Montserrat"/>
          <w:sz w:val="24"/>
          <w:szCs w:val="24"/>
          <w:lang w:val="ro-RO"/>
        </w:rPr>
        <w:t>-</w:t>
      </w:r>
      <w:r w:rsidRPr="0079673B">
        <w:rPr>
          <w:rFonts w:ascii="Montserrat" w:hAnsi="Montserrat"/>
          <w:sz w:val="24"/>
          <w:szCs w:val="24"/>
          <w:lang w:val="ro-RO"/>
        </w:rPr>
        <w:t xml:space="preserve">ului, dar nu este permis să aibă </w:t>
      </w:r>
      <w:r w:rsidR="00653604" w:rsidRPr="0079673B">
        <w:rPr>
          <w:rFonts w:ascii="Montserrat" w:hAnsi="Montserrat"/>
          <w:sz w:val="24"/>
          <w:szCs w:val="24"/>
          <w:lang w:val="ro-RO"/>
        </w:rPr>
        <w:t>amândouă</w:t>
      </w:r>
      <w:r w:rsidRPr="0079673B">
        <w:rPr>
          <w:rFonts w:ascii="Montserrat" w:hAnsi="Montserrat"/>
          <w:sz w:val="24"/>
          <w:szCs w:val="24"/>
          <w:lang w:val="ro-RO"/>
        </w:rPr>
        <w:t xml:space="preserve"> buzunare reglabile pentru lame pentru reglarea greutății arcului. </w:t>
      </w:r>
      <w:r w:rsidRPr="0079673B">
        <w:rPr>
          <w:rFonts w:ascii="Montserrat" w:hAnsi="Montserrat"/>
          <w:sz w:val="24"/>
          <w:szCs w:val="24"/>
          <w:lang w:val="ro-RO"/>
        </w:rPr>
        <w:lastRenderedPageBreak/>
        <w:t>Crosa poate include laminate sintetice subțiri de până la 6 mm în lățime pentru a fi utilizate pentru protecția lamelor/buzunarelor pentru uz structural în interiorul crosei, dar nu mai mult de un sfert din construcția acestuia poate fi produsă din metal sau material sintetic. Crosa trebuie să conțină niște lemn sau bambus. Pentru arcurile non-</w:t>
      </w:r>
      <w:proofErr w:type="spellStart"/>
      <w:r w:rsidRPr="0079673B">
        <w:rPr>
          <w:rFonts w:ascii="Montserrat" w:hAnsi="Montserrat"/>
          <w:sz w:val="24"/>
          <w:szCs w:val="24"/>
          <w:lang w:val="ro-RO"/>
        </w:rPr>
        <w:t>take</w:t>
      </w:r>
      <w:proofErr w:type="spellEnd"/>
      <w:r w:rsidRPr="0079673B">
        <w:rPr>
          <w:rFonts w:ascii="Montserrat" w:hAnsi="Montserrat"/>
          <w:sz w:val="24"/>
          <w:szCs w:val="24"/>
          <w:lang w:val="ro-RO"/>
        </w:rPr>
        <w:t>-</w:t>
      </w:r>
      <w:proofErr w:type="spellStart"/>
      <w:r w:rsidRPr="0079673B">
        <w:rPr>
          <w:rFonts w:ascii="Montserrat" w:hAnsi="Montserrat"/>
          <w:sz w:val="24"/>
          <w:szCs w:val="24"/>
          <w:lang w:val="ro-RO"/>
        </w:rPr>
        <w:t>down</w:t>
      </w:r>
      <w:proofErr w:type="spellEnd"/>
      <w:r w:rsidRPr="0079673B">
        <w:rPr>
          <w:rFonts w:ascii="Montserrat" w:hAnsi="Montserrat"/>
          <w:sz w:val="24"/>
          <w:szCs w:val="24"/>
          <w:lang w:val="ro-RO"/>
        </w:rPr>
        <w:t>, sunt permise laminate ale lamelor din orice material care se întrepătrund in mâner. Arcul poate fi folosit încordat cu o singura coarda care se prinde de capetele lamelor (</w:t>
      </w:r>
      <w:proofErr w:type="spellStart"/>
      <w:r w:rsidRPr="0079673B">
        <w:rPr>
          <w:rFonts w:ascii="Montserrat" w:hAnsi="Montserrat"/>
          <w:sz w:val="24"/>
          <w:szCs w:val="24"/>
          <w:lang w:val="ro-RO"/>
        </w:rPr>
        <w:t>nockuri</w:t>
      </w:r>
      <w:proofErr w:type="spellEnd"/>
      <w:r w:rsidRPr="0079673B">
        <w:rPr>
          <w:rFonts w:ascii="Montserrat" w:hAnsi="Montserrat"/>
          <w:sz w:val="24"/>
          <w:szCs w:val="24"/>
          <w:lang w:val="ro-RO"/>
        </w:rPr>
        <w:t>)</w:t>
      </w:r>
      <w:r w:rsidR="00653604" w:rsidRPr="0079673B">
        <w:rPr>
          <w:rFonts w:ascii="Montserrat" w:hAnsi="Montserrat"/>
          <w:sz w:val="24"/>
          <w:szCs w:val="24"/>
          <w:lang w:val="ro-RO"/>
        </w:rPr>
        <w:t>,</w:t>
      </w:r>
      <w:r w:rsidRPr="0079673B">
        <w:rPr>
          <w:rFonts w:ascii="Montserrat" w:hAnsi="Montserrat"/>
          <w:sz w:val="24"/>
          <w:szCs w:val="24"/>
          <w:lang w:val="ro-RO"/>
        </w:rPr>
        <w:t xml:space="preserve"> iar in timpul folosirii se </w:t>
      </w:r>
      <w:r w:rsidR="00653604" w:rsidRPr="0079673B">
        <w:rPr>
          <w:rFonts w:ascii="Montserrat" w:hAnsi="Montserrat"/>
          <w:sz w:val="24"/>
          <w:szCs w:val="24"/>
          <w:lang w:val="ro-RO"/>
        </w:rPr>
        <w:t>ț</w:t>
      </w:r>
      <w:r w:rsidRPr="0079673B">
        <w:rPr>
          <w:rFonts w:ascii="Montserrat" w:hAnsi="Montserrat"/>
          <w:sz w:val="24"/>
          <w:szCs w:val="24"/>
          <w:lang w:val="ro-RO"/>
        </w:rPr>
        <w:t>ine cu o singur</w:t>
      </w:r>
      <w:r w:rsidR="00653604" w:rsidRPr="0079673B">
        <w:rPr>
          <w:rFonts w:ascii="Montserrat" w:hAnsi="Montserrat"/>
          <w:sz w:val="24"/>
          <w:szCs w:val="24"/>
          <w:lang w:val="ro-RO"/>
        </w:rPr>
        <w:t>ă</w:t>
      </w:r>
      <w:r w:rsidRPr="0079673B">
        <w:rPr>
          <w:rFonts w:ascii="Montserrat" w:hAnsi="Montserrat"/>
          <w:sz w:val="24"/>
          <w:szCs w:val="24"/>
          <w:lang w:val="ro-RO"/>
        </w:rPr>
        <w:t xml:space="preserve"> m</w:t>
      </w:r>
      <w:r w:rsidR="00653604" w:rsidRPr="0079673B">
        <w:rPr>
          <w:rFonts w:ascii="Montserrat" w:hAnsi="Montserrat"/>
          <w:sz w:val="24"/>
          <w:szCs w:val="24"/>
          <w:lang w:val="ro-RO"/>
        </w:rPr>
        <w:t>â</w:t>
      </w:r>
      <w:r w:rsidRPr="0079673B">
        <w:rPr>
          <w:rFonts w:ascii="Montserrat" w:hAnsi="Montserrat"/>
          <w:sz w:val="24"/>
          <w:szCs w:val="24"/>
          <w:lang w:val="ro-RO"/>
        </w:rPr>
        <w:t>n</w:t>
      </w:r>
      <w:r w:rsidR="00653604" w:rsidRPr="0079673B">
        <w:rPr>
          <w:rFonts w:ascii="Montserrat" w:hAnsi="Montserrat"/>
          <w:sz w:val="24"/>
          <w:szCs w:val="24"/>
          <w:lang w:val="ro-RO"/>
        </w:rPr>
        <w:t>ă</w:t>
      </w:r>
      <w:r w:rsidRPr="0079673B">
        <w:rPr>
          <w:rFonts w:ascii="Montserrat" w:hAnsi="Montserrat"/>
          <w:sz w:val="24"/>
          <w:szCs w:val="24"/>
          <w:lang w:val="ro-RO"/>
        </w:rPr>
        <w:t xml:space="preserve"> de m</w:t>
      </w:r>
      <w:r w:rsidR="00653604" w:rsidRPr="0079673B">
        <w:rPr>
          <w:rFonts w:ascii="Montserrat" w:hAnsi="Montserrat"/>
          <w:sz w:val="24"/>
          <w:szCs w:val="24"/>
          <w:lang w:val="ro-RO"/>
        </w:rPr>
        <w:t>â</w:t>
      </w:r>
      <w:r w:rsidRPr="0079673B">
        <w:rPr>
          <w:rFonts w:ascii="Montserrat" w:hAnsi="Montserrat"/>
          <w:sz w:val="24"/>
          <w:szCs w:val="24"/>
          <w:lang w:val="ro-RO"/>
        </w:rPr>
        <w:t xml:space="preserve">ner în timp ce degetele celeilalte mâini trag și eliberează coarda. </w:t>
      </w:r>
    </w:p>
    <w:p w14:paraId="2E2E808D" w14:textId="77777777" w:rsidR="00C647FD" w:rsidRPr="0079673B" w:rsidRDefault="00C647FD" w:rsidP="00653604">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Arcul, așa cum este descris mai sus, trebuie să fie gol, cu excepția unui lansator </w:t>
      </w:r>
      <w:r w:rsidRPr="0079673B">
        <w:rPr>
          <w:rFonts w:ascii="Montserrat" w:hAnsi="Montserrat"/>
          <w:sz w:val="24"/>
          <w:szCs w:val="24"/>
          <w:highlight w:val="yellow"/>
          <w:lang w:val="ro-RO"/>
        </w:rPr>
        <w:t>așa cum este descris la 2.2.1.7.3</w:t>
      </w:r>
      <w:r w:rsidRPr="0079673B">
        <w:rPr>
          <w:rFonts w:ascii="Montserrat" w:hAnsi="Montserrat"/>
          <w:sz w:val="24"/>
          <w:szCs w:val="24"/>
          <w:lang w:val="ro-RO"/>
        </w:rPr>
        <w:t xml:space="preserve">. și fără proeminențe, vizor sau semne, </w:t>
      </w:r>
      <w:r w:rsidR="00653604" w:rsidRPr="0079673B">
        <w:rPr>
          <w:rFonts w:ascii="Montserrat" w:hAnsi="Montserrat"/>
          <w:sz w:val="24"/>
          <w:szCs w:val="24"/>
          <w:lang w:val="ro-RO"/>
        </w:rPr>
        <w:t>fără</w:t>
      </w:r>
      <w:r w:rsidRPr="0079673B">
        <w:rPr>
          <w:rFonts w:ascii="Montserrat" w:hAnsi="Montserrat"/>
          <w:sz w:val="24"/>
          <w:szCs w:val="24"/>
          <w:lang w:val="ro-RO"/>
        </w:rPr>
        <w:t xml:space="preserve"> marcaje, pete sau lamin</w:t>
      </w:r>
      <w:r w:rsidR="00653604" w:rsidRPr="0079673B">
        <w:rPr>
          <w:rFonts w:ascii="Montserrat" w:hAnsi="Montserrat"/>
          <w:sz w:val="24"/>
          <w:szCs w:val="24"/>
          <w:lang w:val="ro-RO"/>
        </w:rPr>
        <w:t>ă</w:t>
      </w:r>
      <w:r w:rsidRPr="0079673B">
        <w:rPr>
          <w:rFonts w:ascii="Montserrat" w:hAnsi="Montserrat"/>
          <w:sz w:val="24"/>
          <w:szCs w:val="24"/>
          <w:lang w:val="ro-RO"/>
        </w:rPr>
        <w:t xml:space="preserve">ri </w:t>
      </w:r>
      <w:r w:rsidR="00653604" w:rsidRPr="0079673B">
        <w:rPr>
          <w:rFonts w:ascii="Montserrat" w:hAnsi="Montserrat"/>
          <w:sz w:val="24"/>
          <w:szCs w:val="24"/>
          <w:lang w:val="ro-RO"/>
        </w:rPr>
        <w:t>î</w:t>
      </w:r>
      <w:r w:rsidRPr="0079673B">
        <w:rPr>
          <w:rFonts w:ascii="Montserrat" w:hAnsi="Montserrat"/>
          <w:sz w:val="24"/>
          <w:szCs w:val="24"/>
          <w:lang w:val="ro-RO"/>
        </w:rPr>
        <w:t>n zona crosei ce pot ajuta la ochire. Greutățile din interiorul arcului sunt permise dacă sunt instalate în timpul procesului de fabricație a arcului și nu după construcție. Orice astfel de greutăți trebuie să fie complet invizibile pe exteriorul crosei și să fie acoperite cu laminate aplicate în timpul construcției inițiale, fără găuri vizibile, orificii astupate, capace sau dopuri, cu excepția incrustărilor sau a logo-ului producătorului.</w:t>
      </w:r>
    </w:p>
    <w:p w14:paraId="49065C57" w14:textId="77777777" w:rsidR="00C647FD" w:rsidRPr="0079673B" w:rsidRDefault="00FD1C5C" w:rsidP="00FD1C5C">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Interpretarea ferestrei a</w:t>
      </w:r>
      <w:r w:rsidR="00C647FD" w:rsidRPr="0079673B">
        <w:rPr>
          <w:rFonts w:ascii="Montserrat" w:hAnsi="Montserrat"/>
          <w:sz w:val="24"/>
          <w:szCs w:val="24"/>
          <w:lang w:val="ro-RO"/>
        </w:rPr>
        <w:t>rcului</w:t>
      </w:r>
      <w:r w:rsidRPr="0079673B">
        <w:rPr>
          <w:rFonts w:ascii="Montserrat" w:hAnsi="Montserrat"/>
          <w:sz w:val="24"/>
          <w:szCs w:val="24"/>
          <w:lang w:val="ro-RO"/>
        </w:rPr>
        <w:t>:</w:t>
      </w:r>
    </w:p>
    <w:p w14:paraId="14115B83" w14:textId="77777777" w:rsidR="00C647FD" w:rsidRPr="0079673B" w:rsidRDefault="00FD1C5C" w:rsidP="00FD1C5C">
      <w:pPr>
        <w:ind w:firstLine="709"/>
        <w:rPr>
          <w:rFonts w:ascii="Montserrat" w:hAnsi="Montserrat"/>
          <w:bCs/>
          <w:lang w:val="it-IT"/>
        </w:rPr>
      </w:pPr>
      <w:r w:rsidRPr="0079673B">
        <w:rPr>
          <w:rFonts w:ascii="Montserrat" w:hAnsi="Montserrat"/>
          <w:lang w:val="it-IT"/>
        </w:rPr>
        <w:t xml:space="preserve">În </w:t>
      </w:r>
      <w:r w:rsidR="00C647FD" w:rsidRPr="0079673B">
        <w:rPr>
          <w:rFonts w:ascii="Montserrat" w:hAnsi="Montserrat"/>
          <w:lang w:val="it-IT"/>
        </w:rPr>
        <w:t>Cartea 4, Capitolul 22, Articolul 2.2.1.7.1</w:t>
      </w:r>
      <w:r w:rsidRPr="0079673B">
        <w:rPr>
          <w:rFonts w:ascii="Montserrat" w:eastAsia="Calibri" w:hAnsi="Montserrat" w:cs="Calibri"/>
          <w:color w:val="000000"/>
          <w:lang w:val="it-IT"/>
        </w:rPr>
        <w:t>. din regulamentele World Archery se</w:t>
      </w:r>
      <w:r w:rsidRPr="0079673B">
        <w:rPr>
          <w:rFonts w:ascii="Montserrat" w:eastAsia="Calibri" w:hAnsi="Montserrat" w:cs="Calibri"/>
          <w:bCs/>
          <w:color w:val="000000"/>
          <w:lang w:val="it-IT"/>
        </w:rPr>
        <w:t xml:space="preserve"> specifică următoarele:</w:t>
      </w:r>
    </w:p>
    <w:p w14:paraId="78F06543" w14:textId="77777777" w:rsidR="00C647FD" w:rsidRPr="0079673B" w:rsidRDefault="00C647FD" w:rsidP="00FD1C5C">
      <w:pPr>
        <w:spacing w:after="8" w:line="251" w:lineRule="auto"/>
        <w:ind w:left="-5" w:firstLine="714"/>
        <w:rPr>
          <w:rFonts w:ascii="Montserrat" w:hAnsi="Montserrat"/>
          <w:lang w:val="ro-RO"/>
        </w:rPr>
      </w:pPr>
      <w:r w:rsidRPr="0079673B">
        <w:rPr>
          <w:rFonts w:ascii="Montserrat" w:eastAsia="Arial" w:hAnsi="Montserrat" w:cs="Arial"/>
          <w:i/>
          <w:color w:val="4A4A4A"/>
          <w:lang w:val="ro-RO"/>
        </w:rPr>
        <w:t>Federația Elvețiană de Tir cu Arcul a solicitat o interpretare dacă (i) partea laterală a ferestrei trebuie să fie înclinată pe toată lungimea ferestrei și rotunjită în punctul în care fereastra se intersectează cu partea superioară a arcului și (ii) partea laterală a ferestrei poate fi dreaptă și se poate termina cu unghi drept iar dacă fereastra se poate termina în unghi drept, are o lungime minimă?</w:t>
      </w:r>
      <w:r w:rsidRPr="0079673B">
        <w:rPr>
          <w:rFonts w:ascii="Montserrat" w:eastAsia="Calibri" w:hAnsi="Montserrat" w:cs="Calibri"/>
          <w:lang w:val="ro-RO"/>
        </w:rPr>
        <w:t xml:space="preserve"> </w:t>
      </w:r>
    </w:p>
    <w:p w14:paraId="3969AFC7" w14:textId="77777777" w:rsidR="00C647FD" w:rsidRPr="0079673B" w:rsidRDefault="00C647FD" w:rsidP="00FD1C5C">
      <w:pPr>
        <w:spacing w:after="8" w:line="251" w:lineRule="auto"/>
        <w:ind w:left="-5" w:firstLine="714"/>
        <w:rPr>
          <w:rFonts w:ascii="Montserrat" w:eastAsia="Arial" w:hAnsi="Montserrat" w:cs="Arial"/>
          <w:i/>
          <w:color w:val="4A4A4A"/>
          <w:lang w:val="ro-RO"/>
        </w:rPr>
      </w:pPr>
      <w:r w:rsidRPr="0079673B">
        <w:rPr>
          <w:rFonts w:ascii="Montserrat" w:eastAsia="Arial" w:hAnsi="Montserrat" w:cs="Arial"/>
          <w:i/>
          <w:color w:val="4A4A4A"/>
          <w:lang w:val="ro-RO"/>
        </w:rPr>
        <w:t xml:space="preserve">Comitetul pentru Constituție și Reguli („C&amp;R”) consideră că întrebarea prezentată se încadrează în termenii de referință ale Comitetului Tehnic. C&amp;R a stabilit că următoarea interpretare nu este contrară regulilor existente sau deciziilor Congresului. </w:t>
      </w:r>
    </w:p>
    <w:p w14:paraId="268949A0" w14:textId="77777777" w:rsidR="00C647FD" w:rsidRPr="0079673B" w:rsidRDefault="00C647FD" w:rsidP="00FD1C5C">
      <w:pPr>
        <w:spacing w:after="8" w:line="251" w:lineRule="auto"/>
        <w:ind w:left="-5" w:firstLine="714"/>
        <w:rPr>
          <w:rFonts w:ascii="Montserrat" w:eastAsia="Arial" w:hAnsi="Montserrat" w:cs="Arial"/>
          <w:i/>
          <w:color w:val="4A4A4A"/>
          <w:lang w:val="ro-RO"/>
        </w:rPr>
      </w:pPr>
      <w:r w:rsidRPr="0079673B">
        <w:rPr>
          <w:rFonts w:ascii="Montserrat" w:eastAsia="Arial" w:hAnsi="Montserrat" w:cs="Arial"/>
          <w:i/>
          <w:color w:val="4A4A4A"/>
          <w:lang w:val="ro-RO"/>
        </w:rPr>
        <w:t xml:space="preserve">Răspuns din partea Comitetului Tehnic: </w:t>
      </w:r>
    </w:p>
    <w:p w14:paraId="7BDA3AEA" w14:textId="77777777" w:rsidR="00C647FD" w:rsidRPr="0079673B" w:rsidRDefault="00C647FD" w:rsidP="00FD1C5C">
      <w:pPr>
        <w:spacing w:after="8" w:line="251" w:lineRule="auto"/>
        <w:ind w:left="-5" w:firstLine="714"/>
        <w:rPr>
          <w:rFonts w:ascii="Montserrat" w:eastAsia="Arial" w:hAnsi="Montserrat" w:cs="Arial"/>
          <w:i/>
          <w:color w:val="4A4A4A"/>
          <w:lang w:val="ro-RO"/>
        </w:rPr>
      </w:pPr>
      <w:r w:rsidRPr="0079673B">
        <w:rPr>
          <w:rFonts w:ascii="Montserrat" w:eastAsia="Arial" w:hAnsi="Montserrat" w:cs="Arial"/>
          <w:i/>
          <w:color w:val="4A4A4A"/>
          <w:lang w:val="ro-RO"/>
        </w:rPr>
        <w:lastRenderedPageBreak/>
        <w:t xml:space="preserve">Modelele ferestrei de arc și prezentate în diagramele de mai jos sunt legale, cu excepția faptului că arcul afișat în fotografie cu unghiul de 90 de grade în partea de sus a ferestrei de vizor și al doilea exemplu din diagramă nu sunt legale în nicio diviziune în care vizorul de arc nu este permis. Secțiunea plată din partea de sus a ferestrei de vizor este prea ușor de utilizat </w:t>
      </w:r>
      <w:proofErr w:type="spellStart"/>
      <w:r w:rsidRPr="0079673B">
        <w:rPr>
          <w:rFonts w:ascii="Montserrat" w:eastAsia="Arial" w:hAnsi="Montserrat" w:cs="Arial"/>
          <w:i/>
          <w:color w:val="4A4A4A"/>
          <w:lang w:val="ro-RO"/>
        </w:rPr>
        <w:t>pt</w:t>
      </w:r>
      <w:proofErr w:type="spellEnd"/>
      <w:r w:rsidRPr="0079673B">
        <w:rPr>
          <w:rFonts w:ascii="Montserrat" w:eastAsia="Arial" w:hAnsi="Montserrat" w:cs="Arial"/>
          <w:i/>
          <w:color w:val="4A4A4A"/>
          <w:lang w:val="ro-RO"/>
        </w:rPr>
        <w:t xml:space="preserve"> ochire si determinarea distantei . Pentru diviziile care nu permit vizorul pe din arc, partea de sus a ferestrei de vizor trebuie să încorporeze o rază, astfel încât să nu ofere nicio secțiune orizontală „plată” care ar putea fi un avantaj în ochire si/sau determinarea distantei. Comitetul Tehnic nu vede în acest moment nevoia de a restrânge lungimea ferestrei de vizor sau necesitatea de a avea doar ferestre de vizor în unghi. Ferestrele de arc vedere cu laterale drepte sunt legale. </w:t>
      </w:r>
    </w:p>
    <w:p w14:paraId="7E132142" w14:textId="77777777" w:rsidR="00C647FD" w:rsidRPr="0079673B" w:rsidRDefault="00C647FD" w:rsidP="00FD1C5C">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 xml:space="preserve">Comitetul tehnic </w:t>
      </w:r>
      <w:r w:rsidR="00FD1C5C" w:rsidRPr="0079673B">
        <w:rPr>
          <w:rFonts w:ascii="Montserrat" w:eastAsia="Arial" w:hAnsi="Montserrat" w:cs="Arial"/>
          <w:bCs/>
          <w:color w:val="4A4A4A"/>
          <w:lang w:val="ro-RO"/>
        </w:rPr>
        <w:t xml:space="preserve">al World </w:t>
      </w:r>
      <w:proofErr w:type="spellStart"/>
      <w:r w:rsidR="00FD1C5C" w:rsidRPr="0079673B">
        <w:rPr>
          <w:rFonts w:ascii="Montserrat" w:eastAsia="Arial" w:hAnsi="Montserrat" w:cs="Arial"/>
          <w:bCs/>
          <w:color w:val="4A4A4A"/>
          <w:lang w:val="ro-RO"/>
        </w:rPr>
        <w:t>Archery</w:t>
      </w:r>
      <w:proofErr w:type="spellEnd"/>
      <w:r w:rsidR="00FD1C5C" w:rsidRPr="0079673B">
        <w:rPr>
          <w:rFonts w:ascii="Montserrat" w:eastAsia="Arial" w:hAnsi="Montserrat" w:cs="Arial"/>
          <w:bCs/>
          <w:color w:val="4A4A4A"/>
          <w:lang w:val="ro-RO"/>
        </w:rPr>
        <w:t>,</w:t>
      </w:r>
      <w:r w:rsidRPr="0079673B">
        <w:rPr>
          <w:rFonts w:ascii="Montserrat" w:eastAsia="Arial" w:hAnsi="Montserrat" w:cs="Arial"/>
          <w:bCs/>
          <w:color w:val="4A4A4A"/>
          <w:lang w:val="ro-RO"/>
        </w:rPr>
        <w:t xml:space="preserve"> 15 august 2019 </w:t>
      </w:r>
    </w:p>
    <w:p w14:paraId="3EEFE3BA" w14:textId="77777777" w:rsidR="00C647FD" w:rsidRPr="00C25FB9" w:rsidRDefault="00C647FD" w:rsidP="00C25FB9">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 xml:space="preserve">Aprobat de Comitetul C&amp;R </w:t>
      </w:r>
      <w:r w:rsidR="00FD1C5C" w:rsidRPr="0079673B">
        <w:rPr>
          <w:rFonts w:ascii="Montserrat" w:eastAsia="Arial" w:hAnsi="Montserrat" w:cs="Arial"/>
          <w:bCs/>
          <w:color w:val="4A4A4A"/>
          <w:lang w:val="ro-RO"/>
        </w:rPr>
        <w:t xml:space="preserve">al World </w:t>
      </w:r>
      <w:proofErr w:type="spellStart"/>
      <w:r w:rsidR="00FD1C5C" w:rsidRPr="0079673B">
        <w:rPr>
          <w:rFonts w:ascii="Montserrat" w:eastAsia="Arial" w:hAnsi="Montserrat" w:cs="Arial"/>
          <w:bCs/>
          <w:color w:val="4A4A4A"/>
          <w:lang w:val="ro-RO"/>
        </w:rPr>
        <w:t>Archery</w:t>
      </w:r>
      <w:proofErr w:type="spellEnd"/>
      <w:r w:rsidRPr="0079673B">
        <w:rPr>
          <w:rFonts w:ascii="Montserrat" w:eastAsia="Arial" w:hAnsi="Montserrat" w:cs="Arial"/>
          <w:bCs/>
          <w:color w:val="4A4A4A"/>
          <w:lang w:val="ro-RO"/>
        </w:rPr>
        <w:t xml:space="preserve">, 15 august 2019 </w:t>
      </w:r>
      <w:hyperlink r:id="rId9">
        <w:r w:rsidRPr="00C25FB9">
          <w:rPr>
            <w:rFonts w:ascii="Montserrat" w:eastAsia="Arial" w:hAnsi="Montserrat" w:cs="Arial"/>
            <w:bCs/>
            <w:color w:val="4A4A4A"/>
            <w:lang w:val="ro-RO"/>
          </w:rPr>
          <w:t>Descărcați interpretarea</w:t>
        </w:r>
      </w:hyperlink>
      <w:hyperlink r:id="rId10">
        <w:r w:rsidRPr="0079673B">
          <w:rPr>
            <w:rFonts w:ascii="Montserrat" w:eastAsia="Calibri" w:hAnsi="Montserrat" w:cs="Calibri"/>
            <w:lang w:val="ro-RO"/>
          </w:rPr>
          <w:t xml:space="preserve"> </w:t>
        </w:r>
      </w:hyperlink>
    </w:p>
    <w:p w14:paraId="14002F10" w14:textId="77777777" w:rsidR="00C647FD" w:rsidRPr="0079673B" w:rsidRDefault="00C647FD" w:rsidP="00FD1C5C">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Arcul Instinctiv și interpretarea sistemului ILF </w:t>
      </w:r>
    </w:p>
    <w:p w14:paraId="661A4024" w14:textId="77777777" w:rsidR="00C647FD" w:rsidRPr="0079673B" w:rsidRDefault="00FD1C5C" w:rsidP="00FD1C5C">
      <w:pPr>
        <w:ind w:firstLine="709"/>
        <w:rPr>
          <w:rFonts w:ascii="Montserrat" w:eastAsia="Calibri" w:hAnsi="Montserrat" w:cs="Calibri"/>
          <w:bCs/>
          <w:color w:val="000000"/>
          <w:lang w:val="ro-RO"/>
        </w:rPr>
      </w:pPr>
      <w:r w:rsidRPr="0079673B">
        <w:rPr>
          <w:rFonts w:ascii="Montserrat" w:eastAsia="Calibri" w:hAnsi="Montserrat" w:cs="Calibri"/>
          <w:bCs/>
          <w:color w:val="000000"/>
          <w:lang w:val="ro-RO"/>
        </w:rPr>
        <w:t xml:space="preserve">În </w:t>
      </w:r>
      <w:r w:rsidR="00C647FD" w:rsidRPr="0079673B">
        <w:rPr>
          <w:rFonts w:ascii="Montserrat" w:eastAsia="Calibri" w:hAnsi="Montserrat" w:cs="Calibri"/>
          <w:bCs/>
          <w:color w:val="000000"/>
          <w:lang w:val="ro-RO"/>
        </w:rPr>
        <w:t xml:space="preserve">Cartea 4, Capitolul 2.2.1.7, Articolul 2.2.1.7.1 </w:t>
      </w:r>
      <w:r w:rsidRPr="0079673B">
        <w:rPr>
          <w:rFonts w:ascii="Montserrat" w:eastAsia="Calibri" w:hAnsi="Montserrat" w:cs="Calibri"/>
          <w:bCs/>
          <w:color w:val="000000"/>
          <w:lang w:val="ro-RO"/>
        </w:rPr>
        <w:t xml:space="preserve">din regulamentele World </w:t>
      </w:r>
      <w:proofErr w:type="spellStart"/>
      <w:r w:rsidRPr="0079673B">
        <w:rPr>
          <w:rFonts w:ascii="Montserrat" w:eastAsia="Calibri" w:hAnsi="Montserrat" w:cs="Calibri"/>
          <w:bCs/>
          <w:color w:val="000000"/>
          <w:lang w:val="ro-RO"/>
        </w:rPr>
        <w:t>Archery</w:t>
      </w:r>
      <w:proofErr w:type="spellEnd"/>
      <w:r w:rsidRPr="0079673B">
        <w:rPr>
          <w:rFonts w:ascii="Montserrat" w:eastAsia="Calibri" w:hAnsi="Montserrat" w:cs="Calibri"/>
          <w:bCs/>
          <w:color w:val="000000"/>
          <w:lang w:val="ro-RO"/>
        </w:rPr>
        <w:t xml:space="preserve"> se specifică următoarele:</w:t>
      </w:r>
    </w:p>
    <w:p w14:paraId="181BA249"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ro-RO"/>
        </w:rPr>
        <w:t xml:space="preserve">Comitetul FIELD &amp; 3D Tir cu arcul a solicitat o interpretare cu privire la ceea ce constituie un sistem adecvat de blocare a lamelor pentru a doua lama pe arcurile utilizate în Clasa Arc Instinctiv și dacă un arc cu accesorii internaționale pentru membre („ILF”) poate fi utilizat în Clasa Arc Instinctiv. </w:t>
      </w:r>
      <w:r w:rsidRPr="0079673B">
        <w:rPr>
          <w:rFonts w:ascii="Montserrat" w:eastAsia="Calibri" w:hAnsi="Montserrat" w:cs="Calibri"/>
          <w:bCs/>
          <w:i/>
          <w:iCs/>
          <w:color w:val="000000"/>
          <w:lang w:val="it-IT"/>
        </w:rPr>
        <w:t xml:space="preserve">Articolul 2.2.1.7 prevede, parțial: „Arcul poate avea o singura lama reglabila numai pentru reglarea tillerului, dar poate să nu aibă buzunare reglabile pentru ajustarea fortei arcului.” </w:t>
      </w:r>
    </w:p>
    <w:p w14:paraId="772D9200"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Comitetul pentru Constituție și Reguli („C&amp;R”) consideră că întrebarea prezentată se încadrează în termenii de referință ale Comitetului Tehnic. </w:t>
      </w:r>
    </w:p>
    <w:p w14:paraId="2A46EEC8"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C&amp;R a stabilit că următoarea interpretare nu este contrară regulilor existente sau deciziilor Congresului. </w:t>
      </w:r>
    </w:p>
    <w:p w14:paraId="7E432DF8"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Răspuns din partea Comitetului Tehnic: </w:t>
      </w:r>
    </w:p>
    <w:p w14:paraId="72476F96"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Întrebarea despre ce constituie un sistem adecvat de blocare a lamelor pentru </w:t>
      </w:r>
      <w:r w:rsidRPr="0079673B">
        <w:rPr>
          <w:rFonts w:ascii="Montserrat" w:eastAsia="Calibri" w:hAnsi="Montserrat" w:cs="Calibri"/>
          <w:bCs/>
          <w:i/>
          <w:iCs/>
          <w:color w:val="000000"/>
          <w:lang w:val="it-IT"/>
        </w:rPr>
        <w:lastRenderedPageBreak/>
        <w:t xml:space="preserve">a doua lama din Clasa Arc Instinctiv este subiectivă. Articolul 2.2.1.7 prevede că arcul poate să nu aibă buzunare reglabile pentru lame. Totuși, atâta timp cât un buzunar este blocat și nu poate fi ajustat în timpul competiției, Comitetul Tehnic consideră că aceasta este o soluție adecvată pentru Clasa Arc Instinctiv. </w:t>
      </w:r>
    </w:p>
    <w:p w14:paraId="3990CE4B"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Buzunarele reglabile ale lamelor nu ar fi permise dacă respectăm definiția absolută a regulii. Cu toate acestea, și acesta este un punct critic, aproape nici un arc de piata nu ar putea respecta intocmai aceasta regul</w:t>
      </w:r>
      <w:r w:rsidR="008B26FD" w:rsidRPr="0079673B">
        <w:rPr>
          <w:rFonts w:ascii="Montserrat" w:eastAsia="Calibri" w:hAnsi="Montserrat" w:cs="Calibri"/>
          <w:bCs/>
          <w:i/>
          <w:iCs/>
          <w:color w:val="000000"/>
          <w:lang w:val="ro-RO"/>
        </w:rPr>
        <w:t>ă</w:t>
      </w:r>
      <w:r w:rsidRPr="0079673B">
        <w:rPr>
          <w:rFonts w:ascii="Montserrat" w:eastAsia="Calibri" w:hAnsi="Montserrat" w:cs="Calibri"/>
          <w:bCs/>
          <w:i/>
          <w:iCs/>
          <w:color w:val="000000"/>
          <w:lang w:val="it-IT"/>
        </w:rPr>
        <w:t xml:space="preserve">. </w:t>
      </w:r>
    </w:p>
    <w:p w14:paraId="0346F661"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Înțelegem că nu există o singura solutie considerata cea mai bună pentru blocarea unei lame pe un buzunar reglabil. Arbitrii, la discreția lor, vor stabili dacă blocarea ajustarii unei lame este facuta corespunzator si nu va putea fi modificata in timpul competitiei.  În acest caz, lamele ILF ar fi legale atâta timp cât o lama este blocata în mod satisfăcător până la un punct în care judecătorii sunt convinși că nu poate fi modificata în timpul competiției. </w:t>
      </w:r>
    </w:p>
    <w:p w14:paraId="5466A6A0"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O alternativă la blocarea lamei este următoarea: deși cele două crose din fotografiile de mai jos nu sunt arcuri permise în Clasa Arc Instinctiv, șurubul de reglare a greutății este practic același. Există și alte tipuri de șuruburi și metode de blocare a  lamelor, dar ideea de a bloca o lama, astfel încât să nu poată fi ajustata în continuare, este aceeași. Conceptul este de a plasa distanțiere/șaibe din metal sau plastic dur între coloană și flanșa șurubului de reglare a lamelor (unde indică săgețile albastre). Lama va fi apoi strânsa deasupra distanțierului/șaibelor până când nu poate merge mai departe, oferind o fixare solida, nereglabilă. Dacă în timpul competiției un judecător a găsit spațiu între distanțiere/șaibe și montant sau flanșă, atunci arbitrul ar ști că șurubul a fost manipulat. Această soluție oferă sportivului posibilitatea de a seta greutatea arcului pe care o dorește, de a găsi sau de a realiza distanțiere dure care sa se moteze in aceea sectiune si sa fixeze f bine lama. Sau, sportivul ar putea strage la maxim surubul unei lame, fara nici un fel de distantier in asa fel incat sa nu mai poata fi modificat. Dacă judecătorul solicită, sportivul trebuie să demonstreze că șurubul nu poate fi strâns mai mult pe distanțiere/șaibe. Folosind această modalitate de bloca o lama, nu se distruge nici un arc iar lama este </w:t>
      </w:r>
      <w:r w:rsidRPr="0079673B">
        <w:rPr>
          <w:rFonts w:ascii="Montserrat" w:eastAsia="Calibri" w:hAnsi="Montserrat" w:cs="Calibri"/>
          <w:bCs/>
          <w:i/>
          <w:iCs/>
          <w:color w:val="000000"/>
          <w:lang w:val="it-IT"/>
        </w:rPr>
        <w:lastRenderedPageBreak/>
        <w:t xml:space="preserve">nereglabila si solid fixata. </w:t>
      </w:r>
    </w:p>
    <w:p w14:paraId="01133B99"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Notă: Distanțierele sau șaibele trebuie să fie dintr-un material dur care nu poate fi comprimat la strângerea șurubului de reglare a greutății. Arbitrii pot testa distanțierele sau șaibe cu vârful unui știft pentru a se asigura că nu sunt tuburi de cauciuc sau alt material care poate fi comprimat. </w:t>
      </w:r>
    </w:p>
    <w:p w14:paraId="59E1FD2D" w14:textId="77777777" w:rsidR="00C647FD" w:rsidRPr="0079673B" w:rsidRDefault="00C647FD" w:rsidP="00FD1C5C">
      <w:pPr>
        <w:ind w:firstLine="709"/>
        <w:rPr>
          <w:rFonts w:ascii="Montserrat" w:eastAsia="Calibri" w:hAnsi="Montserrat" w:cs="Calibri"/>
          <w:bCs/>
          <w:i/>
          <w:iCs/>
          <w:color w:val="000000"/>
          <w:lang w:val="it-IT"/>
        </w:rPr>
      </w:pPr>
      <w:r w:rsidRPr="0079673B">
        <w:rPr>
          <w:rFonts w:ascii="Montserrat" w:eastAsia="Calibri" w:hAnsi="Montserrat" w:cs="Calibri"/>
          <w:bCs/>
          <w:i/>
          <w:iCs/>
          <w:color w:val="000000"/>
          <w:lang w:val="it-IT"/>
        </w:rPr>
        <w:t xml:space="preserve">Alternativa de mai sus este doar o metodă posibilă și sunt permise și alte metode care sunt satisfăcătoare pentru arbitrii pentru a bloca o lama de arc intr-n buzunar cu posibilitate de reglare. </w:t>
      </w:r>
    </w:p>
    <w:p w14:paraId="4DBA81B6" w14:textId="77777777" w:rsidR="00FD1C5C" w:rsidRPr="0079673B" w:rsidRDefault="00C647FD" w:rsidP="00FD1C5C">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 xml:space="preserve">Comitetul tehnic </w:t>
      </w:r>
      <w:r w:rsidR="00FD1C5C" w:rsidRPr="0079673B">
        <w:rPr>
          <w:rFonts w:ascii="Montserrat" w:eastAsia="Arial" w:hAnsi="Montserrat" w:cs="Arial"/>
          <w:bCs/>
          <w:color w:val="4A4A4A"/>
          <w:lang w:val="ro-RO"/>
        </w:rPr>
        <w:t xml:space="preserve">al World </w:t>
      </w:r>
      <w:proofErr w:type="spellStart"/>
      <w:r w:rsidR="00FD1C5C" w:rsidRPr="0079673B">
        <w:rPr>
          <w:rFonts w:ascii="Montserrat" w:eastAsia="Arial" w:hAnsi="Montserrat" w:cs="Arial"/>
          <w:bCs/>
          <w:color w:val="4A4A4A"/>
          <w:lang w:val="ro-RO"/>
        </w:rPr>
        <w:t>Archery</w:t>
      </w:r>
      <w:proofErr w:type="spellEnd"/>
      <w:r w:rsidRPr="0079673B">
        <w:rPr>
          <w:rFonts w:ascii="Montserrat" w:eastAsia="Arial" w:hAnsi="Montserrat" w:cs="Arial"/>
          <w:bCs/>
          <w:color w:val="4A4A4A"/>
          <w:lang w:val="ro-RO"/>
        </w:rPr>
        <w:t xml:space="preserve">, 22 august 2019 </w:t>
      </w:r>
    </w:p>
    <w:p w14:paraId="070F0AAC" w14:textId="77777777" w:rsidR="00C647FD" w:rsidRPr="0079673B" w:rsidRDefault="00C647FD" w:rsidP="00FD1C5C">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 xml:space="preserve">Aprobat de Comitetul C&amp;R </w:t>
      </w:r>
      <w:r w:rsidR="00FD1C5C" w:rsidRPr="0079673B">
        <w:rPr>
          <w:rFonts w:ascii="Montserrat" w:eastAsia="Arial" w:hAnsi="Montserrat" w:cs="Arial"/>
          <w:bCs/>
          <w:color w:val="4A4A4A"/>
          <w:lang w:val="ro-RO"/>
        </w:rPr>
        <w:t xml:space="preserve">al World </w:t>
      </w:r>
      <w:proofErr w:type="spellStart"/>
      <w:r w:rsidR="00FD1C5C" w:rsidRPr="0079673B">
        <w:rPr>
          <w:rFonts w:ascii="Montserrat" w:eastAsia="Arial" w:hAnsi="Montserrat" w:cs="Arial"/>
          <w:bCs/>
          <w:color w:val="4A4A4A"/>
          <w:lang w:val="ro-RO"/>
        </w:rPr>
        <w:t>Archery</w:t>
      </w:r>
      <w:proofErr w:type="spellEnd"/>
      <w:r w:rsidRPr="0079673B">
        <w:rPr>
          <w:rFonts w:ascii="Montserrat" w:eastAsia="Arial" w:hAnsi="Montserrat" w:cs="Arial"/>
          <w:bCs/>
          <w:color w:val="4A4A4A"/>
          <w:lang w:val="ro-RO"/>
        </w:rPr>
        <w:t xml:space="preserve">, 26 august 2019 </w:t>
      </w:r>
    </w:p>
    <w:p w14:paraId="67191D02" w14:textId="77777777" w:rsidR="002668A7" w:rsidRDefault="00C647FD" w:rsidP="002668A7">
      <w:pPr>
        <w:keepNext/>
        <w:spacing w:line="259" w:lineRule="auto"/>
        <w:ind w:right="1772"/>
        <w:jc w:val="right"/>
      </w:pPr>
      <w:r w:rsidRPr="0079673B">
        <w:rPr>
          <w:rFonts w:ascii="Montserrat" w:hAnsi="Montserrat"/>
          <w:noProof/>
          <w:lang w:val="ru-RU" w:eastAsia="ru-RU" w:bidi="he-IL"/>
        </w:rPr>
        <w:drawing>
          <wp:inline distT="0" distB="0" distL="0" distR="0" wp14:anchorId="2369A28E" wp14:editId="268DE087">
            <wp:extent cx="4512437" cy="2907030"/>
            <wp:effectExtent l="0" t="0" r="0" b="0"/>
            <wp:docPr id="1634" name="Picture 1634"/>
            <wp:cNvGraphicFramePr/>
            <a:graphic xmlns:a="http://schemas.openxmlformats.org/drawingml/2006/main">
              <a:graphicData uri="http://schemas.openxmlformats.org/drawingml/2006/picture">
                <pic:pic xmlns:pic="http://schemas.openxmlformats.org/drawingml/2006/picture">
                  <pic:nvPicPr>
                    <pic:cNvPr id="1634" name="Picture 1634"/>
                    <pic:cNvPicPr/>
                  </pic:nvPicPr>
                  <pic:blipFill>
                    <a:blip r:embed="rId11" cstate="print"/>
                    <a:stretch>
                      <a:fillRect/>
                    </a:stretch>
                  </pic:blipFill>
                  <pic:spPr>
                    <a:xfrm>
                      <a:off x="0" y="0"/>
                      <a:ext cx="4512437" cy="2907030"/>
                    </a:xfrm>
                    <a:prstGeom prst="rect">
                      <a:avLst/>
                    </a:prstGeom>
                  </pic:spPr>
                </pic:pic>
              </a:graphicData>
            </a:graphic>
          </wp:inline>
        </w:drawing>
      </w:r>
    </w:p>
    <w:p w14:paraId="497ABC3A" w14:textId="47E8096B" w:rsidR="002668A7" w:rsidRDefault="002668A7" w:rsidP="002668A7">
      <w:pPr>
        <w:pStyle w:val="Caption"/>
        <w:jc w:val="center"/>
      </w:pPr>
      <w:r>
        <w:t xml:space="preserve">Fig. </w:t>
      </w:r>
      <w:r w:rsidR="009D4B7C">
        <w:fldChar w:fldCharType="begin"/>
      </w:r>
      <w:r>
        <w:instrText xml:space="preserve"> SEQ Fig. \* ARABIC </w:instrText>
      </w:r>
      <w:r w:rsidR="009D4B7C">
        <w:fldChar w:fldCharType="separate"/>
      </w:r>
      <w:r w:rsidR="004210EC">
        <w:rPr>
          <w:noProof/>
        </w:rPr>
        <w:t>2</w:t>
      </w:r>
      <w:r w:rsidR="009D4B7C">
        <w:fldChar w:fldCharType="end"/>
      </w:r>
    </w:p>
    <w:p w14:paraId="0493E97F"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Interpretare a buzunarelor lamelor arcului Instinctiv </w:t>
      </w:r>
    </w:p>
    <w:p w14:paraId="39715A3F" w14:textId="77777777" w:rsidR="00C647FD" w:rsidRPr="0079673B" w:rsidRDefault="008B26FD" w:rsidP="008B26FD">
      <w:pPr>
        <w:ind w:firstLine="709"/>
        <w:rPr>
          <w:rFonts w:ascii="Montserrat" w:eastAsia="Calibri" w:hAnsi="Montserrat" w:cs="Calibri"/>
          <w:bCs/>
          <w:color w:val="000000"/>
          <w:lang w:val="ro-RO"/>
        </w:rPr>
      </w:pPr>
      <w:r w:rsidRPr="0079673B">
        <w:rPr>
          <w:rFonts w:ascii="Montserrat" w:eastAsia="Calibri" w:hAnsi="Montserrat" w:cs="Calibri"/>
          <w:bCs/>
          <w:color w:val="000000"/>
          <w:lang w:val="ro-RO"/>
        </w:rPr>
        <w:t xml:space="preserve">În </w:t>
      </w:r>
      <w:r w:rsidR="00C647FD" w:rsidRPr="0079673B">
        <w:rPr>
          <w:rFonts w:ascii="Montserrat" w:eastAsia="Calibri" w:hAnsi="Montserrat" w:cs="Calibri"/>
          <w:bCs/>
          <w:color w:val="000000"/>
          <w:lang w:val="ro-RO"/>
        </w:rPr>
        <w:t xml:space="preserve">Cartea 4, Capitolul 2.2.1.7, Articolul 2.2.1.7.1 </w:t>
      </w:r>
      <w:r w:rsidRPr="0079673B">
        <w:rPr>
          <w:rFonts w:ascii="Montserrat" w:eastAsia="Calibri" w:hAnsi="Montserrat" w:cs="Calibri"/>
          <w:bCs/>
          <w:color w:val="000000"/>
          <w:lang w:val="ro-RO"/>
        </w:rPr>
        <w:t xml:space="preserve">din regulamentele World </w:t>
      </w:r>
      <w:proofErr w:type="spellStart"/>
      <w:r w:rsidRPr="0079673B">
        <w:rPr>
          <w:rFonts w:ascii="Montserrat" w:eastAsia="Calibri" w:hAnsi="Montserrat" w:cs="Calibri"/>
          <w:bCs/>
          <w:color w:val="000000"/>
          <w:lang w:val="ro-RO"/>
        </w:rPr>
        <w:t>Arc</w:t>
      </w:r>
      <w:r w:rsidR="00A47625" w:rsidRPr="0079673B">
        <w:rPr>
          <w:rFonts w:ascii="Montserrat" w:eastAsia="Calibri" w:hAnsi="Montserrat" w:cs="Calibri"/>
          <w:bCs/>
          <w:color w:val="000000"/>
          <w:lang w:val="ro-RO"/>
        </w:rPr>
        <w:t>h</w:t>
      </w:r>
      <w:r w:rsidRPr="0079673B">
        <w:rPr>
          <w:rFonts w:ascii="Montserrat" w:eastAsia="Calibri" w:hAnsi="Montserrat" w:cs="Calibri"/>
          <w:bCs/>
          <w:color w:val="000000"/>
          <w:lang w:val="ro-RO"/>
        </w:rPr>
        <w:t>ery</w:t>
      </w:r>
      <w:proofErr w:type="spellEnd"/>
      <w:r w:rsidRPr="0079673B">
        <w:rPr>
          <w:rFonts w:ascii="Montserrat" w:eastAsia="Calibri" w:hAnsi="Montserrat" w:cs="Calibri"/>
          <w:bCs/>
          <w:color w:val="000000"/>
          <w:lang w:val="ro-RO"/>
        </w:rPr>
        <w:t xml:space="preserve"> se specifică:</w:t>
      </w:r>
    </w:p>
    <w:p w14:paraId="4C9FE3B3" w14:textId="77777777" w:rsidR="00C647FD" w:rsidRPr="0079673B" w:rsidRDefault="00C647FD" w:rsidP="008B26FD">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World </w:t>
      </w:r>
      <w:proofErr w:type="spellStart"/>
      <w:r w:rsidRPr="0079673B">
        <w:rPr>
          <w:rFonts w:ascii="Montserrat" w:eastAsia="Calibri" w:hAnsi="Montserrat" w:cs="Calibri"/>
          <w:bCs/>
          <w:i/>
          <w:iCs/>
          <w:color w:val="000000"/>
          <w:lang w:val="ro-RO"/>
        </w:rPr>
        <w:t>Archery</w:t>
      </w:r>
      <w:proofErr w:type="spellEnd"/>
      <w:r w:rsidRPr="0079673B">
        <w:rPr>
          <w:rFonts w:ascii="Montserrat" w:eastAsia="Calibri" w:hAnsi="Montserrat" w:cs="Calibri"/>
          <w:bCs/>
          <w:i/>
          <w:iCs/>
          <w:color w:val="000000"/>
          <w:lang w:val="ro-RO"/>
        </w:rPr>
        <w:t xml:space="preserve"> Norvegia a indicat că se produce un arc cu două șuruburi reglabile. În jurul ambelor șuruburi există o piesă de cauciuc care pare să funcționeze ca un amortizor pentru vibrațiile lamelor. Acesta poate fi înlocuit cu un </w:t>
      </w:r>
      <w:r w:rsidRPr="0079673B">
        <w:rPr>
          <w:rFonts w:ascii="Montserrat" w:eastAsia="Calibri" w:hAnsi="Montserrat" w:cs="Calibri"/>
          <w:bCs/>
          <w:i/>
          <w:iCs/>
          <w:color w:val="000000"/>
          <w:lang w:val="ro-RO"/>
        </w:rPr>
        <w:lastRenderedPageBreak/>
        <w:t xml:space="preserve">șurub din alamă și o șaibă de plastic pentru a evita funcția de amortizare. Dacă unul dintre cele două distanțiere de cauciuc este înlocuit cu un șurub de alamă, așa cum este descris, celălalt șurub de </w:t>
      </w:r>
      <w:proofErr w:type="spellStart"/>
      <w:r w:rsidRPr="0079673B">
        <w:rPr>
          <w:rFonts w:ascii="Montserrat" w:eastAsia="Calibri" w:hAnsi="Montserrat" w:cs="Calibri"/>
          <w:bCs/>
          <w:i/>
          <w:iCs/>
          <w:color w:val="000000"/>
          <w:lang w:val="ro-RO"/>
        </w:rPr>
        <w:t>tiller</w:t>
      </w:r>
      <w:proofErr w:type="spellEnd"/>
      <w:r w:rsidRPr="0079673B">
        <w:rPr>
          <w:rFonts w:ascii="Montserrat" w:eastAsia="Calibri" w:hAnsi="Montserrat" w:cs="Calibri"/>
          <w:bCs/>
          <w:i/>
          <w:iCs/>
          <w:color w:val="000000"/>
          <w:lang w:val="ro-RO"/>
        </w:rPr>
        <w:t xml:space="preserve"> poate fi lăsat cu distanțierul de cauciuc la Clasa Arc Instinctiv? Sau trebuie să schimbate ambele distanțiere de cauciuc cu un material dur pentru a evita orice amortizare pentru </w:t>
      </w:r>
      <w:proofErr w:type="spellStart"/>
      <w:r w:rsidRPr="0079673B">
        <w:rPr>
          <w:rFonts w:ascii="Montserrat" w:eastAsia="Calibri" w:hAnsi="Montserrat" w:cs="Calibri"/>
          <w:bCs/>
          <w:i/>
          <w:iCs/>
          <w:color w:val="000000"/>
          <w:lang w:val="ro-RO"/>
        </w:rPr>
        <w:t>vibratiile</w:t>
      </w:r>
      <w:proofErr w:type="spellEnd"/>
      <w:r w:rsidRPr="0079673B">
        <w:rPr>
          <w:rFonts w:ascii="Montserrat" w:eastAsia="Calibri" w:hAnsi="Montserrat" w:cs="Calibri"/>
          <w:bCs/>
          <w:i/>
          <w:iCs/>
          <w:color w:val="000000"/>
          <w:lang w:val="ro-RO"/>
        </w:rPr>
        <w:t xml:space="preserve"> lamelor? </w:t>
      </w:r>
    </w:p>
    <w:p w14:paraId="2CEF2870" w14:textId="77777777" w:rsidR="00C647FD" w:rsidRPr="0079673B" w:rsidRDefault="008B26FD" w:rsidP="008B26FD">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Comitetul pentru </w:t>
      </w:r>
      <w:r w:rsidR="00C647FD" w:rsidRPr="0079673B">
        <w:rPr>
          <w:rFonts w:ascii="Montserrat" w:eastAsia="Calibri" w:hAnsi="Montserrat" w:cs="Calibri"/>
          <w:bCs/>
          <w:i/>
          <w:iCs/>
          <w:color w:val="000000"/>
          <w:lang w:val="ro-RO"/>
        </w:rPr>
        <w:t xml:space="preserve">Constituție și Reguli („C&amp;R”) consideră că întrebarea prezentată se încadrează în termenii de referință ale Comitetului Tehnic. C&amp;R a stabilit că următoarea interpretare nu este contrară regulilor existente sau deciziilor Congresului. </w:t>
      </w:r>
    </w:p>
    <w:p w14:paraId="6DEF256E" w14:textId="77777777" w:rsidR="00C647FD" w:rsidRPr="0079673B" w:rsidRDefault="00C647FD" w:rsidP="008B26FD">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Răspuns din partea Comitetului Tehnic: </w:t>
      </w:r>
    </w:p>
    <w:p w14:paraId="0A7BD783" w14:textId="77777777" w:rsidR="008B26FD" w:rsidRPr="0079673B" w:rsidRDefault="00C647FD" w:rsidP="008B26FD">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Este decizia unanimă a Comitetului Tehnic ca crosa de arc, așa cum se arată în fotografia de mai jos, nu poate include un amortizor de cauciuc în buzunarul lamei care trebuie blocata. Intenția Categorie de Arc Instinctiv a fost de a avea un arc simplu, în care o lama poate fi ajustata pentru a permite reglarea </w:t>
      </w:r>
      <w:proofErr w:type="spellStart"/>
      <w:r w:rsidRPr="0079673B">
        <w:rPr>
          <w:rFonts w:ascii="Montserrat" w:eastAsia="Calibri" w:hAnsi="Montserrat" w:cs="Calibri"/>
          <w:bCs/>
          <w:i/>
          <w:iCs/>
          <w:color w:val="000000"/>
          <w:lang w:val="ro-RO"/>
        </w:rPr>
        <w:t>tiller</w:t>
      </w:r>
      <w:proofErr w:type="spellEnd"/>
      <w:r w:rsidRPr="0079673B">
        <w:rPr>
          <w:rFonts w:ascii="Montserrat" w:eastAsia="Calibri" w:hAnsi="Montserrat" w:cs="Calibri"/>
          <w:bCs/>
          <w:i/>
          <w:iCs/>
          <w:color w:val="000000"/>
          <w:lang w:val="ro-RO"/>
        </w:rPr>
        <w:t>-lui arcului, dar fără posibilitatea de a regla puterea lamelor în timpul unei competiții. Sunt permise dispozitive de amortizare a lamelor, dar nu în locația buzunarelor lamelor care trebuie să fie imobilă pentru fiecare competiție la care participă sportivul. Comitetul Tehnic nu consideră componentele din cauciuc ca fiind pur și simplu „</w:t>
      </w:r>
      <w:proofErr w:type="spellStart"/>
      <w:r w:rsidRPr="0079673B">
        <w:rPr>
          <w:rFonts w:ascii="Montserrat" w:eastAsia="Calibri" w:hAnsi="Montserrat" w:cs="Calibri"/>
          <w:bCs/>
          <w:i/>
          <w:iCs/>
          <w:color w:val="000000"/>
          <w:lang w:val="ro-RO"/>
        </w:rPr>
        <w:t>distanțieri</w:t>
      </w:r>
      <w:proofErr w:type="spellEnd"/>
      <w:r w:rsidRPr="0079673B">
        <w:rPr>
          <w:rFonts w:ascii="Montserrat" w:eastAsia="Calibri" w:hAnsi="Montserrat" w:cs="Calibri"/>
          <w:bCs/>
          <w:i/>
          <w:iCs/>
          <w:color w:val="000000"/>
          <w:lang w:val="ro-RO"/>
        </w:rPr>
        <w:t xml:space="preserve">”, deoarece ar oferi unele capacități de amortizare pentru lama care nu necesita ajustare. Pentru a fi legal, pentru lama care trebuie blocata, distanțierul/amortizorul de cauciuc va trebui </w:t>
      </w:r>
      <w:proofErr w:type="spellStart"/>
      <w:r w:rsidRPr="0079673B">
        <w:rPr>
          <w:rFonts w:ascii="Montserrat" w:eastAsia="Calibri" w:hAnsi="Montserrat" w:cs="Calibri"/>
          <w:bCs/>
          <w:i/>
          <w:iCs/>
          <w:color w:val="000000"/>
          <w:lang w:val="ro-RO"/>
        </w:rPr>
        <w:t>inlocuit</w:t>
      </w:r>
      <w:proofErr w:type="spellEnd"/>
      <w:r w:rsidRPr="0079673B">
        <w:rPr>
          <w:rFonts w:ascii="Montserrat" w:eastAsia="Calibri" w:hAnsi="Montserrat" w:cs="Calibri"/>
          <w:bCs/>
          <w:i/>
          <w:iCs/>
          <w:color w:val="000000"/>
          <w:lang w:val="ro-RO"/>
        </w:rPr>
        <w:t xml:space="preserve"> cu o piesa solida. Celălalt buzunar al lamei nu necesită modificare și poate include un </w:t>
      </w:r>
      <w:proofErr w:type="spellStart"/>
      <w:r w:rsidRPr="0079673B">
        <w:rPr>
          <w:rFonts w:ascii="Montserrat" w:eastAsia="Calibri" w:hAnsi="Montserrat" w:cs="Calibri"/>
          <w:bCs/>
          <w:i/>
          <w:iCs/>
          <w:color w:val="000000"/>
          <w:lang w:val="ro-RO"/>
        </w:rPr>
        <w:t>damper</w:t>
      </w:r>
      <w:proofErr w:type="spellEnd"/>
      <w:r w:rsidRPr="0079673B">
        <w:rPr>
          <w:rFonts w:ascii="Montserrat" w:eastAsia="Calibri" w:hAnsi="Montserrat" w:cs="Calibri"/>
          <w:bCs/>
          <w:i/>
          <w:iCs/>
          <w:color w:val="000000"/>
          <w:lang w:val="ro-RO"/>
        </w:rPr>
        <w:t xml:space="preserve"> de cauciuc în acel buzunar al lamei. </w:t>
      </w:r>
    </w:p>
    <w:p w14:paraId="4C077B74" w14:textId="77777777" w:rsidR="00C647FD" w:rsidRPr="0079673B" w:rsidRDefault="00C647FD" w:rsidP="008B26FD">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 xml:space="preserve">Comitetul tehnic mondial de tir cu arcul, 8 august 2020 </w:t>
      </w:r>
    </w:p>
    <w:p w14:paraId="5617FA30" w14:textId="77777777" w:rsidR="00C647FD" w:rsidRPr="0079673B" w:rsidRDefault="00C647FD" w:rsidP="0079673B">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 xml:space="preserve">Aprobat de World </w:t>
      </w:r>
      <w:proofErr w:type="spellStart"/>
      <w:r w:rsidRPr="0079673B">
        <w:rPr>
          <w:rFonts w:ascii="Montserrat" w:eastAsia="Arial" w:hAnsi="Montserrat" w:cs="Arial"/>
          <w:bCs/>
          <w:color w:val="4A4A4A"/>
          <w:lang w:val="ro-RO"/>
        </w:rPr>
        <w:t>Archery</w:t>
      </w:r>
      <w:proofErr w:type="spellEnd"/>
      <w:r w:rsidRPr="0079673B">
        <w:rPr>
          <w:rFonts w:ascii="Montserrat" w:eastAsia="Arial" w:hAnsi="Montserrat" w:cs="Arial"/>
          <w:bCs/>
          <w:color w:val="4A4A4A"/>
          <w:lang w:val="ro-RO"/>
        </w:rPr>
        <w:t xml:space="preserve"> C&amp;R </w:t>
      </w:r>
      <w:proofErr w:type="spellStart"/>
      <w:r w:rsidRPr="0079673B">
        <w:rPr>
          <w:rFonts w:ascii="Montserrat" w:eastAsia="Arial" w:hAnsi="Montserrat" w:cs="Arial"/>
          <w:bCs/>
          <w:color w:val="4A4A4A"/>
          <w:lang w:val="ro-RO"/>
        </w:rPr>
        <w:t>Committee</w:t>
      </w:r>
      <w:proofErr w:type="spellEnd"/>
      <w:r w:rsidRPr="0079673B">
        <w:rPr>
          <w:rFonts w:ascii="Montserrat" w:eastAsia="Arial" w:hAnsi="Montserrat" w:cs="Arial"/>
          <w:bCs/>
          <w:color w:val="4A4A4A"/>
          <w:lang w:val="ro-RO"/>
        </w:rPr>
        <w:t>, 15 august 2020</w:t>
      </w:r>
      <w:r w:rsidR="0079673B" w:rsidRPr="0079673B">
        <w:rPr>
          <w:rFonts w:ascii="Montserrat" w:eastAsia="Arial" w:hAnsi="Montserrat" w:cs="Arial"/>
          <w:bCs/>
          <w:color w:val="4A4A4A"/>
          <w:lang w:val="ro-RO"/>
        </w:rPr>
        <w:t>.</w:t>
      </w:r>
      <w:r w:rsidRPr="0079673B">
        <w:rPr>
          <w:rFonts w:ascii="Montserrat" w:eastAsia="Arial" w:hAnsi="Montserrat" w:cs="Arial"/>
          <w:bCs/>
          <w:color w:val="4A4A4A"/>
          <w:lang w:val="ro-RO"/>
        </w:rPr>
        <w:t xml:space="preserve"> Publicat și în vigoare: 11 noiembrie 2020 </w:t>
      </w:r>
    </w:p>
    <w:p w14:paraId="70E5F69A" w14:textId="77777777" w:rsidR="002668A7" w:rsidRDefault="00C647FD" w:rsidP="002668A7">
      <w:pPr>
        <w:keepNext/>
        <w:spacing w:line="259" w:lineRule="auto"/>
        <w:jc w:val="right"/>
      </w:pPr>
      <w:r w:rsidRPr="0079673B">
        <w:rPr>
          <w:rFonts w:ascii="Montserrat" w:hAnsi="Montserrat"/>
          <w:noProof/>
          <w:lang w:val="ru-RU" w:eastAsia="ru-RU" w:bidi="he-IL"/>
        </w:rPr>
        <w:lastRenderedPageBreak/>
        <w:drawing>
          <wp:inline distT="0" distB="0" distL="0" distR="0" wp14:anchorId="2BEB7033" wp14:editId="023C2BDC">
            <wp:extent cx="5629275" cy="1419225"/>
            <wp:effectExtent l="0" t="0" r="0" b="0"/>
            <wp:docPr id="1714" name="Picture 1714"/>
            <wp:cNvGraphicFramePr/>
            <a:graphic xmlns:a="http://schemas.openxmlformats.org/drawingml/2006/main">
              <a:graphicData uri="http://schemas.openxmlformats.org/drawingml/2006/picture">
                <pic:pic xmlns:pic="http://schemas.openxmlformats.org/drawingml/2006/picture">
                  <pic:nvPicPr>
                    <pic:cNvPr id="1714" name="Picture 1714"/>
                    <pic:cNvPicPr/>
                  </pic:nvPicPr>
                  <pic:blipFill>
                    <a:blip r:embed="rId12" cstate="print"/>
                    <a:stretch>
                      <a:fillRect/>
                    </a:stretch>
                  </pic:blipFill>
                  <pic:spPr>
                    <a:xfrm>
                      <a:off x="0" y="0"/>
                      <a:ext cx="5629275" cy="1419225"/>
                    </a:xfrm>
                    <a:prstGeom prst="rect">
                      <a:avLst/>
                    </a:prstGeom>
                  </pic:spPr>
                </pic:pic>
              </a:graphicData>
            </a:graphic>
          </wp:inline>
        </w:drawing>
      </w:r>
    </w:p>
    <w:p w14:paraId="413252C1" w14:textId="2110033A" w:rsidR="00C647FD" w:rsidRPr="0079673B" w:rsidRDefault="002668A7" w:rsidP="002668A7">
      <w:pPr>
        <w:pStyle w:val="Caption"/>
        <w:jc w:val="center"/>
        <w:rPr>
          <w:rFonts w:ascii="Montserrat" w:hAnsi="Montserrat"/>
          <w:sz w:val="24"/>
          <w:szCs w:val="24"/>
          <w:lang w:val="ro-RO"/>
        </w:rPr>
      </w:pPr>
      <w:r>
        <w:t xml:space="preserve">Fig. </w:t>
      </w:r>
      <w:r w:rsidR="009D4B7C">
        <w:fldChar w:fldCharType="begin"/>
      </w:r>
      <w:r>
        <w:instrText xml:space="preserve"> SEQ Fig. \* ARABIC </w:instrText>
      </w:r>
      <w:r w:rsidR="009D4B7C">
        <w:fldChar w:fldCharType="separate"/>
      </w:r>
      <w:r w:rsidR="004210EC">
        <w:rPr>
          <w:noProof/>
        </w:rPr>
        <w:t>3</w:t>
      </w:r>
      <w:r w:rsidR="009D4B7C">
        <w:fldChar w:fldCharType="end"/>
      </w:r>
    </w:p>
    <w:p w14:paraId="429D83AA"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Sunt permise crose de arc multicolore și printuri comerciale pe partea interioara a lamelor, superioara si inferioara. Cu toate acestea, dacă zona din interiorul ferestrei de vizor este colorată în așa fel încât să poată fi folosită pentru a ținti, atunci trebuie să fie mascata cu banda adeziv</w:t>
      </w:r>
      <w:r w:rsidR="008B26FD" w:rsidRPr="0079673B">
        <w:rPr>
          <w:rFonts w:ascii="Montserrat" w:hAnsi="Montserrat"/>
          <w:sz w:val="24"/>
          <w:szCs w:val="24"/>
          <w:lang w:val="ro-RO"/>
        </w:rPr>
        <w:t>ă</w:t>
      </w:r>
      <w:r w:rsidRPr="0079673B">
        <w:rPr>
          <w:rFonts w:ascii="Montserrat" w:hAnsi="Montserrat"/>
          <w:sz w:val="24"/>
          <w:szCs w:val="24"/>
          <w:lang w:val="ro-RO"/>
        </w:rPr>
        <w:t xml:space="preserve">. </w:t>
      </w:r>
    </w:p>
    <w:p w14:paraId="2FD0EA86" w14:textId="77777777" w:rsidR="00C647FD" w:rsidRPr="0079673B" w:rsidRDefault="00C647FD" w:rsidP="00C647FD">
      <w:pPr>
        <w:spacing w:after="171" w:line="259" w:lineRule="auto"/>
        <w:ind w:left="-5" w:hanging="10"/>
        <w:jc w:val="left"/>
        <w:rPr>
          <w:rFonts w:ascii="Montserrat" w:hAnsi="Montserrat"/>
          <w:lang w:val="ro-RO"/>
        </w:rPr>
      </w:pPr>
    </w:p>
    <w:p w14:paraId="7CC1E161" w14:textId="77777777" w:rsidR="00C647FD" w:rsidRPr="0079673B" w:rsidRDefault="008B26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Coarda</w:t>
      </w:r>
      <w:r w:rsidR="00C647FD" w:rsidRPr="0079673B">
        <w:rPr>
          <w:rFonts w:ascii="Montserrat" w:hAnsi="Montserrat"/>
          <w:sz w:val="24"/>
          <w:szCs w:val="24"/>
          <w:lang w:val="ro-RO"/>
        </w:rPr>
        <w:t xml:space="preserve"> de arc </w:t>
      </w:r>
      <w:r w:rsidRPr="0079673B">
        <w:rPr>
          <w:rFonts w:ascii="Montserrat" w:hAnsi="Montserrat"/>
          <w:sz w:val="24"/>
          <w:szCs w:val="24"/>
          <w:lang w:val="ro-RO"/>
        </w:rPr>
        <w:t xml:space="preserve">poate fi formată </w:t>
      </w:r>
      <w:r w:rsidR="00C647FD" w:rsidRPr="0079673B">
        <w:rPr>
          <w:rFonts w:ascii="Montserrat" w:hAnsi="Montserrat"/>
          <w:sz w:val="24"/>
          <w:szCs w:val="24"/>
          <w:lang w:val="ro-RO"/>
        </w:rPr>
        <w:t xml:space="preserve">din </w:t>
      </w:r>
      <w:r w:rsidRPr="0079673B">
        <w:rPr>
          <w:rFonts w:ascii="Montserrat" w:hAnsi="Montserrat"/>
          <w:sz w:val="24"/>
          <w:szCs w:val="24"/>
          <w:lang w:val="ro-RO"/>
        </w:rPr>
        <w:t>oricâte</w:t>
      </w:r>
      <w:r w:rsidR="00C647FD" w:rsidRPr="0079673B">
        <w:rPr>
          <w:rFonts w:ascii="Montserrat" w:hAnsi="Montserrat"/>
          <w:sz w:val="24"/>
          <w:szCs w:val="24"/>
          <w:lang w:val="ro-RO"/>
        </w:rPr>
        <w:t xml:space="preserve"> fire. </w:t>
      </w:r>
    </w:p>
    <w:p w14:paraId="34F04A1D" w14:textId="77777777" w:rsidR="00C647FD" w:rsidRPr="0079673B" w:rsidRDefault="008B26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Coarda </w:t>
      </w:r>
      <w:r w:rsidR="00C647FD" w:rsidRPr="0079673B">
        <w:rPr>
          <w:rFonts w:ascii="Montserrat" w:hAnsi="Montserrat"/>
          <w:sz w:val="24"/>
          <w:szCs w:val="24"/>
          <w:lang w:val="ro-RO"/>
        </w:rPr>
        <w:t xml:space="preserve">poate fi din fire si </w:t>
      </w:r>
      <w:proofErr w:type="spellStart"/>
      <w:r w:rsidR="00C647FD" w:rsidRPr="0079673B">
        <w:rPr>
          <w:rFonts w:ascii="Montserrat" w:hAnsi="Montserrat"/>
          <w:sz w:val="24"/>
          <w:szCs w:val="24"/>
          <w:lang w:val="ro-RO"/>
        </w:rPr>
        <w:t>matisaj</w:t>
      </w:r>
      <w:proofErr w:type="spellEnd"/>
      <w:r w:rsidR="00C647FD" w:rsidRPr="0079673B">
        <w:rPr>
          <w:rFonts w:ascii="Montserrat" w:hAnsi="Montserrat"/>
          <w:sz w:val="24"/>
          <w:szCs w:val="24"/>
          <w:lang w:val="ro-RO"/>
        </w:rPr>
        <w:t xml:space="preserve"> multicolore din materialul ales în acest scop. Acesta poate avea un </w:t>
      </w:r>
      <w:proofErr w:type="spellStart"/>
      <w:r w:rsidR="00C647FD" w:rsidRPr="0079673B">
        <w:rPr>
          <w:rFonts w:ascii="Montserrat" w:hAnsi="Montserrat"/>
          <w:sz w:val="24"/>
          <w:szCs w:val="24"/>
          <w:lang w:val="ro-RO"/>
        </w:rPr>
        <w:t>matisaj</w:t>
      </w:r>
      <w:proofErr w:type="spellEnd"/>
      <w:r w:rsidR="00C647FD" w:rsidRPr="0079673B">
        <w:rPr>
          <w:rFonts w:ascii="Montserrat" w:hAnsi="Montserrat"/>
          <w:sz w:val="24"/>
          <w:szCs w:val="24"/>
          <w:lang w:val="ro-RO"/>
        </w:rPr>
        <w:t xml:space="preserve"> central </w:t>
      </w:r>
      <w:proofErr w:type="spellStart"/>
      <w:r w:rsidR="00C647FD" w:rsidRPr="0079673B">
        <w:rPr>
          <w:rFonts w:ascii="Montserrat" w:hAnsi="Montserrat"/>
          <w:sz w:val="24"/>
          <w:szCs w:val="24"/>
          <w:lang w:val="ro-RO"/>
        </w:rPr>
        <w:t>pt</w:t>
      </w:r>
      <w:proofErr w:type="spellEnd"/>
      <w:r w:rsidR="00C647FD" w:rsidRPr="0079673B">
        <w:rPr>
          <w:rFonts w:ascii="Montserrat" w:hAnsi="Montserrat"/>
          <w:sz w:val="24"/>
          <w:szCs w:val="24"/>
          <w:lang w:val="ro-RO"/>
        </w:rPr>
        <w:t xml:space="preserve"> mana de coarda si unul sau doua puncte de </w:t>
      </w:r>
      <w:proofErr w:type="spellStart"/>
      <w:r w:rsidR="00C647FD" w:rsidRPr="0079673B">
        <w:rPr>
          <w:rFonts w:ascii="Montserrat" w:hAnsi="Montserrat"/>
          <w:sz w:val="24"/>
          <w:szCs w:val="24"/>
          <w:lang w:val="ro-RO"/>
        </w:rPr>
        <w:t>nock</w:t>
      </w:r>
      <w:proofErr w:type="spellEnd"/>
      <w:r w:rsidR="00C647FD" w:rsidRPr="0079673B">
        <w:rPr>
          <w:rFonts w:ascii="Montserrat" w:hAnsi="Montserrat"/>
          <w:sz w:val="24"/>
          <w:szCs w:val="24"/>
          <w:lang w:val="ro-RO"/>
        </w:rPr>
        <w:t xml:space="preserve">, unde pot fi </w:t>
      </w:r>
      <w:proofErr w:type="spellStart"/>
      <w:r w:rsidR="00C647FD" w:rsidRPr="0079673B">
        <w:rPr>
          <w:rFonts w:ascii="Montserrat" w:hAnsi="Montserrat"/>
          <w:sz w:val="24"/>
          <w:szCs w:val="24"/>
          <w:lang w:val="ro-RO"/>
        </w:rPr>
        <w:t>adaugate</w:t>
      </w:r>
      <w:proofErr w:type="spellEnd"/>
      <w:r w:rsidR="00C647FD" w:rsidRPr="0079673B">
        <w:rPr>
          <w:rFonts w:ascii="Montserrat" w:hAnsi="Montserrat"/>
          <w:sz w:val="24"/>
          <w:szCs w:val="24"/>
          <w:lang w:val="ro-RO"/>
        </w:rPr>
        <w:t xml:space="preserve"> fire (de volum) </w:t>
      </w:r>
      <w:proofErr w:type="spellStart"/>
      <w:r w:rsidR="00C647FD" w:rsidRPr="0079673B">
        <w:rPr>
          <w:rFonts w:ascii="Montserrat" w:hAnsi="Montserrat"/>
          <w:sz w:val="24"/>
          <w:szCs w:val="24"/>
          <w:lang w:val="ro-RO"/>
        </w:rPr>
        <w:t>pt</w:t>
      </w:r>
      <w:proofErr w:type="spellEnd"/>
      <w:r w:rsidR="00C647FD" w:rsidRPr="0079673B">
        <w:rPr>
          <w:rFonts w:ascii="Montserrat" w:hAnsi="Montserrat"/>
          <w:sz w:val="24"/>
          <w:szCs w:val="24"/>
          <w:lang w:val="ro-RO"/>
        </w:rPr>
        <w:t xml:space="preserve"> a fixa </w:t>
      </w:r>
      <w:proofErr w:type="spellStart"/>
      <w:r w:rsidR="00C647FD" w:rsidRPr="0079673B">
        <w:rPr>
          <w:rFonts w:ascii="Montserrat" w:hAnsi="Montserrat"/>
          <w:sz w:val="24"/>
          <w:szCs w:val="24"/>
          <w:lang w:val="ro-RO"/>
        </w:rPr>
        <w:t>nock-ul</w:t>
      </w:r>
      <w:proofErr w:type="spellEnd"/>
      <w:r w:rsidR="00C647FD" w:rsidRPr="0079673B">
        <w:rPr>
          <w:rFonts w:ascii="Montserrat" w:hAnsi="Montserrat"/>
          <w:sz w:val="24"/>
          <w:szCs w:val="24"/>
          <w:lang w:val="ro-RO"/>
        </w:rPr>
        <w:t xml:space="preserve"> </w:t>
      </w:r>
      <w:proofErr w:type="spellStart"/>
      <w:r w:rsidR="00C647FD" w:rsidRPr="0079673B">
        <w:rPr>
          <w:rFonts w:ascii="Montserrat" w:hAnsi="Montserrat"/>
          <w:sz w:val="24"/>
          <w:szCs w:val="24"/>
          <w:lang w:val="ro-RO"/>
        </w:rPr>
        <w:t>sagetii</w:t>
      </w:r>
      <w:proofErr w:type="spellEnd"/>
      <w:r w:rsidR="00C647FD" w:rsidRPr="0079673B">
        <w:rPr>
          <w:rFonts w:ascii="Montserrat" w:hAnsi="Montserrat"/>
          <w:sz w:val="24"/>
          <w:szCs w:val="24"/>
          <w:lang w:val="ro-RO"/>
        </w:rPr>
        <w:t xml:space="preserve"> daca este necesar. La fiecare capăt al coardei arcului se află o buclă care este plasată pe capetele lamelor (</w:t>
      </w:r>
      <w:proofErr w:type="spellStart"/>
      <w:r w:rsidR="00C647FD" w:rsidRPr="0079673B">
        <w:rPr>
          <w:rFonts w:ascii="Montserrat" w:hAnsi="Montserrat"/>
          <w:sz w:val="24"/>
          <w:szCs w:val="24"/>
          <w:lang w:val="ro-RO"/>
        </w:rPr>
        <w:t>nock</w:t>
      </w:r>
      <w:proofErr w:type="spellEnd"/>
      <w:r w:rsidR="00C647FD" w:rsidRPr="0079673B">
        <w:rPr>
          <w:rFonts w:ascii="Montserrat" w:hAnsi="Montserrat"/>
          <w:sz w:val="24"/>
          <w:szCs w:val="24"/>
          <w:lang w:val="ro-RO"/>
        </w:rPr>
        <w:t xml:space="preserve">-uri) atunci </w:t>
      </w:r>
      <w:proofErr w:type="spellStart"/>
      <w:r w:rsidR="00C647FD" w:rsidRPr="0079673B">
        <w:rPr>
          <w:rFonts w:ascii="Montserrat" w:hAnsi="Montserrat"/>
          <w:sz w:val="24"/>
          <w:szCs w:val="24"/>
          <w:lang w:val="ro-RO"/>
        </w:rPr>
        <w:t>cand</w:t>
      </w:r>
      <w:proofErr w:type="spellEnd"/>
      <w:r w:rsidR="00C647FD" w:rsidRPr="0079673B">
        <w:rPr>
          <w:rFonts w:ascii="Montserrat" w:hAnsi="Montserrat"/>
          <w:sz w:val="24"/>
          <w:szCs w:val="24"/>
          <w:lang w:val="ro-RO"/>
        </w:rPr>
        <w:t xml:space="preserve"> arcul este </w:t>
      </w:r>
      <w:proofErr w:type="spellStart"/>
      <w:r w:rsidR="00C647FD" w:rsidRPr="0079673B">
        <w:rPr>
          <w:rFonts w:ascii="Montserrat" w:hAnsi="Montserrat"/>
          <w:sz w:val="24"/>
          <w:szCs w:val="24"/>
          <w:lang w:val="ro-RO"/>
        </w:rPr>
        <w:t>incordat</w:t>
      </w:r>
      <w:proofErr w:type="spellEnd"/>
      <w:r w:rsidR="00C647FD" w:rsidRPr="0079673B">
        <w:rPr>
          <w:rFonts w:ascii="Montserrat" w:hAnsi="Montserrat"/>
          <w:sz w:val="24"/>
          <w:szCs w:val="24"/>
          <w:lang w:val="ro-RO"/>
        </w:rPr>
        <w:t>. Nu sunt permise marcaje (</w:t>
      </w:r>
      <w:proofErr w:type="spellStart"/>
      <w:r w:rsidR="00C647FD" w:rsidRPr="0079673B">
        <w:rPr>
          <w:rFonts w:ascii="Montserrat" w:hAnsi="Montserrat"/>
          <w:sz w:val="24"/>
          <w:szCs w:val="24"/>
          <w:lang w:val="ro-RO"/>
        </w:rPr>
        <w:t>kisser</w:t>
      </w:r>
      <w:proofErr w:type="spellEnd"/>
      <w:r w:rsidR="00C647FD" w:rsidRPr="0079673B">
        <w:rPr>
          <w:rFonts w:ascii="Montserrat" w:hAnsi="Montserrat"/>
          <w:sz w:val="24"/>
          <w:szCs w:val="24"/>
          <w:lang w:val="ro-RO"/>
        </w:rPr>
        <w:t xml:space="preserve">) pentru buze sau pentru nas. </w:t>
      </w:r>
      <w:proofErr w:type="spellStart"/>
      <w:r w:rsidR="00C647FD" w:rsidRPr="0079673B">
        <w:rPr>
          <w:rFonts w:ascii="Montserrat" w:hAnsi="Montserrat"/>
          <w:sz w:val="24"/>
          <w:szCs w:val="24"/>
          <w:lang w:val="ro-RO"/>
        </w:rPr>
        <w:t>Matisajul</w:t>
      </w:r>
      <w:proofErr w:type="spellEnd"/>
      <w:r w:rsidR="00C647FD" w:rsidRPr="0079673B">
        <w:rPr>
          <w:rFonts w:ascii="Montserrat" w:hAnsi="Montserrat"/>
          <w:sz w:val="24"/>
          <w:szCs w:val="24"/>
          <w:lang w:val="ro-RO"/>
        </w:rPr>
        <w:t xml:space="preserve"> central nu se va termina in </w:t>
      </w:r>
      <w:proofErr w:type="spellStart"/>
      <w:r w:rsidR="00C647FD" w:rsidRPr="0079673B">
        <w:rPr>
          <w:rFonts w:ascii="Montserrat" w:hAnsi="Montserrat"/>
          <w:sz w:val="24"/>
          <w:szCs w:val="24"/>
          <w:lang w:val="ro-RO"/>
        </w:rPr>
        <w:t>asa</w:t>
      </w:r>
      <w:proofErr w:type="spellEnd"/>
      <w:r w:rsidR="00C647FD" w:rsidRPr="0079673B">
        <w:rPr>
          <w:rFonts w:ascii="Montserrat" w:hAnsi="Montserrat"/>
          <w:sz w:val="24"/>
          <w:szCs w:val="24"/>
          <w:lang w:val="ro-RO"/>
        </w:rPr>
        <w:t xml:space="preserve"> fel </w:t>
      </w:r>
      <w:proofErr w:type="spellStart"/>
      <w:r w:rsidR="00C647FD" w:rsidRPr="0079673B">
        <w:rPr>
          <w:rFonts w:ascii="Montserrat" w:hAnsi="Montserrat"/>
          <w:sz w:val="24"/>
          <w:szCs w:val="24"/>
          <w:lang w:val="ro-RO"/>
        </w:rPr>
        <w:t>incat</w:t>
      </w:r>
      <w:proofErr w:type="spellEnd"/>
      <w:r w:rsidR="00C647FD" w:rsidRPr="0079673B">
        <w:rPr>
          <w:rFonts w:ascii="Montserrat" w:hAnsi="Montserrat"/>
          <w:sz w:val="24"/>
          <w:szCs w:val="24"/>
          <w:lang w:val="ro-RO"/>
        </w:rPr>
        <w:t xml:space="preserve"> sa fie in dreptul ochilor </w:t>
      </w:r>
      <w:proofErr w:type="spellStart"/>
      <w:r w:rsidR="00C647FD" w:rsidRPr="0079673B">
        <w:rPr>
          <w:rFonts w:ascii="Montserrat" w:hAnsi="Montserrat"/>
          <w:sz w:val="24"/>
          <w:szCs w:val="24"/>
          <w:lang w:val="ro-RO"/>
        </w:rPr>
        <w:t>cand</w:t>
      </w:r>
      <w:proofErr w:type="spellEnd"/>
      <w:r w:rsidR="00C647FD" w:rsidRPr="0079673B">
        <w:rPr>
          <w:rFonts w:ascii="Montserrat" w:hAnsi="Montserrat"/>
          <w:sz w:val="24"/>
          <w:szCs w:val="24"/>
          <w:lang w:val="ro-RO"/>
        </w:rPr>
        <w:t xml:space="preserve"> arcul este la full </w:t>
      </w:r>
      <w:proofErr w:type="spellStart"/>
      <w:r w:rsidR="00C647FD" w:rsidRPr="0079673B">
        <w:rPr>
          <w:rFonts w:ascii="Montserrat" w:hAnsi="Montserrat"/>
          <w:sz w:val="24"/>
          <w:szCs w:val="24"/>
          <w:lang w:val="ro-RO"/>
        </w:rPr>
        <w:t>draw</w:t>
      </w:r>
      <w:proofErr w:type="spellEnd"/>
      <w:r w:rsidR="00C647FD" w:rsidRPr="0079673B">
        <w:rPr>
          <w:rFonts w:ascii="Montserrat" w:hAnsi="Montserrat"/>
          <w:sz w:val="24"/>
          <w:szCs w:val="24"/>
          <w:lang w:val="ro-RO"/>
        </w:rPr>
        <w:t xml:space="preserve">. Coarda arcului nu va fi folosita in nici un fel la ochite prin folosirea unui vizor tip </w:t>
      </w:r>
      <w:proofErr w:type="spellStart"/>
      <w:r w:rsidR="00C647FD" w:rsidRPr="0079673B">
        <w:rPr>
          <w:rFonts w:ascii="Montserrat" w:hAnsi="Montserrat"/>
          <w:sz w:val="24"/>
          <w:szCs w:val="24"/>
          <w:lang w:val="ro-RO"/>
        </w:rPr>
        <w:t>Peep</w:t>
      </w:r>
      <w:proofErr w:type="spellEnd"/>
      <w:r w:rsidR="00C647FD" w:rsidRPr="0079673B">
        <w:rPr>
          <w:rFonts w:ascii="Montserrat" w:hAnsi="Montserrat"/>
          <w:sz w:val="24"/>
          <w:szCs w:val="24"/>
          <w:lang w:val="ro-RO"/>
        </w:rPr>
        <w:t xml:space="preserve">, noduri si marcaje de orice fel.  </w:t>
      </w:r>
    </w:p>
    <w:p w14:paraId="01580864"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De asemenea, sunt permise amortizoarele de sunet pe coarda, cu condiția ca acestea să fie amplasate la cel puțin 30 cm de punctul de fixare. </w:t>
      </w:r>
    </w:p>
    <w:p w14:paraId="29468D3E"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Un sprijin pentru săgeți, care nu poate fi reglabil.</w:t>
      </w:r>
    </w:p>
    <w:p w14:paraId="12A53DBF"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Suportul pentru săgeți (</w:t>
      </w:r>
      <w:proofErr w:type="spellStart"/>
      <w:r w:rsidRPr="0079673B">
        <w:rPr>
          <w:rFonts w:ascii="Montserrat" w:hAnsi="Montserrat"/>
          <w:sz w:val="24"/>
          <w:szCs w:val="24"/>
          <w:lang w:val="ro-RO"/>
        </w:rPr>
        <w:t>arrow</w:t>
      </w:r>
      <w:proofErr w:type="spellEnd"/>
      <w:r w:rsidRPr="0079673B">
        <w:rPr>
          <w:rFonts w:ascii="Montserrat" w:hAnsi="Montserrat"/>
          <w:sz w:val="24"/>
          <w:szCs w:val="24"/>
          <w:lang w:val="ro-RO"/>
        </w:rPr>
        <w:t xml:space="preserve"> rest) poate fi unul simplu, autoadeziv din plastic, un suport pentru pene furnizat de producător sau sportivul poate folosi direct fereastra arcului. Dacă sportivul alege să folosească fereastra </w:t>
      </w:r>
      <w:r w:rsidRPr="0079673B">
        <w:rPr>
          <w:rFonts w:ascii="Montserrat" w:hAnsi="Montserrat"/>
          <w:sz w:val="24"/>
          <w:szCs w:val="24"/>
          <w:lang w:val="ro-RO"/>
        </w:rPr>
        <w:lastRenderedPageBreak/>
        <w:t xml:space="preserve">arcului, acesta poate fi acoperita cu orice tip de material (doar fereastra arcului). Partea verticală a ferestrei arcului poate fi protejată cu un material care nu trebuie să se ridice cu mai mult de 1 cm deasupra săgeții sau să fie mai gros de 3 mm, măsurat de la peretele lateral al ferestrei de tragere. Nu sunt permise alte tipuri de suporturi de </w:t>
      </w:r>
      <w:r w:rsidR="008B26FD" w:rsidRPr="0079673B">
        <w:rPr>
          <w:rFonts w:ascii="Montserrat" w:hAnsi="Montserrat"/>
          <w:sz w:val="24"/>
          <w:szCs w:val="24"/>
          <w:lang w:val="ro-RO"/>
        </w:rPr>
        <w:t>săgeți</w:t>
      </w:r>
      <w:r w:rsidRPr="0079673B">
        <w:rPr>
          <w:rFonts w:ascii="Montserrat" w:hAnsi="Montserrat"/>
          <w:sz w:val="24"/>
          <w:szCs w:val="24"/>
          <w:lang w:val="ro-RO"/>
        </w:rPr>
        <w:t xml:space="preserve"> (</w:t>
      </w:r>
      <w:proofErr w:type="spellStart"/>
      <w:r w:rsidRPr="0079673B">
        <w:rPr>
          <w:rFonts w:ascii="Montserrat" w:hAnsi="Montserrat"/>
          <w:sz w:val="24"/>
          <w:szCs w:val="24"/>
          <w:lang w:val="ro-RO"/>
        </w:rPr>
        <w:t>arrow</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rests</w:t>
      </w:r>
      <w:proofErr w:type="spellEnd"/>
      <w:r w:rsidRPr="0079673B">
        <w:rPr>
          <w:rFonts w:ascii="Montserrat" w:hAnsi="Montserrat"/>
          <w:sz w:val="24"/>
          <w:szCs w:val="24"/>
          <w:lang w:val="ro-RO"/>
        </w:rPr>
        <w:t xml:space="preserve">). </w:t>
      </w:r>
    </w:p>
    <w:p w14:paraId="683E8C88"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Nu poate fi folosit niciun dispozitiv de verificare a tragerii (</w:t>
      </w:r>
      <w:proofErr w:type="spellStart"/>
      <w:r w:rsidRPr="0079673B">
        <w:rPr>
          <w:rFonts w:ascii="Montserrat" w:hAnsi="Montserrat"/>
          <w:sz w:val="24"/>
          <w:szCs w:val="24"/>
          <w:lang w:val="ro-RO"/>
        </w:rPr>
        <w:t>clicker</w:t>
      </w:r>
      <w:proofErr w:type="spellEnd"/>
      <w:r w:rsidRPr="0079673B">
        <w:rPr>
          <w:rFonts w:ascii="Montserrat" w:hAnsi="Montserrat"/>
          <w:sz w:val="24"/>
          <w:szCs w:val="24"/>
          <w:lang w:val="ro-RO"/>
        </w:rPr>
        <w:t xml:space="preserve">). </w:t>
      </w:r>
    </w:p>
    <w:p w14:paraId="42A2322F"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Nu sunt permise modificarea </w:t>
      </w:r>
      <w:r w:rsidR="008B26FD" w:rsidRPr="0079673B">
        <w:rPr>
          <w:rFonts w:ascii="Montserrat" w:hAnsi="Montserrat"/>
          <w:sz w:val="24"/>
          <w:szCs w:val="24"/>
          <w:lang w:val="ro-RO"/>
        </w:rPr>
        <w:t>poziției</w:t>
      </w:r>
      <w:r w:rsidRPr="0079673B">
        <w:rPr>
          <w:rFonts w:ascii="Montserrat" w:hAnsi="Montserrat"/>
          <w:sz w:val="24"/>
          <w:szCs w:val="24"/>
          <w:lang w:val="ro-RO"/>
        </w:rPr>
        <w:t xml:space="preserve"> </w:t>
      </w:r>
      <w:r w:rsidR="008B26FD" w:rsidRPr="0079673B">
        <w:rPr>
          <w:rFonts w:ascii="Montserrat" w:hAnsi="Montserrat"/>
          <w:sz w:val="24"/>
          <w:szCs w:val="24"/>
          <w:lang w:val="ro-RO"/>
        </w:rPr>
        <w:t>mâinii</w:t>
      </w:r>
      <w:r w:rsidRPr="0079673B">
        <w:rPr>
          <w:rFonts w:ascii="Montserrat" w:hAnsi="Montserrat"/>
          <w:sz w:val="24"/>
          <w:szCs w:val="24"/>
          <w:lang w:val="ro-RO"/>
        </w:rPr>
        <w:t xml:space="preserve"> pe coarda sau pe fata (</w:t>
      </w:r>
      <w:proofErr w:type="spellStart"/>
      <w:r w:rsidRPr="0079673B">
        <w:rPr>
          <w:rFonts w:ascii="Montserrat" w:hAnsi="Montserrat"/>
          <w:sz w:val="24"/>
          <w:szCs w:val="24"/>
          <w:lang w:val="ro-RO"/>
        </w:rPr>
        <w:t>string</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walkig</w:t>
      </w:r>
      <w:proofErr w:type="spellEnd"/>
      <w:r w:rsidRPr="0079673B">
        <w:rPr>
          <w:rFonts w:ascii="Montserrat" w:hAnsi="Montserrat"/>
          <w:sz w:val="24"/>
          <w:szCs w:val="24"/>
          <w:lang w:val="ro-RO"/>
        </w:rPr>
        <w:t xml:space="preserve">, face </w:t>
      </w:r>
      <w:proofErr w:type="spellStart"/>
      <w:r w:rsidRPr="0079673B">
        <w:rPr>
          <w:rFonts w:ascii="Montserrat" w:hAnsi="Montserrat"/>
          <w:sz w:val="24"/>
          <w:szCs w:val="24"/>
          <w:lang w:val="ro-RO"/>
        </w:rPr>
        <w:t>walking</w:t>
      </w:r>
      <w:proofErr w:type="spellEnd"/>
      <w:r w:rsidRPr="0079673B">
        <w:rPr>
          <w:rFonts w:ascii="Montserrat" w:hAnsi="Montserrat"/>
          <w:sz w:val="24"/>
          <w:szCs w:val="24"/>
          <w:lang w:val="ro-RO"/>
        </w:rPr>
        <w:t xml:space="preserve">). </w:t>
      </w:r>
    </w:p>
    <w:p w14:paraId="636BFF1A"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Săgețile de orice tip pot fi folosite cu condiția să respecte înțelesul comun al cuvântului „săgeată” așa cum este folosit în tirul cu arcul și să nu provoace daune nejustificate fețelor de </w:t>
      </w:r>
      <w:r w:rsidR="008B26FD" w:rsidRPr="0079673B">
        <w:rPr>
          <w:rFonts w:ascii="Montserrat" w:hAnsi="Montserrat"/>
          <w:sz w:val="24"/>
          <w:szCs w:val="24"/>
          <w:lang w:val="ro-RO"/>
        </w:rPr>
        <w:t>țintă</w:t>
      </w:r>
      <w:r w:rsidRPr="0079673B">
        <w:rPr>
          <w:rFonts w:ascii="Montserrat" w:hAnsi="Montserrat"/>
          <w:sz w:val="24"/>
          <w:szCs w:val="24"/>
          <w:lang w:val="ro-RO"/>
        </w:rPr>
        <w:t xml:space="preserve"> sau panourilor. </w:t>
      </w:r>
    </w:p>
    <w:p w14:paraId="412673F8"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O săgeată este alcătuită dintr-un tijă (</w:t>
      </w:r>
      <w:proofErr w:type="spellStart"/>
      <w:r w:rsidRPr="0079673B">
        <w:rPr>
          <w:rFonts w:ascii="Montserrat" w:hAnsi="Montserrat"/>
          <w:sz w:val="24"/>
          <w:szCs w:val="24"/>
          <w:lang w:val="ro-RO"/>
        </w:rPr>
        <w:t>shaft</w:t>
      </w:r>
      <w:proofErr w:type="spellEnd"/>
      <w:r w:rsidRPr="0079673B">
        <w:rPr>
          <w:rFonts w:ascii="Montserrat" w:hAnsi="Montserrat"/>
          <w:sz w:val="24"/>
          <w:szCs w:val="24"/>
          <w:lang w:val="ro-RO"/>
        </w:rPr>
        <w:t xml:space="preserve">) cu vârf,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pene și, dacă se dorește, </w:t>
      </w:r>
      <w:proofErr w:type="spellStart"/>
      <w:r w:rsidRPr="0079673B">
        <w:rPr>
          <w:rFonts w:ascii="Montserrat" w:hAnsi="Montserrat"/>
          <w:sz w:val="24"/>
          <w:szCs w:val="24"/>
          <w:lang w:val="ro-RO"/>
        </w:rPr>
        <w:t>cresting</w:t>
      </w:r>
      <w:proofErr w:type="spellEnd"/>
      <w:r w:rsidRPr="0079673B">
        <w:rPr>
          <w:rFonts w:ascii="Montserrat" w:hAnsi="Montserrat"/>
          <w:sz w:val="24"/>
          <w:szCs w:val="24"/>
          <w:lang w:val="ro-RO"/>
        </w:rPr>
        <w:t xml:space="preserve"> (decorarea </w:t>
      </w:r>
      <w:r w:rsidR="008B26FD" w:rsidRPr="0079673B">
        <w:rPr>
          <w:rFonts w:ascii="Montserrat" w:hAnsi="Montserrat"/>
          <w:sz w:val="24"/>
          <w:szCs w:val="24"/>
          <w:lang w:val="ro-RO"/>
        </w:rPr>
        <w:t>săgeții</w:t>
      </w:r>
      <w:r w:rsidRPr="0079673B">
        <w:rPr>
          <w:rFonts w:ascii="Montserrat" w:hAnsi="Montserrat"/>
          <w:sz w:val="24"/>
          <w:szCs w:val="24"/>
          <w:lang w:val="ro-RO"/>
        </w:rPr>
        <w:t xml:space="preserve"> cu motive colorate). Diametrul maxim al axelor săgeții nu trebuie să depășească 9,3 mm (autocolantele p</w:t>
      </w:r>
      <w:r w:rsidR="008B26FD" w:rsidRPr="0079673B">
        <w:rPr>
          <w:rFonts w:ascii="Montserrat" w:hAnsi="Montserrat"/>
          <w:sz w:val="24"/>
          <w:szCs w:val="24"/>
          <w:lang w:val="ro-RO"/>
        </w:rPr>
        <w:t>entru</w:t>
      </w:r>
      <w:r w:rsidRPr="0079673B">
        <w:rPr>
          <w:rFonts w:ascii="Montserrat" w:hAnsi="Montserrat"/>
          <w:sz w:val="24"/>
          <w:szCs w:val="24"/>
          <w:lang w:val="ro-RO"/>
        </w:rPr>
        <w:t xml:space="preserve"> </w:t>
      </w:r>
      <w:r w:rsidR="008B26FD" w:rsidRPr="0079673B">
        <w:rPr>
          <w:rFonts w:ascii="Montserrat" w:hAnsi="Montserrat"/>
          <w:sz w:val="24"/>
          <w:szCs w:val="24"/>
          <w:lang w:val="ro-RO"/>
        </w:rPr>
        <w:t>săgeți</w:t>
      </w:r>
      <w:r w:rsidRPr="0079673B">
        <w:rPr>
          <w:rFonts w:ascii="Montserrat" w:hAnsi="Montserrat"/>
          <w:sz w:val="24"/>
          <w:szCs w:val="24"/>
          <w:lang w:val="ro-RO"/>
        </w:rPr>
        <w:t xml:space="preserve"> (</w:t>
      </w:r>
      <w:proofErr w:type="spellStart"/>
      <w:r w:rsidRPr="0079673B">
        <w:rPr>
          <w:rFonts w:ascii="Montserrat" w:hAnsi="Montserrat"/>
          <w:sz w:val="24"/>
          <w:szCs w:val="24"/>
          <w:lang w:val="ro-RO"/>
        </w:rPr>
        <w:t>arrow</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wraps</w:t>
      </w:r>
      <w:proofErr w:type="spellEnd"/>
      <w:r w:rsidRPr="0079673B">
        <w:rPr>
          <w:rFonts w:ascii="Montserrat" w:hAnsi="Montserrat"/>
          <w:sz w:val="24"/>
          <w:szCs w:val="24"/>
          <w:lang w:val="ro-RO"/>
        </w:rPr>
        <w:t xml:space="preserve">) nu vor fi considerate ca parte a acestei limitări, dar nu se pot extinde mai mult de 22 cm spre </w:t>
      </w:r>
      <w:r w:rsidR="008B26FD" w:rsidRPr="0079673B">
        <w:rPr>
          <w:rFonts w:ascii="Montserrat" w:hAnsi="Montserrat"/>
          <w:sz w:val="24"/>
          <w:szCs w:val="24"/>
          <w:lang w:val="ro-RO"/>
        </w:rPr>
        <w:t>vârful</w:t>
      </w:r>
      <w:r w:rsidRPr="0079673B">
        <w:rPr>
          <w:rFonts w:ascii="Montserrat" w:hAnsi="Montserrat"/>
          <w:sz w:val="24"/>
          <w:szCs w:val="24"/>
          <w:lang w:val="ro-RO"/>
        </w:rPr>
        <w:t xml:space="preserve"> </w:t>
      </w:r>
      <w:r w:rsidR="008B26FD" w:rsidRPr="0079673B">
        <w:rPr>
          <w:rFonts w:ascii="Montserrat" w:hAnsi="Montserrat"/>
          <w:sz w:val="24"/>
          <w:szCs w:val="24"/>
          <w:lang w:val="ro-RO"/>
        </w:rPr>
        <w:t>săgeții</w:t>
      </w:r>
      <w:r w:rsidRPr="0079673B">
        <w:rPr>
          <w:rFonts w:ascii="Montserrat" w:hAnsi="Montserrat"/>
          <w:sz w:val="24"/>
          <w:szCs w:val="24"/>
          <w:lang w:val="ro-RO"/>
        </w:rPr>
        <w:t xml:space="preserve"> atunci </w:t>
      </w:r>
      <w:r w:rsidR="008B26FD" w:rsidRPr="0079673B">
        <w:rPr>
          <w:rFonts w:ascii="Montserrat" w:hAnsi="Montserrat"/>
          <w:sz w:val="24"/>
          <w:szCs w:val="24"/>
          <w:lang w:val="ro-RO"/>
        </w:rPr>
        <w:t>când</w:t>
      </w:r>
      <w:r w:rsidRPr="0079673B">
        <w:rPr>
          <w:rFonts w:ascii="Montserrat" w:hAnsi="Montserrat"/>
          <w:sz w:val="24"/>
          <w:szCs w:val="24"/>
          <w:lang w:val="ro-RO"/>
        </w:rPr>
        <w:t xml:space="preserve"> sunt </w:t>
      </w:r>
      <w:r w:rsidR="008B26FD" w:rsidRPr="0079673B">
        <w:rPr>
          <w:rFonts w:ascii="Montserrat" w:hAnsi="Montserrat"/>
          <w:sz w:val="24"/>
          <w:szCs w:val="24"/>
          <w:lang w:val="ro-RO"/>
        </w:rPr>
        <w:t>măsurate</w:t>
      </w:r>
      <w:r w:rsidRPr="0079673B">
        <w:rPr>
          <w:rFonts w:ascii="Montserrat" w:hAnsi="Montserrat"/>
          <w:sz w:val="24"/>
          <w:szCs w:val="24"/>
          <w:lang w:val="ro-RO"/>
        </w:rPr>
        <w:t xml:space="preserve"> de la canelura unde se </w:t>
      </w:r>
      <w:r w:rsidR="008B26FD" w:rsidRPr="0079673B">
        <w:rPr>
          <w:rFonts w:ascii="Montserrat" w:hAnsi="Montserrat"/>
          <w:sz w:val="24"/>
          <w:szCs w:val="24"/>
          <w:lang w:val="ro-RO"/>
        </w:rPr>
        <w:t>fixează</w:t>
      </w:r>
      <w:r w:rsidRPr="0079673B">
        <w:rPr>
          <w:rFonts w:ascii="Montserrat" w:hAnsi="Montserrat"/>
          <w:sz w:val="24"/>
          <w:szCs w:val="24"/>
          <w:lang w:val="ro-RO"/>
        </w:rPr>
        <w:t xml:space="preserve"> coarda arcului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groove</w:t>
      </w:r>
      <w:proofErr w:type="spellEnd"/>
      <w:r w:rsidRPr="0079673B">
        <w:rPr>
          <w:rFonts w:ascii="Montserrat" w:hAnsi="Montserrat"/>
          <w:sz w:val="24"/>
          <w:szCs w:val="24"/>
          <w:lang w:val="ro-RO"/>
        </w:rPr>
        <w:t xml:space="preserve">) până la capăt. Vârfurile/punctele săgeților nu pot depăși 9,4 mm în diametru. Toate săgețile fiecărui sportiv vor fi marcate cu numele sau inițialele sportivului pe tijă. Toate săgețile folosite la orice proba trebuie să aibă aspect identic și trebuie să aibă același model și aceeași culoare (aceleași culori) de pene,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-uri și </w:t>
      </w:r>
      <w:proofErr w:type="spellStart"/>
      <w:r w:rsidRPr="0079673B">
        <w:rPr>
          <w:rFonts w:ascii="Montserrat" w:hAnsi="Montserrat"/>
          <w:sz w:val="24"/>
          <w:szCs w:val="24"/>
          <w:lang w:val="ro-RO"/>
        </w:rPr>
        <w:t>cresting</w:t>
      </w:r>
      <w:proofErr w:type="spellEnd"/>
      <w:r w:rsidRPr="0079673B">
        <w:rPr>
          <w:rFonts w:ascii="Montserrat" w:hAnsi="Montserrat"/>
          <w:sz w:val="24"/>
          <w:szCs w:val="24"/>
          <w:lang w:val="ro-RO"/>
        </w:rPr>
        <w:t xml:space="preserve"> (decorarea </w:t>
      </w:r>
      <w:proofErr w:type="spellStart"/>
      <w:r w:rsidRPr="0079673B">
        <w:rPr>
          <w:rFonts w:ascii="Montserrat" w:hAnsi="Montserrat"/>
          <w:sz w:val="24"/>
          <w:szCs w:val="24"/>
          <w:lang w:val="ro-RO"/>
        </w:rPr>
        <w:t>sagetii</w:t>
      </w:r>
      <w:proofErr w:type="spellEnd"/>
      <w:r w:rsidRPr="0079673B">
        <w:rPr>
          <w:rFonts w:ascii="Montserrat" w:hAnsi="Montserrat"/>
          <w:sz w:val="24"/>
          <w:szCs w:val="24"/>
          <w:lang w:val="ro-RO"/>
        </w:rPr>
        <w:t xml:space="preserve"> cu motive colorate), dacă există.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-urile de urmărire (</w:t>
      </w:r>
      <w:proofErr w:type="spellStart"/>
      <w:r w:rsidRPr="0079673B">
        <w:rPr>
          <w:rFonts w:ascii="Montserrat" w:hAnsi="Montserrat"/>
          <w:sz w:val="24"/>
          <w:szCs w:val="24"/>
          <w:lang w:val="ro-RO"/>
        </w:rPr>
        <w:t>Tracer</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nocks</w:t>
      </w:r>
      <w:proofErr w:type="spellEnd"/>
      <w:r w:rsidRPr="0079673B">
        <w:rPr>
          <w:rFonts w:ascii="Montserrat" w:hAnsi="Montserrat"/>
          <w:sz w:val="24"/>
          <w:szCs w:val="24"/>
          <w:lang w:val="ro-RO"/>
        </w:rPr>
        <w:t>) (</w:t>
      </w:r>
      <w:proofErr w:type="spellStart"/>
      <w:r w:rsidRPr="0079673B">
        <w:rPr>
          <w:rFonts w:ascii="Montserrat" w:hAnsi="Montserrat"/>
          <w:sz w:val="24"/>
          <w:szCs w:val="24"/>
          <w:lang w:val="ro-RO"/>
        </w:rPr>
        <w:t>nocurile</w:t>
      </w:r>
      <w:proofErr w:type="spellEnd"/>
      <w:r w:rsidRPr="0079673B">
        <w:rPr>
          <w:rFonts w:ascii="Montserrat" w:hAnsi="Montserrat"/>
          <w:sz w:val="24"/>
          <w:szCs w:val="24"/>
          <w:lang w:val="ro-RO"/>
        </w:rPr>
        <w:t xml:space="preserve"> iluminate electric/electronic) nu sunt permise.</w:t>
      </w:r>
      <w:r w:rsidRPr="0079673B">
        <w:rPr>
          <w:rFonts w:ascii="Montserrat" w:eastAsia="Calibri" w:hAnsi="Montserrat" w:cs="Calibri"/>
          <w:sz w:val="24"/>
          <w:szCs w:val="24"/>
          <w:lang w:val="ro-RO"/>
        </w:rPr>
        <w:t xml:space="preserve"> </w:t>
      </w:r>
    </w:p>
    <w:p w14:paraId="7B3BBDAB"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Este permisă protecția degetelor sub formă de suporturi sau vârfuri de degete, mănuși, tab (degetar) sau banda adeziva </w:t>
      </w:r>
      <w:proofErr w:type="spellStart"/>
      <w:r w:rsidRPr="0079673B">
        <w:rPr>
          <w:rFonts w:ascii="Montserrat" w:hAnsi="Montserrat"/>
          <w:sz w:val="24"/>
          <w:szCs w:val="24"/>
          <w:lang w:val="ro-RO"/>
        </w:rPr>
        <w:t>pt</w:t>
      </w:r>
      <w:proofErr w:type="spellEnd"/>
      <w:r w:rsidRPr="0079673B">
        <w:rPr>
          <w:rFonts w:ascii="Montserrat" w:hAnsi="Montserrat"/>
          <w:sz w:val="24"/>
          <w:szCs w:val="24"/>
          <w:lang w:val="ro-RO"/>
        </w:rPr>
        <w:t xml:space="preserve"> degete, pentru a trage și elibera coarda, cu condiția să nu încorporeze niciun fel de dispozitiv care să ajute sportivul să </w:t>
      </w:r>
      <w:r w:rsidR="008B26FD" w:rsidRPr="0079673B">
        <w:rPr>
          <w:rFonts w:ascii="Montserrat" w:hAnsi="Montserrat"/>
          <w:sz w:val="24"/>
          <w:szCs w:val="24"/>
          <w:lang w:val="ro-RO"/>
        </w:rPr>
        <w:t>facă</w:t>
      </w:r>
      <w:r w:rsidRPr="0079673B">
        <w:rPr>
          <w:rFonts w:ascii="Montserrat" w:hAnsi="Montserrat"/>
          <w:sz w:val="24"/>
          <w:szCs w:val="24"/>
          <w:lang w:val="ro-RO"/>
        </w:rPr>
        <w:t xml:space="preserve"> aceste </w:t>
      </w:r>
      <w:r w:rsidR="008B26FD" w:rsidRPr="0079673B">
        <w:rPr>
          <w:rFonts w:ascii="Montserrat" w:hAnsi="Montserrat"/>
          <w:sz w:val="24"/>
          <w:szCs w:val="24"/>
          <w:lang w:val="ro-RO"/>
        </w:rPr>
        <w:t>acțiuni</w:t>
      </w:r>
      <w:r w:rsidRPr="0079673B">
        <w:rPr>
          <w:rFonts w:ascii="Montserrat" w:hAnsi="Montserrat"/>
          <w:sz w:val="24"/>
          <w:szCs w:val="24"/>
          <w:lang w:val="ro-RO"/>
        </w:rPr>
        <w:t xml:space="preserve">. Marcajele adăugate de sportiv, indiferent dacă sunt sau nu uniforme ca mărime, formă și culoare, nu sunt permise la Clasa instinctiva. </w:t>
      </w:r>
    </w:p>
    <w:p w14:paraId="3DE83B63"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lastRenderedPageBreak/>
        <w:t xml:space="preserve">Nu este permisă </w:t>
      </w:r>
      <w:r w:rsidR="008B26FD" w:rsidRPr="0079673B">
        <w:rPr>
          <w:rFonts w:ascii="Montserrat" w:hAnsi="Montserrat"/>
          <w:sz w:val="24"/>
          <w:szCs w:val="24"/>
          <w:lang w:val="ro-RO"/>
        </w:rPr>
        <w:t>protecția</w:t>
      </w:r>
      <w:r w:rsidRPr="0079673B">
        <w:rPr>
          <w:rFonts w:ascii="Montserrat" w:hAnsi="Montserrat"/>
          <w:sz w:val="24"/>
          <w:szCs w:val="24"/>
          <w:lang w:val="ro-RO"/>
        </w:rPr>
        <w:t xml:space="preserve"> de degete (Tab) ( Degetar) cu placi metalice sau dispozitive similare. Arcul trebuie să fie tras folosind priza </w:t>
      </w:r>
      <w:r w:rsidR="008B26FD" w:rsidRPr="0079673B">
        <w:rPr>
          <w:rFonts w:ascii="Montserrat" w:hAnsi="Montserrat"/>
          <w:sz w:val="24"/>
          <w:szCs w:val="24"/>
          <w:lang w:val="ro-RO"/>
        </w:rPr>
        <w:t>mediteraneeană</w:t>
      </w:r>
      <w:r w:rsidRPr="0079673B">
        <w:rPr>
          <w:rFonts w:ascii="Montserrat" w:hAnsi="Montserrat"/>
          <w:sz w:val="24"/>
          <w:szCs w:val="24"/>
          <w:lang w:val="ro-RO"/>
        </w:rPr>
        <w:t xml:space="preserve"> (un deget deasupra </w:t>
      </w:r>
      <w:proofErr w:type="spellStart"/>
      <w:r w:rsidRPr="0079673B">
        <w:rPr>
          <w:rFonts w:ascii="Montserrat" w:hAnsi="Montserrat"/>
          <w:sz w:val="24"/>
          <w:szCs w:val="24"/>
          <w:lang w:val="ro-RO"/>
        </w:rPr>
        <w:t>noc</w:t>
      </w:r>
      <w:r w:rsidR="008B26FD" w:rsidRPr="0079673B">
        <w:rPr>
          <w:rFonts w:ascii="Montserrat" w:hAnsi="Montserrat"/>
          <w:sz w:val="24"/>
          <w:szCs w:val="24"/>
          <w:lang w:val="ro-RO"/>
        </w:rPr>
        <w:t>k</w:t>
      </w:r>
      <w:r w:rsidRPr="0079673B">
        <w:rPr>
          <w:rFonts w:ascii="Montserrat" w:hAnsi="Montserrat"/>
          <w:sz w:val="24"/>
          <w:szCs w:val="24"/>
          <w:lang w:val="ro-RO"/>
        </w:rPr>
        <w:t>ului</w:t>
      </w:r>
      <w:proofErr w:type="spellEnd"/>
      <w:r w:rsidRPr="0079673B">
        <w:rPr>
          <w:rFonts w:ascii="Montserrat" w:hAnsi="Montserrat"/>
          <w:sz w:val="24"/>
          <w:szCs w:val="24"/>
          <w:lang w:val="ro-RO"/>
        </w:rPr>
        <w:t xml:space="preserve"> săgeții si doua degete sub </w:t>
      </w:r>
      <w:proofErr w:type="spellStart"/>
      <w:r w:rsidRPr="0079673B">
        <w:rPr>
          <w:rFonts w:ascii="Montserrat" w:hAnsi="Montserrat"/>
          <w:sz w:val="24"/>
          <w:szCs w:val="24"/>
          <w:lang w:val="ro-RO"/>
        </w:rPr>
        <w:t>noc</w:t>
      </w:r>
      <w:r w:rsidR="008B26FD" w:rsidRPr="0079673B">
        <w:rPr>
          <w:rFonts w:ascii="Montserrat" w:hAnsi="Montserrat"/>
          <w:sz w:val="24"/>
          <w:szCs w:val="24"/>
          <w:lang w:val="ro-RO"/>
        </w:rPr>
        <w:t>k</w:t>
      </w:r>
      <w:r w:rsidRPr="0079673B">
        <w:rPr>
          <w:rFonts w:ascii="Montserrat" w:hAnsi="Montserrat"/>
          <w:sz w:val="24"/>
          <w:szCs w:val="24"/>
          <w:lang w:val="ro-RO"/>
        </w:rPr>
        <w:t>ul</w:t>
      </w:r>
      <w:proofErr w:type="spellEnd"/>
      <w:r w:rsidRPr="0079673B">
        <w:rPr>
          <w:rFonts w:ascii="Montserrat" w:hAnsi="Montserrat"/>
          <w:sz w:val="24"/>
          <w:szCs w:val="24"/>
          <w:lang w:val="ro-RO"/>
        </w:rPr>
        <w:t xml:space="preserve"> săgeții) sau trei degete direct sub </w:t>
      </w:r>
      <w:proofErr w:type="spellStart"/>
      <w:r w:rsidRPr="0079673B">
        <w:rPr>
          <w:rFonts w:ascii="Montserrat" w:hAnsi="Montserrat"/>
          <w:sz w:val="24"/>
          <w:szCs w:val="24"/>
          <w:lang w:val="ro-RO"/>
        </w:rPr>
        <w:t>noc</w:t>
      </w:r>
      <w:r w:rsidR="008B26FD" w:rsidRPr="0079673B">
        <w:rPr>
          <w:rFonts w:ascii="Montserrat" w:hAnsi="Montserrat"/>
          <w:sz w:val="24"/>
          <w:szCs w:val="24"/>
          <w:lang w:val="ro-RO"/>
        </w:rPr>
        <w:t>k</w:t>
      </w:r>
      <w:r w:rsidRPr="0079673B">
        <w:rPr>
          <w:rFonts w:ascii="Montserrat" w:hAnsi="Montserrat"/>
          <w:sz w:val="24"/>
          <w:szCs w:val="24"/>
          <w:lang w:val="ro-RO"/>
        </w:rPr>
        <w:t>ul</w:t>
      </w:r>
      <w:proofErr w:type="spellEnd"/>
      <w:r w:rsidRPr="0079673B">
        <w:rPr>
          <w:rFonts w:ascii="Montserrat" w:hAnsi="Montserrat"/>
          <w:sz w:val="24"/>
          <w:szCs w:val="24"/>
          <w:lang w:val="ro-RO"/>
        </w:rPr>
        <w:t xml:space="preserve"> săgeții (dar nu mai mult de 2 mm sub </w:t>
      </w:r>
      <w:proofErr w:type="spellStart"/>
      <w:r w:rsidRPr="0079673B">
        <w:rPr>
          <w:rFonts w:ascii="Montserrat" w:hAnsi="Montserrat"/>
          <w:sz w:val="24"/>
          <w:szCs w:val="24"/>
          <w:lang w:val="ro-RO"/>
        </w:rPr>
        <w:t>noc</w:t>
      </w:r>
      <w:r w:rsidR="008B26FD" w:rsidRPr="0079673B">
        <w:rPr>
          <w:rFonts w:ascii="Montserrat" w:hAnsi="Montserrat"/>
          <w:sz w:val="24"/>
          <w:szCs w:val="24"/>
          <w:lang w:val="ro-RO"/>
        </w:rPr>
        <w:t>k</w:t>
      </w:r>
      <w:proofErr w:type="spellEnd"/>
      <w:r w:rsidRPr="0079673B">
        <w:rPr>
          <w:rFonts w:ascii="Montserrat" w:hAnsi="Montserrat"/>
          <w:sz w:val="24"/>
          <w:szCs w:val="24"/>
          <w:lang w:val="ro-RO"/>
        </w:rPr>
        <w:t xml:space="preserve">), cu un punct de ancorare fix. Sportivul trebuie să aleagă fie priza </w:t>
      </w:r>
      <w:r w:rsidR="008B26FD" w:rsidRPr="0079673B">
        <w:rPr>
          <w:rFonts w:ascii="Montserrat" w:hAnsi="Montserrat"/>
          <w:sz w:val="24"/>
          <w:szCs w:val="24"/>
          <w:lang w:val="ro-RO"/>
        </w:rPr>
        <w:t>mediteraneeană</w:t>
      </w:r>
      <w:r w:rsidRPr="0079673B">
        <w:rPr>
          <w:rFonts w:ascii="Montserrat" w:hAnsi="Montserrat"/>
          <w:sz w:val="24"/>
          <w:szCs w:val="24"/>
          <w:lang w:val="ro-RO"/>
        </w:rPr>
        <w:t xml:space="preserve">, fie degetele sub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Protecția degetelor atunci când se trage cu degetele sub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trebuie să aibă o suprafață continuă sau o suprafață conectată, fără posibilitatea de a trage cu degetul despicat. Când se </w:t>
      </w:r>
      <w:r w:rsidR="008B26FD" w:rsidRPr="0079673B">
        <w:rPr>
          <w:rFonts w:ascii="Montserrat" w:hAnsi="Montserrat"/>
          <w:sz w:val="24"/>
          <w:szCs w:val="24"/>
          <w:lang w:val="ro-RO"/>
        </w:rPr>
        <w:t>utilizează</w:t>
      </w:r>
      <w:r w:rsidRPr="0079673B">
        <w:rPr>
          <w:rFonts w:ascii="Montserrat" w:hAnsi="Montserrat"/>
          <w:sz w:val="24"/>
          <w:szCs w:val="24"/>
          <w:lang w:val="ro-RO"/>
        </w:rPr>
        <w:t xml:space="preserve"> priza </w:t>
      </w:r>
      <w:r w:rsidR="008B26FD" w:rsidRPr="0079673B">
        <w:rPr>
          <w:rFonts w:ascii="Montserrat" w:hAnsi="Montserrat"/>
          <w:sz w:val="24"/>
          <w:szCs w:val="24"/>
          <w:lang w:val="ro-RO"/>
        </w:rPr>
        <w:t>mediteraneeană</w:t>
      </w:r>
      <w:r w:rsidRPr="0079673B">
        <w:rPr>
          <w:rFonts w:ascii="Montserrat" w:hAnsi="Montserrat"/>
          <w:sz w:val="24"/>
          <w:szCs w:val="24"/>
          <w:lang w:val="ro-RO"/>
        </w:rPr>
        <w:t xml:space="preserve"> se poate folosi un separator între degete pentru a preveni ciupirea săgeții. </w:t>
      </w:r>
    </w:p>
    <w:p w14:paraId="113B1EF5" w14:textId="77777777" w:rsidR="00C647FD" w:rsidRPr="0079673B" w:rsidRDefault="00C647FD" w:rsidP="00C70FEA">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Binoclurile, lunetele și alte ajutoare vizuale pot fi folosite pentru reperarea săgeților</w:t>
      </w:r>
      <w:r w:rsidR="008B26FD" w:rsidRPr="0079673B">
        <w:rPr>
          <w:rFonts w:ascii="Montserrat" w:hAnsi="Montserrat"/>
          <w:sz w:val="24"/>
          <w:szCs w:val="24"/>
          <w:lang w:val="ro-RO"/>
        </w:rPr>
        <w:t>, c</w:t>
      </w:r>
      <w:r w:rsidRPr="0079673B">
        <w:rPr>
          <w:rFonts w:ascii="Montserrat" w:hAnsi="Montserrat"/>
          <w:sz w:val="24"/>
          <w:szCs w:val="24"/>
          <w:lang w:val="ro-RO"/>
        </w:rPr>
        <w:t xml:space="preserve">u condiția să nu aibă nici un marcaj sau </w:t>
      </w:r>
      <w:r w:rsidR="008B26FD" w:rsidRPr="0079673B">
        <w:rPr>
          <w:rFonts w:ascii="Montserrat" w:hAnsi="Montserrat"/>
          <w:sz w:val="24"/>
          <w:szCs w:val="24"/>
          <w:lang w:val="ro-RO"/>
        </w:rPr>
        <w:t>însemne</w:t>
      </w:r>
      <w:r w:rsidRPr="0079673B">
        <w:rPr>
          <w:rFonts w:ascii="Montserrat" w:hAnsi="Montserrat"/>
          <w:sz w:val="24"/>
          <w:szCs w:val="24"/>
          <w:lang w:val="ro-RO"/>
        </w:rPr>
        <w:t xml:space="preserve"> care să poată fi folosite pentru a aprecia distantele. Semnele trebuie acoperite astfel încât să nu poată fi văzute sau simțite de sportiv, acestea incluzând cele </w:t>
      </w:r>
      <w:r w:rsidR="008B26FD" w:rsidRPr="0079673B">
        <w:rPr>
          <w:rFonts w:ascii="Montserrat" w:hAnsi="Montserrat"/>
          <w:sz w:val="24"/>
          <w:szCs w:val="24"/>
          <w:lang w:val="ro-RO"/>
        </w:rPr>
        <w:t>adăugate</w:t>
      </w:r>
      <w:r w:rsidRPr="0079673B">
        <w:rPr>
          <w:rFonts w:ascii="Montserrat" w:hAnsi="Montserrat"/>
          <w:sz w:val="24"/>
          <w:szCs w:val="24"/>
          <w:lang w:val="ro-RO"/>
        </w:rPr>
        <w:t xml:space="preserve"> de producători dacă se mișcă atunci când se rotește cadranul de focalizare. </w:t>
      </w:r>
    </w:p>
    <w:p w14:paraId="241F5640"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Pot fi folosiți ochelari de vedere, ochelari speciali de tragere (</w:t>
      </w:r>
      <w:proofErr w:type="spellStart"/>
      <w:r w:rsidRPr="0079673B">
        <w:rPr>
          <w:rFonts w:ascii="Montserrat" w:hAnsi="Montserrat"/>
          <w:sz w:val="24"/>
          <w:szCs w:val="24"/>
          <w:lang w:val="ro-RO"/>
        </w:rPr>
        <w:t>shooting</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spectacles</w:t>
      </w:r>
      <w:proofErr w:type="spellEnd"/>
      <w:r w:rsidRPr="0079673B">
        <w:rPr>
          <w:rFonts w:ascii="Montserrat" w:hAnsi="Montserrat"/>
          <w:sz w:val="24"/>
          <w:szCs w:val="24"/>
          <w:lang w:val="ro-RO"/>
        </w:rPr>
        <w:t xml:space="preserve">) și ochelari de soare. Niciunii dintre </w:t>
      </w:r>
      <w:r w:rsidR="008B26FD" w:rsidRPr="0079673B">
        <w:rPr>
          <w:rFonts w:ascii="Montserrat" w:hAnsi="Montserrat"/>
          <w:sz w:val="24"/>
          <w:szCs w:val="24"/>
          <w:lang w:val="ro-RO"/>
        </w:rPr>
        <w:t>aceștia</w:t>
      </w:r>
      <w:r w:rsidRPr="0079673B">
        <w:rPr>
          <w:rFonts w:ascii="Montserrat" w:hAnsi="Montserrat"/>
          <w:sz w:val="24"/>
          <w:szCs w:val="24"/>
          <w:lang w:val="ro-RO"/>
        </w:rPr>
        <w:t xml:space="preserve"> nu pot fi </w:t>
      </w:r>
      <w:r w:rsidR="008B26FD" w:rsidRPr="0079673B">
        <w:rPr>
          <w:rFonts w:ascii="Montserrat" w:hAnsi="Montserrat"/>
          <w:sz w:val="24"/>
          <w:szCs w:val="24"/>
          <w:lang w:val="ro-RO"/>
        </w:rPr>
        <w:t>echipați</w:t>
      </w:r>
      <w:r w:rsidRPr="0079673B">
        <w:rPr>
          <w:rFonts w:ascii="Montserrat" w:hAnsi="Montserrat"/>
          <w:sz w:val="24"/>
          <w:szCs w:val="24"/>
          <w:lang w:val="ro-RO"/>
        </w:rPr>
        <w:t xml:space="preserve"> cu lentile cu micro găuri sau dispozitive similare și nici nu pot fi </w:t>
      </w:r>
      <w:r w:rsidR="008B26FD" w:rsidRPr="0079673B">
        <w:rPr>
          <w:rFonts w:ascii="Montserrat" w:hAnsi="Montserrat"/>
          <w:sz w:val="24"/>
          <w:szCs w:val="24"/>
          <w:lang w:val="ro-RO"/>
        </w:rPr>
        <w:t>marcați</w:t>
      </w:r>
      <w:r w:rsidRPr="0079673B">
        <w:rPr>
          <w:rFonts w:ascii="Montserrat" w:hAnsi="Montserrat"/>
          <w:sz w:val="24"/>
          <w:szCs w:val="24"/>
          <w:lang w:val="ro-RO"/>
        </w:rPr>
        <w:t xml:space="preserve"> în vreun fel pentru a ajuta la țintire. </w:t>
      </w:r>
    </w:p>
    <w:p w14:paraId="613CA665" w14:textId="77777777" w:rsidR="002668A7" w:rsidRDefault="00C647FD" w:rsidP="002668A7">
      <w:pPr>
        <w:keepNext/>
        <w:spacing w:line="259" w:lineRule="auto"/>
        <w:jc w:val="center"/>
      </w:pPr>
      <w:r w:rsidRPr="0079673B">
        <w:rPr>
          <w:rFonts w:ascii="Montserrat" w:hAnsi="Montserrat"/>
          <w:noProof/>
          <w:lang w:val="ru-RU" w:eastAsia="ru-RU" w:bidi="he-IL"/>
        </w:rPr>
        <w:drawing>
          <wp:inline distT="0" distB="0" distL="0" distR="0" wp14:anchorId="596B5227" wp14:editId="053B7F59">
            <wp:extent cx="2715514" cy="1759585"/>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13" cstate="print"/>
                    <a:stretch>
                      <a:fillRect/>
                    </a:stretch>
                  </pic:blipFill>
                  <pic:spPr>
                    <a:xfrm>
                      <a:off x="0" y="0"/>
                      <a:ext cx="2715514" cy="1759585"/>
                    </a:xfrm>
                    <a:prstGeom prst="rect">
                      <a:avLst/>
                    </a:prstGeom>
                  </pic:spPr>
                </pic:pic>
              </a:graphicData>
            </a:graphic>
          </wp:inline>
        </w:drawing>
      </w:r>
    </w:p>
    <w:p w14:paraId="6EC86607" w14:textId="1B3A70E0" w:rsidR="00C647FD" w:rsidRPr="0079673B" w:rsidRDefault="002668A7" w:rsidP="002668A7">
      <w:pPr>
        <w:pStyle w:val="Caption"/>
        <w:jc w:val="center"/>
        <w:rPr>
          <w:rFonts w:ascii="Montserrat" w:hAnsi="Montserrat"/>
          <w:sz w:val="24"/>
          <w:szCs w:val="24"/>
          <w:lang w:val="ro-RO"/>
        </w:rPr>
      </w:pPr>
      <w:r>
        <w:t xml:space="preserve">Fig. </w:t>
      </w:r>
      <w:r w:rsidR="009D4B7C">
        <w:fldChar w:fldCharType="begin"/>
      </w:r>
      <w:r>
        <w:instrText xml:space="preserve"> SEQ Fig. \* ARABIC </w:instrText>
      </w:r>
      <w:r w:rsidR="009D4B7C">
        <w:fldChar w:fldCharType="separate"/>
      </w:r>
      <w:r w:rsidR="004210EC">
        <w:rPr>
          <w:noProof/>
        </w:rPr>
        <w:t>4</w:t>
      </w:r>
      <w:r w:rsidR="009D4B7C">
        <w:fldChar w:fldCharType="end"/>
      </w:r>
      <w:r>
        <w:t xml:space="preserve"> </w:t>
      </w:r>
      <w:proofErr w:type="spellStart"/>
      <w:r w:rsidRPr="00050EF8">
        <w:t>Ochelari</w:t>
      </w:r>
      <w:proofErr w:type="spellEnd"/>
      <w:r w:rsidRPr="00050EF8">
        <w:t xml:space="preserve"> </w:t>
      </w:r>
      <w:proofErr w:type="spellStart"/>
      <w:r w:rsidRPr="00050EF8">
        <w:t>speciali</w:t>
      </w:r>
      <w:proofErr w:type="spellEnd"/>
      <w:r w:rsidRPr="00050EF8">
        <w:t xml:space="preserve"> de </w:t>
      </w:r>
      <w:proofErr w:type="spellStart"/>
      <w:r w:rsidRPr="00050EF8">
        <w:t>tragere</w:t>
      </w:r>
      <w:proofErr w:type="spellEnd"/>
      <w:r w:rsidRPr="00050EF8">
        <w:t xml:space="preserve"> (shooting spectacles).</w:t>
      </w:r>
    </w:p>
    <w:p w14:paraId="18FF059E"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În cazul în care sportivul trebuie să acopere ochiul nedominant și/sau lentila ochelarilor, se poate folosi plastic, folie sau bandă adezivă </w:t>
      </w:r>
      <w:r w:rsidRPr="0079673B">
        <w:rPr>
          <w:rFonts w:ascii="Montserrat" w:hAnsi="Montserrat"/>
          <w:sz w:val="24"/>
          <w:szCs w:val="24"/>
          <w:lang w:val="ro-RO"/>
        </w:rPr>
        <w:lastRenderedPageBreak/>
        <w:t xml:space="preserve">pentru a bloca vederea sau poate fi folosit un plasture pentru ochi. </w:t>
      </w:r>
    </w:p>
    <w:p w14:paraId="0A87479B" w14:textId="77777777" w:rsidR="00C647FD" w:rsidRPr="0079673B" w:rsidRDefault="00C647FD" w:rsidP="0079673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Accesoriile sunt permise</w:t>
      </w:r>
      <w:r w:rsidR="008B26FD" w:rsidRPr="0079673B">
        <w:rPr>
          <w:rFonts w:ascii="Montserrat" w:hAnsi="Montserrat"/>
          <w:sz w:val="24"/>
          <w:szCs w:val="24"/>
          <w:lang w:val="ro-RO"/>
        </w:rPr>
        <w:t>,</w:t>
      </w:r>
      <w:r w:rsidRPr="0079673B">
        <w:rPr>
          <w:rFonts w:ascii="Montserrat" w:hAnsi="Montserrat"/>
          <w:sz w:val="24"/>
          <w:szCs w:val="24"/>
          <w:lang w:val="ro-RO"/>
        </w:rPr>
        <w:t xml:space="preserve"> </w:t>
      </w:r>
      <w:r w:rsidR="008B26FD" w:rsidRPr="0079673B">
        <w:rPr>
          <w:rFonts w:ascii="Montserrat" w:hAnsi="Montserrat"/>
          <w:sz w:val="24"/>
          <w:szCs w:val="24"/>
          <w:lang w:val="ro-RO"/>
        </w:rPr>
        <w:t>i</w:t>
      </w:r>
      <w:r w:rsidRPr="0079673B">
        <w:rPr>
          <w:rFonts w:ascii="Montserrat" w:hAnsi="Montserrat"/>
          <w:sz w:val="24"/>
          <w:szCs w:val="24"/>
          <w:lang w:val="ro-RO"/>
        </w:rPr>
        <w:t xml:space="preserve">nclusiv apărătoare de braț, apărătoare pentru piept, </w:t>
      </w:r>
      <w:proofErr w:type="spellStart"/>
      <w:r w:rsidRPr="0079673B">
        <w:rPr>
          <w:rFonts w:ascii="Montserrat" w:hAnsi="Montserrat"/>
          <w:sz w:val="24"/>
          <w:szCs w:val="24"/>
          <w:lang w:val="ro-RO"/>
        </w:rPr>
        <w:t>dragona</w:t>
      </w:r>
      <w:proofErr w:type="spellEnd"/>
      <w:r w:rsidRPr="0079673B">
        <w:rPr>
          <w:rFonts w:ascii="Montserrat" w:hAnsi="Montserrat"/>
          <w:sz w:val="24"/>
          <w:szCs w:val="24"/>
          <w:lang w:val="ro-RO"/>
        </w:rPr>
        <w:t xml:space="preserve"> pentru arc, </w:t>
      </w:r>
      <w:proofErr w:type="spellStart"/>
      <w:r w:rsidRPr="0079673B">
        <w:rPr>
          <w:rFonts w:ascii="Montserrat" w:hAnsi="Montserrat"/>
          <w:sz w:val="24"/>
          <w:szCs w:val="24"/>
          <w:lang w:val="ro-RO"/>
        </w:rPr>
        <w:t>dragona</w:t>
      </w:r>
      <w:proofErr w:type="spellEnd"/>
      <w:r w:rsidRPr="0079673B">
        <w:rPr>
          <w:rFonts w:ascii="Montserrat" w:hAnsi="Montserrat"/>
          <w:sz w:val="24"/>
          <w:szCs w:val="24"/>
          <w:lang w:val="ro-RO"/>
        </w:rPr>
        <w:t xml:space="preserve"> pentru degete, centură, tolba de spate sau șold sau sol. Dispozitivele de ridicare a piciorului sau a unei părți a acestuia, atașate sau independente de pantof, sunt permise cu condiția ca dispozitivele să nu prezinte un obstacol pentru alți sportivi la </w:t>
      </w:r>
      <w:r w:rsidR="008B26FD" w:rsidRPr="0079673B">
        <w:rPr>
          <w:rFonts w:ascii="Montserrat" w:hAnsi="Montserrat"/>
          <w:sz w:val="24"/>
          <w:szCs w:val="24"/>
          <w:lang w:val="ro-RO"/>
        </w:rPr>
        <w:t>stâlpul</w:t>
      </w:r>
      <w:r w:rsidRPr="0079673B">
        <w:rPr>
          <w:rFonts w:ascii="Montserrat" w:hAnsi="Montserrat"/>
          <w:sz w:val="24"/>
          <w:szCs w:val="24"/>
          <w:lang w:val="ro-RO"/>
        </w:rPr>
        <w:t xml:space="preserve"> de tragere sau să iasă cu mai mult de 2 cm dincolo de amprenta pantofului. De asemenea, sunt permise amortizoarele pentru lamele arcului. Tolbele cu săgeți nu trebuie să fie atașate de arc. </w:t>
      </w:r>
    </w:p>
    <w:p w14:paraId="02D2CA8C" w14:textId="77777777" w:rsidR="00C647FD" w:rsidRPr="0079673B" w:rsidRDefault="002F4E72" w:rsidP="008B26FD">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Clasa </w:t>
      </w:r>
      <w:r w:rsidR="00C647FD" w:rsidRPr="0079673B">
        <w:rPr>
          <w:rFonts w:ascii="Montserrat" w:hAnsi="Montserrat"/>
          <w:sz w:val="24"/>
          <w:szCs w:val="24"/>
          <w:lang w:val="ro-RO"/>
        </w:rPr>
        <w:t>„</w:t>
      </w:r>
      <w:r w:rsidR="00C647FD" w:rsidRPr="0079673B">
        <w:rPr>
          <w:rFonts w:ascii="Montserrat" w:hAnsi="Montserrat"/>
          <w:b/>
          <w:bCs/>
          <w:sz w:val="24"/>
          <w:szCs w:val="24"/>
          <w:lang w:val="ro-RO"/>
        </w:rPr>
        <w:t>ARC LONGBOW</w:t>
      </w:r>
      <w:r w:rsidR="00C647FD" w:rsidRPr="0079673B">
        <w:rPr>
          <w:rFonts w:ascii="Montserrat" w:hAnsi="Montserrat"/>
          <w:sz w:val="24"/>
          <w:szCs w:val="24"/>
          <w:lang w:val="ro-RO"/>
        </w:rPr>
        <w:t xml:space="preserve">” </w:t>
      </w:r>
    </w:p>
    <w:p w14:paraId="6BB10A0A"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Arcul trebuie să corespundă formei (formei) tradiționale a arcului lung (sau a arcului plat american) conform unui design al lamelor care, atunci când este </w:t>
      </w:r>
      <w:r w:rsidR="008B26FD" w:rsidRPr="0079673B">
        <w:rPr>
          <w:rFonts w:ascii="Montserrat" w:hAnsi="Montserrat"/>
          <w:sz w:val="24"/>
          <w:szCs w:val="24"/>
          <w:lang w:val="ro-RO"/>
        </w:rPr>
        <w:t>încordat</w:t>
      </w:r>
      <w:r w:rsidRPr="0079673B">
        <w:rPr>
          <w:rFonts w:ascii="Montserrat" w:hAnsi="Montserrat"/>
          <w:sz w:val="24"/>
          <w:szCs w:val="24"/>
          <w:lang w:val="ro-RO"/>
        </w:rPr>
        <w:t xml:space="preserve"> , coarda arcului nu trebuie să atingă nicio altă parte a arcului, decât capetele lamelor (</w:t>
      </w:r>
      <w:proofErr w:type="spellStart"/>
      <w:r w:rsidRPr="0079673B">
        <w:rPr>
          <w:rFonts w:ascii="Montserrat" w:hAnsi="Montserrat"/>
          <w:sz w:val="24"/>
          <w:szCs w:val="24"/>
          <w:lang w:val="ro-RO"/>
        </w:rPr>
        <w:t>nockurile</w:t>
      </w:r>
      <w:proofErr w:type="spellEnd"/>
      <w:r w:rsidRPr="0079673B">
        <w:rPr>
          <w:rFonts w:ascii="Montserrat" w:hAnsi="Montserrat"/>
          <w:sz w:val="24"/>
          <w:szCs w:val="24"/>
          <w:lang w:val="ro-RO"/>
        </w:rPr>
        <w:t>). Arcul poate fi demontabil (</w:t>
      </w:r>
      <w:proofErr w:type="spellStart"/>
      <w:r w:rsidRPr="0079673B">
        <w:rPr>
          <w:rFonts w:ascii="Montserrat" w:hAnsi="Montserrat"/>
          <w:sz w:val="24"/>
          <w:szCs w:val="24"/>
          <w:lang w:val="ro-RO"/>
        </w:rPr>
        <w:t>take-down</w:t>
      </w:r>
      <w:proofErr w:type="spellEnd"/>
      <w:r w:rsidRPr="0079673B">
        <w:rPr>
          <w:rFonts w:ascii="Montserrat" w:hAnsi="Montserrat"/>
          <w:sz w:val="24"/>
          <w:szCs w:val="24"/>
          <w:lang w:val="ro-RO"/>
        </w:rPr>
        <w:t xml:space="preserve">) din două piese, având două secțiuni de lungime similară (ce se îmbină în zona </w:t>
      </w:r>
      <w:r w:rsidR="008B26FD" w:rsidRPr="0079673B">
        <w:rPr>
          <w:rFonts w:ascii="Montserrat" w:hAnsi="Montserrat"/>
          <w:sz w:val="24"/>
          <w:szCs w:val="24"/>
          <w:lang w:val="ro-RO"/>
        </w:rPr>
        <w:t>mânerului</w:t>
      </w:r>
      <w:r w:rsidRPr="0079673B">
        <w:rPr>
          <w:rFonts w:ascii="Montserrat" w:hAnsi="Montserrat"/>
          <w:sz w:val="24"/>
          <w:szCs w:val="24"/>
          <w:lang w:val="ro-RO"/>
        </w:rPr>
        <w:t xml:space="preserve">/ferestrei de tragere și poate fi realizat din orice material sau combinație de materiale. Forma mânerului (numai zona de prindere) nu este restricționată și este permisă fereastra de tragere centrata Arcul trebuie să fie lipsit de proeminențe, aparate de ochire (vizoare) sau marcaje folosite la ochit vederi sau urme de vizibilitate, urme sau pete sau piese laminate (în zona ferestrei arcului) care ar putea fi utile la țintire. </w:t>
      </w:r>
    </w:p>
    <w:p w14:paraId="01DB0FC9"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Pentru juniori și femei, arcul nu trebuie să aibă o lungime mai mică de 150 cm, iar pentru bărbați, arcul nu trebuie să aibă o lungime mai mică de 160 cm – această lungime fiind măsurată pe un arc încordat, intre capetele lamelor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-uri) pe partea exterioara (spatele) a lamelor. </w:t>
      </w:r>
    </w:p>
    <w:p w14:paraId="4BF936A9" w14:textId="77777777" w:rsidR="008B26FD" w:rsidRPr="0079673B" w:rsidRDefault="008B26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Coarda de arc poate fi formată din oricâte fire. </w:t>
      </w:r>
    </w:p>
    <w:p w14:paraId="32B2C46B" w14:textId="77777777" w:rsidR="00C647FD" w:rsidRPr="0079673B" w:rsidRDefault="008B26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Coarda</w:t>
      </w:r>
      <w:r w:rsidR="00C647FD" w:rsidRPr="0079673B">
        <w:rPr>
          <w:rFonts w:ascii="Montserrat" w:hAnsi="Montserrat"/>
          <w:sz w:val="24"/>
          <w:szCs w:val="24"/>
          <w:lang w:val="ro-RO"/>
        </w:rPr>
        <w:t xml:space="preserve"> poate fi din fire si </w:t>
      </w:r>
      <w:proofErr w:type="spellStart"/>
      <w:r w:rsidR="00C647FD" w:rsidRPr="0079673B">
        <w:rPr>
          <w:rFonts w:ascii="Montserrat" w:hAnsi="Montserrat"/>
          <w:sz w:val="24"/>
          <w:szCs w:val="24"/>
          <w:lang w:val="ro-RO"/>
        </w:rPr>
        <w:t>matisaj</w:t>
      </w:r>
      <w:proofErr w:type="spellEnd"/>
      <w:r w:rsidR="00C647FD" w:rsidRPr="0079673B">
        <w:rPr>
          <w:rFonts w:ascii="Montserrat" w:hAnsi="Montserrat"/>
          <w:sz w:val="24"/>
          <w:szCs w:val="24"/>
          <w:lang w:val="ro-RO"/>
        </w:rPr>
        <w:t xml:space="preserve"> multicolore din materialul ales în acest scop. Acesta poate avea un </w:t>
      </w:r>
      <w:proofErr w:type="spellStart"/>
      <w:r w:rsidR="00C647FD" w:rsidRPr="0079673B">
        <w:rPr>
          <w:rFonts w:ascii="Montserrat" w:hAnsi="Montserrat"/>
          <w:sz w:val="24"/>
          <w:szCs w:val="24"/>
          <w:lang w:val="ro-RO"/>
        </w:rPr>
        <w:t>matisaj</w:t>
      </w:r>
      <w:proofErr w:type="spellEnd"/>
      <w:r w:rsidR="00C647FD" w:rsidRPr="0079673B">
        <w:rPr>
          <w:rFonts w:ascii="Montserrat" w:hAnsi="Montserrat"/>
          <w:sz w:val="24"/>
          <w:szCs w:val="24"/>
          <w:lang w:val="ro-RO"/>
        </w:rPr>
        <w:t xml:space="preserve"> central </w:t>
      </w:r>
      <w:r w:rsidRPr="0079673B">
        <w:rPr>
          <w:rFonts w:ascii="Montserrat" w:hAnsi="Montserrat"/>
          <w:sz w:val="24"/>
          <w:szCs w:val="24"/>
          <w:lang w:val="ro-RO"/>
        </w:rPr>
        <w:t>pentru</w:t>
      </w:r>
      <w:r w:rsidR="00C647FD" w:rsidRPr="0079673B">
        <w:rPr>
          <w:rFonts w:ascii="Montserrat" w:hAnsi="Montserrat"/>
          <w:sz w:val="24"/>
          <w:szCs w:val="24"/>
          <w:lang w:val="ro-RO"/>
        </w:rPr>
        <w:t xml:space="preserve"> m</w:t>
      </w:r>
      <w:r w:rsidRPr="0079673B">
        <w:rPr>
          <w:rFonts w:ascii="Montserrat" w:hAnsi="Montserrat"/>
          <w:sz w:val="24"/>
          <w:szCs w:val="24"/>
          <w:lang w:val="ro-RO"/>
        </w:rPr>
        <w:t>â</w:t>
      </w:r>
      <w:r w:rsidR="00C647FD" w:rsidRPr="0079673B">
        <w:rPr>
          <w:rFonts w:ascii="Montserrat" w:hAnsi="Montserrat"/>
          <w:sz w:val="24"/>
          <w:szCs w:val="24"/>
          <w:lang w:val="ro-RO"/>
        </w:rPr>
        <w:t>n</w:t>
      </w:r>
      <w:r w:rsidRPr="0079673B">
        <w:rPr>
          <w:rFonts w:ascii="Montserrat" w:hAnsi="Montserrat"/>
          <w:sz w:val="24"/>
          <w:szCs w:val="24"/>
          <w:lang w:val="ro-RO"/>
        </w:rPr>
        <w:t>a</w:t>
      </w:r>
      <w:r w:rsidR="00C647FD" w:rsidRPr="0079673B">
        <w:rPr>
          <w:rFonts w:ascii="Montserrat" w:hAnsi="Montserrat"/>
          <w:sz w:val="24"/>
          <w:szCs w:val="24"/>
          <w:lang w:val="ro-RO"/>
        </w:rPr>
        <w:t xml:space="preserve"> de coarda si unul sau doua puncte de </w:t>
      </w:r>
      <w:proofErr w:type="spellStart"/>
      <w:r w:rsidR="00C647FD" w:rsidRPr="0079673B">
        <w:rPr>
          <w:rFonts w:ascii="Montserrat" w:hAnsi="Montserrat"/>
          <w:sz w:val="24"/>
          <w:szCs w:val="24"/>
          <w:lang w:val="ro-RO"/>
        </w:rPr>
        <w:t>nock</w:t>
      </w:r>
      <w:proofErr w:type="spellEnd"/>
      <w:r w:rsidR="00C647FD" w:rsidRPr="0079673B">
        <w:rPr>
          <w:rFonts w:ascii="Montserrat" w:hAnsi="Montserrat"/>
          <w:sz w:val="24"/>
          <w:szCs w:val="24"/>
          <w:lang w:val="ro-RO"/>
        </w:rPr>
        <w:t xml:space="preserve">, unde pot fi </w:t>
      </w:r>
      <w:r w:rsidRPr="0079673B">
        <w:rPr>
          <w:rFonts w:ascii="Montserrat" w:hAnsi="Montserrat"/>
          <w:sz w:val="24"/>
          <w:szCs w:val="24"/>
          <w:lang w:val="ro-RO"/>
        </w:rPr>
        <w:t>adăugate</w:t>
      </w:r>
      <w:r w:rsidR="00C647FD" w:rsidRPr="0079673B">
        <w:rPr>
          <w:rFonts w:ascii="Montserrat" w:hAnsi="Montserrat"/>
          <w:sz w:val="24"/>
          <w:szCs w:val="24"/>
          <w:lang w:val="ro-RO"/>
        </w:rPr>
        <w:t xml:space="preserve"> fire (de volum) </w:t>
      </w:r>
      <w:r w:rsidRPr="0079673B">
        <w:rPr>
          <w:rFonts w:ascii="Montserrat" w:hAnsi="Montserrat"/>
          <w:sz w:val="24"/>
          <w:szCs w:val="24"/>
          <w:lang w:val="ro-RO"/>
        </w:rPr>
        <w:t>pentru</w:t>
      </w:r>
      <w:r w:rsidR="00C647FD" w:rsidRPr="0079673B">
        <w:rPr>
          <w:rFonts w:ascii="Montserrat" w:hAnsi="Montserrat"/>
          <w:sz w:val="24"/>
          <w:szCs w:val="24"/>
          <w:lang w:val="ro-RO"/>
        </w:rPr>
        <w:t xml:space="preserve"> a fixa </w:t>
      </w:r>
      <w:proofErr w:type="spellStart"/>
      <w:r w:rsidR="00C647FD" w:rsidRPr="0079673B">
        <w:rPr>
          <w:rFonts w:ascii="Montserrat" w:hAnsi="Montserrat"/>
          <w:sz w:val="24"/>
          <w:szCs w:val="24"/>
          <w:lang w:val="ro-RO"/>
        </w:rPr>
        <w:lastRenderedPageBreak/>
        <w:t>nock-ul</w:t>
      </w:r>
      <w:proofErr w:type="spellEnd"/>
      <w:r w:rsidR="00C647FD" w:rsidRPr="0079673B">
        <w:rPr>
          <w:rFonts w:ascii="Montserrat" w:hAnsi="Montserrat"/>
          <w:sz w:val="24"/>
          <w:szCs w:val="24"/>
          <w:lang w:val="ro-RO"/>
        </w:rPr>
        <w:t xml:space="preserve"> </w:t>
      </w:r>
      <w:r w:rsidRPr="0079673B">
        <w:rPr>
          <w:rFonts w:ascii="Montserrat" w:hAnsi="Montserrat"/>
          <w:sz w:val="24"/>
          <w:szCs w:val="24"/>
          <w:lang w:val="ro-RO"/>
        </w:rPr>
        <w:t>săgeții</w:t>
      </w:r>
      <w:r w:rsidR="00C647FD" w:rsidRPr="0079673B">
        <w:rPr>
          <w:rFonts w:ascii="Montserrat" w:hAnsi="Montserrat"/>
          <w:sz w:val="24"/>
          <w:szCs w:val="24"/>
          <w:lang w:val="ro-RO"/>
        </w:rPr>
        <w:t xml:space="preserve"> daca este necesar. La fiecare capăt al coardei arcului se află o buclă care este plasată pe capetele lamelor (</w:t>
      </w:r>
      <w:proofErr w:type="spellStart"/>
      <w:r w:rsidR="00C647FD" w:rsidRPr="0079673B">
        <w:rPr>
          <w:rFonts w:ascii="Montserrat" w:hAnsi="Montserrat"/>
          <w:sz w:val="24"/>
          <w:szCs w:val="24"/>
          <w:lang w:val="ro-RO"/>
        </w:rPr>
        <w:t>nock</w:t>
      </w:r>
      <w:proofErr w:type="spellEnd"/>
      <w:r w:rsidR="00C647FD" w:rsidRPr="0079673B">
        <w:rPr>
          <w:rFonts w:ascii="Montserrat" w:hAnsi="Montserrat"/>
          <w:sz w:val="24"/>
          <w:szCs w:val="24"/>
          <w:lang w:val="ro-RO"/>
        </w:rPr>
        <w:t xml:space="preserve">-uri) atunci </w:t>
      </w:r>
      <w:r w:rsidRPr="0079673B">
        <w:rPr>
          <w:rFonts w:ascii="Montserrat" w:hAnsi="Montserrat"/>
          <w:sz w:val="24"/>
          <w:szCs w:val="24"/>
          <w:lang w:val="ro-RO"/>
        </w:rPr>
        <w:t>când</w:t>
      </w:r>
      <w:r w:rsidR="00C647FD" w:rsidRPr="0079673B">
        <w:rPr>
          <w:rFonts w:ascii="Montserrat" w:hAnsi="Montserrat"/>
          <w:sz w:val="24"/>
          <w:szCs w:val="24"/>
          <w:lang w:val="ro-RO"/>
        </w:rPr>
        <w:t xml:space="preserve"> arcul este </w:t>
      </w:r>
      <w:r w:rsidRPr="0079673B">
        <w:rPr>
          <w:rFonts w:ascii="Montserrat" w:hAnsi="Montserrat"/>
          <w:sz w:val="24"/>
          <w:szCs w:val="24"/>
          <w:lang w:val="ro-RO"/>
        </w:rPr>
        <w:t>încordat</w:t>
      </w:r>
      <w:r w:rsidR="00C647FD" w:rsidRPr="0079673B">
        <w:rPr>
          <w:rFonts w:ascii="Montserrat" w:hAnsi="Montserrat"/>
          <w:sz w:val="24"/>
          <w:szCs w:val="24"/>
          <w:lang w:val="ro-RO"/>
        </w:rPr>
        <w:t>. Nu sunt permise marcaje (</w:t>
      </w:r>
      <w:proofErr w:type="spellStart"/>
      <w:r w:rsidR="00C647FD" w:rsidRPr="0079673B">
        <w:rPr>
          <w:rFonts w:ascii="Montserrat" w:hAnsi="Montserrat"/>
          <w:sz w:val="24"/>
          <w:szCs w:val="24"/>
          <w:lang w:val="ro-RO"/>
        </w:rPr>
        <w:t>kisser</w:t>
      </w:r>
      <w:proofErr w:type="spellEnd"/>
      <w:r w:rsidR="00C647FD" w:rsidRPr="0079673B">
        <w:rPr>
          <w:rFonts w:ascii="Montserrat" w:hAnsi="Montserrat"/>
          <w:sz w:val="24"/>
          <w:szCs w:val="24"/>
          <w:lang w:val="ro-RO"/>
        </w:rPr>
        <w:t xml:space="preserve">) pentru buze sau pentru nas.. </w:t>
      </w:r>
      <w:proofErr w:type="spellStart"/>
      <w:r w:rsidR="00C647FD" w:rsidRPr="0079673B">
        <w:rPr>
          <w:rFonts w:ascii="Montserrat" w:hAnsi="Montserrat"/>
          <w:sz w:val="24"/>
          <w:szCs w:val="24"/>
          <w:lang w:val="ro-RO"/>
        </w:rPr>
        <w:t>Matisajul</w:t>
      </w:r>
      <w:proofErr w:type="spellEnd"/>
      <w:r w:rsidR="00C647FD" w:rsidRPr="0079673B">
        <w:rPr>
          <w:rFonts w:ascii="Montserrat" w:hAnsi="Montserrat"/>
          <w:sz w:val="24"/>
          <w:szCs w:val="24"/>
          <w:lang w:val="ro-RO"/>
        </w:rPr>
        <w:t xml:space="preserve"> central nu se va termina </w:t>
      </w:r>
      <w:r w:rsidRPr="0079673B">
        <w:rPr>
          <w:rFonts w:ascii="Montserrat" w:hAnsi="Montserrat"/>
          <w:sz w:val="24"/>
          <w:szCs w:val="24"/>
          <w:lang w:val="ro-RO"/>
        </w:rPr>
        <w:t>î</w:t>
      </w:r>
      <w:r w:rsidR="00C647FD" w:rsidRPr="0079673B">
        <w:rPr>
          <w:rFonts w:ascii="Montserrat" w:hAnsi="Montserrat"/>
          <w:sz w:val="24"/>
          <w:szCs w:val="24"/>
          <w:lang w:val="ro-RO"/>
        </w:rPr>
        <w:t xml:space="preserve">n </w:t>
      </w:r>
      <w:r w:rsidRPr="0079673B">
        <w:rPr>
          <w:rFonts w:ascii="Montserrat" w:hAnsi="Montserrat"/>
          <w:sz w:val="24"/>
          <w:szCs w:val="24"/>
          <w:lang w:val="ro-RO"/>
        </w:rPr>
        <w:t>așa</w:t>
      </w:r>
      <w:r w:rsidR="00C647FD" w:rsidRPr="0079673B">
        <w:rPr>
          <w:rFonts w:ascii="Montserrat" w:hAnsi="Montserrat"/>
          <w:sz w:val="24"/>
          <w:szCs w:val="24"/>
          <w:lang w:val="ro-RO"/>
        </w:rPr>
        <w:t xml:space="preserve"> fel </w:t>
      </w:r>
      <w:r w:rsidRPr="0079673B">
        <w:rPr>
          <w:rFonts w:ascii="Montserrat" w:hAnsi="Montserrat"/>
          <w:sz w:val="24"/>
          <w:szCs w:val="24"/>
          <w:lang w:val="ro-RO"/>
        </w:rPr>
        <w:t>încât</w:t>
      </w:r>
      <w:r w:rsidR="00C647FD" w:rsidRPr="0079673B">
        <w:rPr>
          <w:rFonts w:ascii="Montserrat" w:hAnsi="Montserrat"/>
          <w:sz w:val="24"/>
          <w:szCs w:val="24"/>
          <w:lang w:val="ro-RO"/>
        </w:rPr>
        <w:t xml:space="preserve"> s</w:t>
      </w:r>
      <w:r w:rsidRPr="0079673B">
        <w:rPr>
          <w:rFonts w:ascii="Montserrat" w:hAnsi="Montserrat"/>
          <w:sz w:val="24"/>
          <w:szCs w:val="24"/>
          <w:lang w:val="ro-RO"/>
        </w:rPr>
        <w:t>ă</w:t>
      </w:r>
      <w:r w:rsidR="00C647FD" w:rsidRPr="0079673B">
        <w:rPr>
          <w:rFonts w:ascii="Montserrat" w:hAnsi="Montserrat"/>
          <w:sz w:val="24"/>
          <w:szCs w:val="24"/>
          <w:lang w:val="ro-RO"/>
        </w:rPr>
        <w:t xml:space="preserve"> fie </w:t>
      </w:r>
      <w:r w:rsidRPr="0079673B">
        <w:rPr>
          <w:rFonts w:ascii="Montserrat" w:hAnsi="Montserrat"/>
          <w:sz w:val="24"/>
          <w:szCs w:val="24"/>
          <w:lang w:val="ro-RO"/>
        </w:rPr>
        <w:t>î</w:t>
      </w:r>
      <w:r w:rsidR="00C647FD" w:rsidRPr="0079673B">
        <w:rPr>
          <w:rFonts w:ascii="Montserrat" w:hAnsi="Montserrat"/>
          <w:sz w:val="24"/>
          <w:szCs w:val="24"/>
          <w:lang w:val="ro-RO"/>
        </w:rPr>
        <w:t xml:space="preserve">n dreptul ochilor </w:t>
      </w:r>
      <w:r w:rsidRPr="0079673B">
        <w:rPr>
          <w:rFonts w:ascii="Montserrat" w:hAnsi="Montserrat"/>
          <w:sz w:val="24"/>
          <w:szCs w:val="24"/>
          <w:lang w:val="ro-RO"/>
        </w:rPr>
        <w:t>când</w:t>
      </w:r>
      <w:r w:rsidR="00C647FD" w:rsidRPr="0079673B">
        <w:rPr>
          <w:rFonts w:ascii="Montserrat" w:hAnsi="Montserrat"/>
          <w:sz w:val="24"/>
          <w:szCs w:val="24"/>
          <w:lang w:val="ro-RO"/>
        </w:rPr>
        <w:t xml:space="preserve"> arcul este la full </w:t>
      </w:r>
      <w:proofErr w:type="spellStart"/>
      <w:r w:rsidR="00C647FD" w:rsidRPr="0079673B">
        <w:rPr>
          <w:rFonts w:ascii="Montserrat" w:hAnsi="Montserrat"/>
          <w:sz w:val="24"/>
          <w:szCs w:val="24"/>
          <w:lang w:val="ro-RO"/>
        </w:rPr>
        <w:t>draw</w:t>
      </w:r>
      <w:proofErr w:type="spellEnd"/>
      <w:r w:rsidR="00C647FD" w:rsidRPr="0079673B">
        <w:rPr>
          <w:rFonts w:ascii="Montserrat" w:hAnsi="Montserrat"/>
          <w:sz w:val="24"/>
          <w:szCs w:val="24"/>
          <w:lang w:val="ro-RO"/>
        </w:rPr>
        <w:t>. Coarda arcului nu va fi folosita in nici un fel la ochi</w:t>
      </w:r>
      <w:r w:rsidRPr="0079673B">
        <w:rPr>
          <w:rFonts w:ascii="Montserrat" w:hAnsi="Montserrat"/>
          <w:sz w:val="24"/>
          <w:szCs w:val="24"/>
          <w:lang w:val="ro-RO"/>
        </w:rPr>
        <w:t>r</w:t>
      </w:r>
      <w:r w:rsidR="00C647FD" w:rsidRPr="0079673B">
        <w:rPr>
          <w:rFonts w:ascii="Montserrat" w:hAnsi="Montserrat"/>
          <w:sz w:val="24"/>
          <w:szCs w:val="24"/>
          <w:lang w:val="ro-RO"/>
        </w:rPr>
        <w:t xml:space="preserve">e prin folosirea unui vizor tip </w:t>
      </w:r>
      <w:proofErr w:type="spellStart"/>
      <w:r w:rsidR="00C647FD" w:rsidRPr="0079673B">
        <w:rPr>
          <w:rFonts w:ascii="Montserrat" w:hAnsi="Montserrat"/>
          <w:sz w:val="24"/>
          <w:szCs w:val="24"/>
          <w:lang w:val="ro-RO"/>
        </w:rPr>
        <w:t>Peep</w:t>
      </w:r>
      <w:proofErr w:type="spellEnd"/>
      <w:r w:rsidR="00C647FD" w:rsidRPr="0079673B">
        <w:rPr>
          <w:rFonts w:ascii="Montserrat" w:hAnsi="Montserrat"/>
          <w:sz w:val="24"/>
          <w:szCs w:val="24"/>
          <w:lang w:val="ro-RO"/>
        </w:rPr>
        <w:t xml:space="preserve">, noduri si marcaje de orice fel.  </w:t>
      </w:r>
    </w:p>
    <w:p w14:paraId="0F26113E"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De asemenea, sunt permise amortizoarele de sunet pe coarda, cu condiția ca acestea să fie amplasate la cel puțin 30 cm de punctul de fixare. </w:t>
      </w:r>
    </w:p>
    <w:p w14:paraId="42703F3B"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Suportul pentru </w:t>
      </w:r>
      <w:r w:rsidR="008B26FD" w:rsidRPr="0079673B">
        <w:rPr>
          <w:rFonts w:ascii="Montserrat" w:hAnsi="Montserrat"/>
          <w:sz w:val="24"/>
          <w:szCs w:val="24"/>
          <w:lang w:val="ro-RO"/>
        </w:rPr>
        <w:t>săgeți</w:t>
      </w:r>
      <w:r w:rsidRPr="0079673B">
        <w:rPr>
          <w:rFonts w:ascii="Montserrat" w:hAnsi="Montserrat"/>
          <w:sz w:val="24"/>
          <w:szCs w:val="24"/>
          <w:lang w:val="ro-RO"/>
        </w:rPr>
        <w:t xml:space="preserve"> (</w:t>
      </w:r>
      <w:proofErr w:type="spellStart"/>
      <w:r w:rsidRPr="0079673B">
        <w:rPr>
          <w:rFonts w:ascii="Montserrat" w:hAnsi="Montserrat"/>
          <w:sz w:val="24"/>
          <w:szCs w:val="24"/>
          <w:lang w:val="ro-RO"/>
        </w:rPr>
        <w:t>arrow</w:t>
      </w:r>
      <w:proofErr w:type="spellEnd"/>
      <w:r w:rsidRPr="0079673B">
        <w:rPr>
          <w:rFonts w:ascii="Montserrat" w:hAnsi="Montserrat"/>
          <w:sz w:val="24"/>
          <w:szCs w:val="24"/>
          <w:lang w:val="ro-RO"/>
        </w:rPr>
        <w:t xml:space="preserve"> rest. Dacă arcul are fereastra pentru săgeți, aceasta fereastra poate fi folosita ca suport pentru săgeți și poate fi acoperita cu orice tip de material (doar fereastra arcului). Partea verticală a ferestrei arcului poate fi protejată cu un material care nu trebuie să se ridice cu mai mult de 1 cm deasupra săgeții sau să fie mai gros de 3 mm, măsurat de la peretele lateral al ferestrei de tragere. </w:t>
      </w:r>
    </w:p>
    <w:p w14:paraId="67368DC0" w14:textId="77777777" w:rsidR="00C647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Nu sunt permise modificarea </w:t>
      </w:r>
      <w:r w:rsidR="008B26FD" w:rsidRPr="0079673B">
        <w:rPr>
          <w:rFonts w:ascii="Montserrat" w:hAnsi="Montserrat"/>
          <w:sz w:val="24"/>
          <w:szCs w:val="24"/>
          <w:lang w:val="ro-RO"/>
        </w:rPr>
        <w:t>poziției</w:t>
      </w:r>
      <w:r w:rsidRPr="0079673B">
        <w:rPr>
          <w:rFonts w:ascii="Montserrat" w:hAnsi="Montserrat"/>
          <w:sz w:val="24"/>
          <w:szCs w:val="24"/>
          <w:lang w:val="ro-RO"/>
        </w:rPr>
        <w:t xml:space="preserve"> </w:t>
      </w:r>
      <w:r w:rsidR="008B26FD" w:rsidRPr="0079673B">
        <w:rPr>
          <w:rFonts w:ascii="Montserrat" w:hAnsi="Montserrat"/>
          <w:sz w:val="24"/>
          <w:szCs w:val="24"/>
          <w:lang w:val="ro-RO"/>
        </w:rPr>
        <w:t>mâinii</w:t>
      </w:r>
      <w:r w:rsidRPr="0079673B">
        <w:rPr>
          <w:rFonts w:ascii="Montserrat" w:hAnsi="Montserrat"/>
          <w:sz w:val="24"/>
          <w:szCs w:val="24"/>
          <w:lang w:val="ro-RO"/>
        </w:rPr>
        <w:t xml:space="preserve"> pe coarda sau pe fa</w:t>
      </w:r>
      <w:r w:rsidR="008B26FD" w:rsidRPr="0079673B">
        <w:rPr>
          <w:rFonts w:ascii="Montserrat" w:hAnsi="Montserrat"/>
          <w:sz w:val="24"/>
          <w:szCs w:val="24"/>
          <w:lang w:val="ro-RO"/>
        </w:rPr>
        <w:t>ță</w:t>
      </w:r>
      <w:r w:rsidRPr="0079673B">
        <w:rPr>
          <w:rFonts w:ascii="Montserrat" w:hAnsi="Montserrat"/>
          <w:sz w:val="24"/>
          <w:szCs w:val="24"/>
          <w:lang w:val="ro-RO"/>
        </w:rPr>
        <w:t xml:space="preserve"> (</w:t>
      </w:r>
      <w:proofErr w:type="spellStart"/>
      <w:r w:rsidRPr="0079673B">
        <w:rPr>
          <w:rFonts w:ascii="Montserrat" w:hAnsi="Montserrat"/>
          <w:sz w:val="24"/>
          <w:szCs w:val="24"/>
          <w:lang w:val="ro-RO"/>
        </w:rPr>
        <w:t>string</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walki</w:t>
      </w:r>
      <w:r w:rsidR="008B26FD" w:rsidRPr="0079673B">
        <w:rPr>
          <w:rFonts w:ascii="Montserrat" w:hAnsi="Montserrat"/>
          <w:sz w:val="24"/>
          <w:szCs w:val="24"/>
          <w:lang w:val="ro-RO"/>
        </w:rPr>
        <w:t>n</w:t>
      </w:r>
      <w:r w:rsidRPr="0079673B">
        <w:rPr>
          <w:rFonts w:ascii="Montserrat" w:hAnsi="Montserrat"/>
          <w:sz w:val="24"/>
          <w:szCs w:val="24"/>
          <w:lang w:val="ro-RO"/>
        </w:rPr>
        <w:t>g</w:t>
      </w:r>
      <w:proofErr w:type="spellEnd"/>
      <w:r w:rsidRPr="0079673B">
        <w:rPr>
          <w:rFonts w:ascii="Montserrat" w:hAnsi="Montserrat"/>
          <w:sz w:val="24"/>
          <w:szCs w:val="24"/>
          <w:lang w:val="ro-RO"/>
        </w:rPr>
        <w:t xml:space="preserve">, face </w:t>
      </w:r>
      <w:proofErr w:type="spellStart"/>
      <w:r w:rsidRPr="0079673B">
        <w:rPr>
          <w:rFonts w:ascii="Montserrat" w:hAnsi="Montserrat"/>
          <w:sz w:val="24"/>
          <w:szCs w:val="24"/>
          <w:lang w:val="ro-RO"/>
        </w:rPr>
        <w:t>walking</w:t>
      </w:r>
      <w:proofErr w:type="spellEnd"/>
      <w:r w:rsidRPr="0079673B">
        <w:rPr>
          <w:rFonts w:ascii="Montserrat" w:hAnsi="Montserrat"/>
          <w:sz w:val="24"/>
          <w:szCs w:val="24"/>
          <w:lang w:val="ro-RO"/>
        </w:rPr>
        <w:t xml:space="preserve">) </w:t>
      </w:r>
    </w:p>
    <w:p w14:paraId="32E8FE5B" w14:textId="77777777" w:rsidR="008B26FD" w:rsidRPr="0079673B" w:rsidRDefault="00C647FD"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Nu sunt permise greutăți, stabilizatori sau </w:t>
      </w:r>
      <w:proofErr w:type="spellStart"/>
      <w:r w:rsidRPr="0079673B">
        <w:rPr>
          <w:rFonts w:ascii="Montserrat" w:hAnsi="Montserrat"/>
          <w:sz w:val="24"/>
          <w:szCs w:val="24"/>
          <w:lang w:val="ro-RO"/>
        </w:rPr>
        <w:t>dampere</w:t>
      </w:r>
      <w:proofErr w:type="spellEnd"/>
      <w:r w:rsidRPr="0079673B">
        <w:rPr>
          <w:rFonts w:ascii="Montserrat" w:hAnsi="Montserrat"/>
          <w:sz w:val="24"/>
          <w:szCs w:val="24"/>
          <w:lang w:val="ro-RO"/>
        </w:rPr>
        <w:t xml:space="preserve"> de vibrații. Greutățile din interiorul arcului sunt permise dacă sunt instalate în timpul procesului de fabricație a arcului și nu după construcție. Orice astfel de greutăți trebuie să fie complet invizibile pe exteriorul crosei și să fie acoperite cu laminate aplicate în timpul construcției inițiale, fără găuri vizibile, orificii astupate, capace sau dopuri, cu excepția </w:t>
      </w:r>
      <w:r w:rsidR="008B26FD" w:rsidRPr="0079673B">
        <w:rPr>
          <w:rFonts w:ascii="Montserrat" w:hAnsi="Montserrat"/>
          <w:sz w:val="24"/>
          <w:szCs w:val="24"/>
          <w:lang w:val="ro-RO"/>
        </w:rPr>
        <w:t>incrustărilor</w:t>
      </w:r>
      <w:r w:rsidRPr="0079673B">
        <w:rPr>
          <w:rFonts w:ascii="Montserrat" w:hAnsi="Montserrat"/>
          <w:sz w:val="24"/>
          <w:szCs w:val="24"/>
          <w:lang w:val="ro-RO"/>
        </w:rPr>
        <w:t xml:space="preserve"> sau a logo-ului </w:t>
      </w:r>
      <w:r w:rsidR="008B26FD" w:rsidRPr="0079673B">
        <w:rPr>
          <w:rFonts w:ascii="Montserrat" w:hAnsi="Montserrat"/>
          <w:sz w:val="24"/>
          <w:szCs w:val="24"/>
          <w:lang w:val="ro-RO"/>
        </w:rPr>
        <w:t>producătorului</w:t>
      </w:r>
      <w:r w:rsidRPr="0079673B">
        <w:rPr>
          <w:rFonts w:ascii="Montserrat" w:hAnsi="Montserrat"/>
          <w:sz w:val="24"/>
          <w:szCs w:val="24"/>
          <w:lang w:val="ro-RO"/>
        </w:rPr>
        <w:t>.</w:t>
      </w:r>
      <w:r w:rsidRPr="0079673B">
        <w:rPr>
          <w:rFonts w:ascii="Montserrat" w:eastAsia="Calibri" w:hAnsi="Montserrat" w:cs="Calibri"/>
          <w:sz w:val="24"/>
          <w:szCs w:val="24"/>
          <w:lang w:val="ro-RO"/>
        </w:rPr>
        <w:t xml:space="preserve"> </w:t>
      </w:r>
    </w:p>
    <w:p w14:paraId="2F72A959" w14:textId="77777777" w:rsidR="008B26FD" w:rsidRPr="0079673B" w:rsidRDefault="00A47625" w:rsidP="008B26FD">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Sunt permise doar săgeți din lemn cu următoarele specificații:</w:t>
      </w:r>
    </w:p>
    <w:p w14:paraId="5CD78F53" w14:textId="77777777" w:rsidR="00A47625" w:rsidRPr="0079673B" w:rsidRDefault="00A47625" w:rsidP="00A47625">
      <w:pPr>
        <w:pStyle w:val="ListParagraph"/>
        <w:numPr>
          <w:ilvl w:val="5"/>
          <w:numId w:val="21"/>
        </w:numPr>
        <w:ind w:left="0" w:firstLine="1800"/>
        <w:rPr>
          <w:rFonts w:ascii="Montserrat" w:hAnsi="Montserrat"/>
          <w:sz w:val="24"/>
          <w:szCs w:val="24"/>
          <w:lang w:val="ro-RO"/>
        </w:rPr>
      </w:pPr>
      <w:r w:rsidRPr="0079673B">
        <w:rPr>
          <w:rFonts w:ascii="Montserrat" w:hAnsi="Montserrat"/>
          <w:sz w:val="24"/>
          <w:szCs w:val="24"/>
          <w:lang w:val="ro-RO"/>
        </w:rPr>
        <w:t>O săgeată este alcătuită dintr-un tijă (</w:t>
      </w:r>
      <w:proofErr w:type="spellStart"/>
      <w:r w:rsidRPr="0079673B">
        <w:rPr>
          <w:rFonts w:ascii="Montserrat" w:hAnsi="Montserrat"/>
          <w:sz w:val="24"/>
          <w:szCs w:val="24"/>
          <w:lang w:val="ro-RO"/>
        </w:rPr>
        <w:t>shaft</w:t>
      </w:r>
      <w:proofErr w:type="spellEnd"/>
      <w:r w:rsidRPr="0079673B">
        <w:rPr>
          <w:rFonts w:ascii="Montserrat" w:hAnsi="Montserrat"/>
          <w:sz w:val="24"/>
          <w:szCs w:val="24"/>
          <w:lang w:val="ro-RO"/>
        </w:rPr>
        <w:t xml:space="preserve">) cu vârf,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montat pe </w:t>
      </w:r>
      <w:proofErr w:type="spellStart"/>
      <w:r w:rsidRPr="0079673B">
        <w:rPr>
          <w:rFonts w:ascii="Montserrat" w:hAnsi="Montserrat"/>
          <w:sz w:val="24"/>
          <w:szCs w:val="24"/>
          <w:lang w:val="ro-RO"/>
        </w:rPr>
        <w:t>shaft</w:t>
      </w:r>
      <w:proofErr w:type="spellEnd"/>
      <w:r w:rsidRPr="0079673B">
        <w:rPr>
          <w:rFonts w:ascii="Montserrat" w:hAnsi="Montserrat"/>
          <w:sz w:val="24"/>
          <w:szCs w:val="24"/>
          <w:lang w:val="ro-RO"/>
        </w:rPr>
        <w:t xml:space="preserve"> sau tăiat direct in lemnul săgeții, pene și, dacă se dorește, </w:t>
      </w:r>
      <w:proofErr w:type="spellStart"/>
      <w:r w:rsidRPr="0079673B">
        <w:rPr>
          <w:rFonts w:ascii="Montserrat" w:hAnsi="Montserrat"/>
          <w:sz w:val="24"/>
          <w:szCs w:val="24"/>
          <w:lang w:val="ro-RO"/>
        </w:rPr>
        <w:t>cresting</w:t>
      </w:r>
      <w:proofErr w:type="spellEnd"/>
      <w:r w:rsidRPr="0079673B">
        <w:rPr>
          <w:rFonts w:ascii="Montserrat" w:hAnsi="Montserrat"/>
          <w:sz w:val="24"/>
          <w:szCs w:val="24"/>
          <w:lang w:val="ro-RO"/>
        </w:rPr>
        <w:t xml:space="preserve"> (decorarea săgeții cu motive colorate). Diametrul maxim al axelor săgeții nu trebuie să depășească 9,3 mm (autocolantele pentru săgeți (</w:t>
      </w:r>
      <w:proofErr w:type="spellStart"/>
      <w:r w:rsidRPr="0079673B">
        <w:rPr>
          <w:rFonts w:ascii="Montserrat" w:hAnsi="Montserrat"/>
          <w:sz w:val="24"/>
          <w:szCs w:val="24"/>
          <w:lang w:val="ro-RO"/>
        </w:rPr>
        <w:t>arrow</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wraps</w:t>
      </w:r>
      <w:proofErr w:type="spellEnd"/>
      <w:r w:rsidRPr="0079673B">
        <w:rPr>
          <w:rFonts w:ascii="Montserrat" w:hAnsi="Montserrat"/>
          <w:sz w:val="24"/>
          <w:szCs w:val="24"/>
          <w:lang w:val="ro-RO"/>
        </w:rPr>
        <w:t xml:space="preserve">) nu vor fi </w:t>
      </w:r>
      <w:r w:rsidRPr="0079673B">
        <w:rPr>
          <w:rFonts w:ascii="Montserrat" w:hAnsi="Montserrat"/>
          <w:sz w:val="24"/>
          <w:szCs w:val="24"/>
          <w:lang w:val="ro-RO"/>
        </w:rPr>
        <w:lastRenderedPageBreak/>
        <w:t>considerate ca parte a acestei limitări, dar nu se pot extinde mai mult de 22 cm spre vârful săgeții atunci când sunt măsurate de la canelura unde se fixează coarda arcului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groove</w:t>
      </w:r>
      <w:proofErr w:type="spellEnd"/>
      <w:r w:rsidRPr="0079673B">
        <w:rPr>
          <w:rFonts w:ascii="Montserrat" w:hAnsi="Montserrat"/>
          <w:sz w:val="24"/>
          <w:szCs w:val="24"/>
          <w:lang w:val="ro-RO"/>
        </w:rPr>
        <w:t xml:space="preserve">) până la capăt. Vârfurile săgeților nu pot depăși 9,4 mm în diametru. Toate săgețile fiecărui sportiv vor fi marcate cu numele sau inițialele sportivului pe tijă. Toate săgețile folosite la orice proba trebuie să aibă aspect identic și trebuie să aibă același model și aceeași culoare (aceleași culori) de pene,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-uri și </w:t>
      </w:r>
      <w:proofErr w:type="spellStart"/>
      <w:r w:rsidRPr="0079673B">
        <w:rPr>
          <w:rFonts w:ascii="Montserrat" w:hAnsi="Montserrat"/>
          <w:sz w:val="24"/>
          <w:szCs w:val="24"/>
          <w:lang w:val="ro-RO"/>
        </w:rPr>
        <w:t>cresting</w:t>
      </w:r>
      <w:proofErr w:type="spellEnd"/>
      <w:r w:rsidRPr="0079673B">
        <w:rPr>
          <w:rFonts w:ascii="Montserrat" w:hAnsi="Montserrat"/>
          <w:sz w:val="24"/>
          <w:szCs w:val="24"/>
          <w:lang w:val="ro-RO"/>
        </w:rPr>
        <w:t xml:space="preserve"> (decorarea săgeții cu motive colorate), dacă există.</w:t>
      </w:r>
    </w:p>
    <w:p w14:paraId="54A254BE" w14:textId="77777777" w:rsidR="00A47625" w:rsidRPr="0079673B" w:rsidRDefault="00A47625" w:rsidP="00A47625">
      <w:pPr>
        <w:pStyle w:val="ListParagraph"/>
        <w:numPr>
          <w:ilvl w:val="5"/>
          <w:numId w:val="21"/>
        </w:numPr>
        <w:ind w:left="0" w:firstLine="1800"/>
        <w:rPr>
          <w:rFonts w:ascii="Montserrat" w:hAnsi="Montserrat"/>
          <w:sz w:val="24"/>
          <w:szCs w:val="24"/>
          <w:lang w:val="ro-RO"/>
        </w:rPr>
      </w:pPr>
      <w:r w:rsidRPr="0079673B">
        <w:rPr>
          <w:rFonts w:ascii="Montserrat" w:hAnsi="Montserrat"/>
          <w:sz w:val="24"/>
          <w:szCs w:val="24"/>
          <w:lang w:val="ro-RO"/>
        </w:rPr>
        <w:t xml:space="preserve">Vârfurile folosite vor fi de tipul </w:t>
      </w:r>
      <w:proofErr w:type="spellStart"/>
      <w:r w:rsidR="006D66D4" w:rsidRPr="0079673B">
        <w:rPr>
          <w:rFonts w:ascii="Montserrat" w:hAnsi="Montserrat"/>
          <w:sz w:val="24"/>
          <w:szCs w:val="24"/>
          <w:lang w:val="ro-RO"/>
        </w:rPr>
        <w:t>f</w:t>
      </w:r>
      <w:r w:rsidRPr="0079673B">
        <w:rPr>
          <w:rFonts w:ascii="Montserrat" w:hAnsi="Montserrat"/>
          <w:sz w:val="24"/>
          <w:szCs w:val="24"/>
          <w:lang w:val="ro-RO"/>
        </w:rPr>
        <w:t>ield</w:t>
      </w:r>
      <w:proofErr w:type="spellEnd"/>
      <w:r w:rsidRPr="0079673B">
        <w:rPr>
          <w:rFonts w:ascii="Montserrat" w:hAnsi="Montserrat"/>
          <w:sz w:val="24"/>
          <w:szCs w:val="24"/>
          <w:lang w:val="ro-RO"/>
        </w:rPr>
        <w:t xml:space="preserve">, </w:t>
      </w:r>
      <w:proofErr w:type="spellStart"/>
      <w:r w:rsidR="006D66D4" w:rsidRPr="0079673B">
        <w:rPr>
          <w:rFonts w:ascii="Montserrat" w:hAnsi="Montserrat"/>
          <w:sz w:val="24"/>
          <w:szCs w:val="24"/>
          <w:lang w:val="ro-RO"/>
        </w:rPr>
        <w:t>b</w:t>
      </w:r>
      <w:r w:rsidRPr="0079673B">
        <w:rPr>
          <w:rFonts w:ascii="Montserrat" w:hAnsi="Montserrat"/>
          <w:sz w:val="24"/>
          <w:szCs w:val="24"/>
          <w:lang w:val="ro-RO"/>
        </w:rPr>
        <w:t>ullet</w:t>
      </w:r>
      <w:proofErr w:type="spellEnd"/>
      <w:r w:rsidRPr="0079673B">
        <w:rPr>
          <w:rFonts w:ascii="Montserrat" w:hAnsi="Montserrat"/>
          <w:sz w:val="24"/>
          <w:szCs w:val="24"/>
          <w:lang w:val="ro-RO"/>
        </w:rPr>
        <w:t xml:space="preserve">, </w:t>
      </w:r>
      <w:r w:rsidR="006D66D4" w:rsidRPr="0079673B">
        <w:rPr>
          <w:rFonts w:ascii="Montserrat" w:hAnsi="Montserrat"/>
          <w:sz w:val="24"/>
          <w:szCs w:val="24"/>
          <w:lang w:val="ro-RO"/>
        </w:rPr>
        <w:t>c</w:t>
      </w:r>
      <w:r w:rsidRPr="0079673B">
        <w:rPr>
          <w:rFonts w:ascii="Montserrat" w:hAnsi="Montserrat"/>
          <w:sz w:val="24"/>
          <w:szCs w:val="24"/>
          <w:lang w:val="ro-RO"/>
        </w:rPr>
        <w:t xml:space="preserve">onice sau </w:t>
      </w:r>
      <w:r w:rsidR="006D66D4" w:rsidRPr="0079673B">
        <w:rPr>
          <w:rFonts w:ascii="Montserrat" w:hAnsi="Montserrat"/>
          <w:sz w:val="24"/>
          <w:szCs w:val="24"/>
          <w:lang w:val="ro-RO"/>
        </w:rPr>
        <w:t>î</w:t>
      </w:r>
      <w:r w:rsidRPr="0079673B">
        <w:rPr>
          <w:rFonts w:ascii="Montserrat" w:hAnsi="Montserrat"/>
          <w:sz w:val="24"/>
          <w:szCs w:val="24"/>
          <w:lang w:val="ro-RO"/>
        </w:rPr>
        <w:t>n form</w:t>
      </w:r>
      <w:r w:rsidR="006D66D4" w:rsidRPr="0079673B">
        <w:rPr>
          <w:rFonts w:ascii="Montserrat" w:hAnsi="Montserrat"/>
          <w:sz w:val="24"/>
          <w:szCs w:val="24"/>
          <w:lang w:val="ro-RO"/>
        </w:rPr>
        <w:t>ă</w:t>
      </w:r>
      <w:r w:rsidRPr="0079673B">
        <w:rPr>
          <w:rFonts w:ascii="Montserrat" w:hAnsi="Montserrat"/>
          <w:sz w:val="24"/>
          <w:szCs w:val="24"/>
          <w:lang w:val="ro-RO"/>
        </w:rPr>
        <w:t xml:space="preserve"> de </w:t>
      </w:r>
      <w:r w:rsidR="006D66D4" w:rsidRPr="0079673B">
        <w:rPr>
          <w:rFonts w:ascii="Montserrat" w:hAnsi="Montserrat"/>
          <w:sz w:val="24"/>
          <w:szCs w:val="24"/>
          <w:lang w:val="ro-RO"/>
        </w:rPr>
        <w:t>c</w:t>
      </w:r>
      <w:r w:rsidRPr="0079673B">
        <w:rPr>
          <w:rFonts w:ascii="Montserrat" w:hAnsi="Montserrat"/>
          <w:sz w:val="24"/>
          <w:szCs w:val="24"/>
          <w:lang w:val="ro-RO"/>
        </w:rPr>
        <w:t>on destinate săgeților din lemn.</w:t>
      </w:r>
    </w:p>
    <w:p w14:paraId="7299E4F2" w14:textId="77777777" w:rsidR="00A47625" w:rsidRPr="0079673B" w:rsidRDefault="00A47625" w:rsidP="00A47625">
      <w:pPr>
        <w:pStyle w:val="ListParagraph"/>
        <w:numPr>
          <w:ilvl w:val="5"/>
          <w:numId w:val="21"/>
        </w:numPr>
        <w:ind w:left="0" w:firstLine="1800"/>
        <w:rPr>
          <w:rFonts w:ascii="Montserrat" w:hAnsi="Montserrat"/>
          <w:sz w:val="24"/>
          <w:szCs w:val="24"/>
          <w:lang w:val="ro-RO"/>
        </w:rPr>
      </w:pPr>
      <w:r w:rsidRPr="0079673B">
        <w:rPr>
          <w:rFonts w:ascii="Montserrat" w:hAnsi="Montserrat"/>
          <w:sz w:val="24"/>
          <w:szCs w:val="24"/>
          <w:lang w:val="ro-RO"/>
        </w:rPr>
        <w:t>Se vor putea folosi numai pene naturale</w:t>
      </w:r>
    </w:p>
    <w:p w14:paraId="14F115A6" w14:textId="77777777" w:rsidR="00A47625" w:rsidRPr="0079673B" w:rsidRDefault="00A47625" w:rsidP="00A47625">
      <w:pPr>
        <w:pStyle w:val="ListParagraph"/>
        <w:numPr>
          <w:ilvl w:val="4"/>
          <w:numId w:val="21"/>
        </w:numPr>
        <w:rPr>
          <w:rFonts w:ascii="Montserrat" w:hAnsi="Montserrat"/>
          <w:sz w:val="24"/>
          <w:szCs w:val="24"/>
          <w:lang w:val="ro-RO"/>
        </w:rPr>
      </w:pPr>
      <w:r w:rsidRPr="0079673B">
        <w:rPr>
          <w:rFonts w:ascii="Montserrat" w:hAnsi="Montserrat"/>
          <w:sz w:val="24"/>
          <w:szCs w:val="24"/>
          <w:lang w:val="ro-RO"/>
        </w:rPr>
        <w:t xml:space="preserve">Interpretarea pin </w:t>
      </w:r>
      <w:proofErr w:type="spellStart"/>
      <w:r w:rsidRPr="0079673B">
        <w:rPr>
          <w:rFonts w:ascii="Montserrat" w:hAnsi="Montserrat"/>
          <w:sz w:val="24"/>
          <w:szCs w:val="24"/>
          <w:lang w:val="ro-RO"/>
        </w:rPr>
        <w:t>nock</w:t>
      </w:r>
      <w:proofErr w:type="spellEnd"/>
      <w:r w:rsidR="0079673B" w:rsidRPr="0079673B">
        <w:rPr>
          <w:rFonts w:ascii="Montserrat" w:hAnsi="Montserrat"/>
          <w:sz w:val="24"/>
          <w:szCs w:val="24"/>
          <w:lang w:val="ro-RO"/>
        </w:rPr>
        <w:t>-ului</w:t>
      </w:r>
      <w:r w:rsidRPr="0079673B">
        <w:rPr>
          <w:rFonts w:ascii="Montserrat" w:hAnsi="Montserrat"/>
          <w:sz w:val="24"/>
          <w:szCs w:val="24"/>
          <w:lang w:val="ro-RO"/>
        </w:rPr>
        <w:t xml:space="preserve"> pentru arcul </w:t>
      </w:r>
      <w:proofErr w:type="spellStart"/>
      <w:r w:rsidRPr="0079673B">
        <w:rPr>
          <w:rFonts w:ascii="Montserrat" w:hAnsi="Montserrat"/>
          <w:sz w:val="24"/>
          <w:szCs w:val="24"/>
          <w:lang w:val="ro-RO"/>
        </w:rPr>
        <w:t>longbow</w:t>
      </w:r>
      <w:proofErr w:type="spellEnd"/>
      <w:r w:rsidRPr="0079673B">
        <w:rPr>
          <w:rFonts w:ascii="Montserrat" w:hAnsi="Montserrat"/>
          <w:sz w:val="24"/>
          <w:szCs w:val="24"/>
          <w:lang w:val="ro-RO"/>
        </w:rPr>
        <w:t xml:space="preserve"> </w:t>
      </w:r>
      <w:r w:rsidRPr="0079673B">
        <w:rPr>
          <w:rFonts w:ascii="Montserrat" w:hAnsi="Montserrat"/>
          <w:b/>
          <w:bCs/>
          <w:sz w:val="24"/>
          <w:szCs w:val="24"/>
          <w:lang w:val="ro-RO"/>
        </w:rPr>
        <w:t>(nu mai este valabilă)</w:t>
      </w:r>
    </w:p>
    <w:p w14:paraId="7FD82CFC" w14:textId="77777777" w:rsidR="00A47625" w:rsidRPr="0079673B" w:rsidRDefault="00A47625" w:rsidP="00A47625">
      <w:pPr>
        <w:ind w:firstLine="709"/>
        <w:rPr>
          <w:rFonts w:ascii="Montserrat" w:eastAsia="Calibri" w:hAnsi="Montserrat" w:cs="Calibri"/>
          <w:bCs/>
          <w:color w:val="000000"/>
          <w:lang w:val="ro-RO"/>
        </w:rPr>
      </w:pPr>
      <w:r w:rsidRPr="0079673B">
        <w:rPr>
          <w:rFonts w:ascii="Montserrat" w:eastAsia="Calibri" w:hAnsi="Montserrat" w:cs="Calibri"/>
          <w:bCs/>
          <w:color w:val="000000"/>
          <w:lang w:val="ro-RO"/>
        </w:rPr>
        <w:t xml:space="preserve">În Cartea 4, Capitolul 2.2.1.7, Articolul 2.2.1.7.1 din regulamentele World </w:t>
      </w:r>
      <w:proofErr w:type="spellStart"/>
      <w:r w:rsidRPr="0079673B">
        <w:rPr>
          <w:rFonts w:ascii="Montserrat" w:eastAsia="Calibri" w:hAnsi="Montserrat" w:cs="Calibri"/>
          <w:bCs/>
          <w:color w:val="000000"/>
          <w:lang w:val="ro-RO"/>
        </w:rPr>
        <w:t>Archery</w:t>
      </w:r>
      <w:proofErr w:type="spellEnd"/>
      <w:r w:rsidRPr="0079673B">
        <w:rPr>
          <w:rFonts w:ascii="Montserrat" w:eastAsia="Calibri" w:hAnsi="Montserrat" w:cs="Calibri"/>
          <w:bCs/>
          <w:color w:val="000000"/>
          <w:lang w:val="ro-RO"/>
        </w:rPr>
        <w:t xml:space="preserve"> se specifică:</w:t>
      </w:r>
    </w:p>
    <w:p w14:paraId="2342BBC8" w14:textId="77777777" w:rsidR="004E58D5" w:rsidRPr="0079673B" w:rsidRDefault="004E58D5" w:rsidP="00A47625">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Atenție! Interpretarea nu mai este valabilă după intrarea în vigoare a punctului 22.5.6.1. (punctul 2.2.8.9.1 din prezentul regulament) la data de 1 aprilie 2019 (aprobată de Comitetul Executiv în ianuarie 2019)</w:t>
      </w:r>
    </w:p>
    <w:p w14:paraId="522AA16D" w14:textId="77777777" w:rsidR="004E58D5" w:rsidRPr="0079673B" w:rsidRDefault="004E58D5" w:rsidP="00A47625">
      <w:pPr>
        <w:ind w:firstLine="709"/>
        <w:rPr>
          <w:rFonts w:ascii="Montserrat" w:eastAsia="Calibri" w:hAnsi="Montserrat" w:cs="Calibri"/>
          <w:bCs/>
          <w:i/>
          <w:iCs/>
          <w:color w:val="000000"/>
          <w:lang w:val="ro-RO"/>
        </w:rPr>
      </w:pPr>
      <w:proofErr w:type="spellStart"/>
      <w:r w:rsidRPr="0079673B">
        <w:rPr>
          <w:rFonts w:ascii="Montserrat" w:eastAsia="Calibri" w:hAnsi="Montserrat" w:cs="Calibri"/>
          <w:bCs/>
          <w:i/>
          <w:iCs/>
          <w:color w:val="000000"/>
          <w:lang w:val="ro-RO"/>
        </w:rPr>
        <w:t>Archery</w:t>
      </w:r>
      <w:proofErr w:type="spellEnd"/>
      <w:r w:rsidRPr="0079673B">
        <w:rPr>
          <w:rFonts w:ascii="Montserrat" w:eastAsia="Calibri" w:hAnsi="Montserrat" w:cs="Calibri"/>
          <w:bCs/>
          <w:i/>
          <w:iCs/>
          <w:color w:val="000000"/>
          <w:lang w:val="ro-RO"/>
        </w:rPr>
        <w:t xml:space="preserve"> GB a solicitat o interpretare dacă  sistemul</w:t>
      </w:r>
      <w:r w:rsidR="00561529" w:rsidRPr="0079673B">
        <w:rPr>
          <w:rFonts w:ascii="Montserrat" w:eastAsia="Calibri" w:hAnsi="Montserrat" w:cs="Calibri"/>
          <w:bCs/>
          <w:i/>
          <w:iCs/>
          <w:color w:val="000000"/>
          <w:lang w:val="ro-RO"/>
        </w:rPr>
        <w:t xml:space="preserve"> de </w:t>
      </w:r>
      <w:proofErr w:type="spellStart"/>
      <w:r w:rsidR="00561529" w:rsidRPr="0079673B">
        <w:rPr>
          <w:rFonts w:ascii="Montserrat" w:eastAsia="Calibri" w:hAnsi="Montserrat" w:cs="Calibri"/>
          <w:bCs/>
          <w:i/>
          <w:iCs/>
          <w:color w:val="000000"/>
          <w:lang w:val="ro-RO"/>
        </w:rPr>
        <w:t>nock</w:t>
      </w:r>
      <w:proofErr w:type="spellEnd"/>
      <w:r w:rsidR="00561529" w:rsidRPr="0079673B">
        <w:rPr>
          <w:rFonts w:ascii="Montserrat" w:eastAsia="Calibri" w:hAnsi="Montserrat" w:cs="Calibri"/>
          <w:bCs/>
          <w:i/>
          <w:iCs/>
          <w:color w:val="000000"/>
          <w:lang w:val="ro-RO"/>
        </w:rPr>
        <w:t xml:space="preserve"> atașat, așa cum este el reprezentat în fotografii este permis în disciplina Longbow pentru tir cu arcul 3D?</w:t>
      </w:r>
    </w:p>
    <w:p w14:paraId="487FAE29" w14:textId="77777777" w:rsidR="004E58D5" w:rsidRPr="0079673B" w:rsidRDefault="004E58D5" w:rsidP="00A47625">
      <w:pPr>
        <w:ind w:firstLine="709"/>
        <w:rPr>
          <w:rFonts w:ascii="Montserrat" w:eastAsia="Calibri" w:hAnsi="Montserrat" w:cs="Calibri"/>
          <w:bCs/>
          <w:i/>
          <w:iCs/>
          <w:color w:val="000000"/>
          <w:lang w:val="ro-RO"/>
        </w:rPr>
      </w:pPr>
    </w:p>
    <w:p w14:paraId="65493362" w14:textId="77777777" w:rsidR="002668A7" w:rsidRPr="002668A7" w:rsidRDefault="00561529" w:rsidP="002668A7">
      <w:pPr>
        <w:jc w:val="center"/>
        <w:rPr>
          <w:rFonts w:ascii="Montserrat" w:eastAsia="Calibri" w:hAnsi="Montserrat" w:cs="Calibri"/>
          <w:bCs/>
          <w:i/>
          <w:iCs/>
          <w:color w:val="000000"/>
          <w:lang w:val="ro-RO"/>
        </w:rPr>
      </w:pPr>
      <w:r w:rsidRPr="002668A7">
        <w:rPr>
          <w:rFonts w:ascii="Montserrat" w:eastAsia="Calibri" w:hAnsi="Montserrat" w:cs="Calibri"/>
          <w:bCs/>
          <w:i/>
          <w:iCs/>
          <w:noProof/>
          <w:color w:val="000000"/>
          <w:lang w:val="ru-RU" w:eastAsia="ru-RU" w:bidi="he-IL"/>
        </w:rPr>
        <w:drawing>
          <wp:inline distT="0" distB="0" distL="0" distR="0" wp14:anchorId="56912B9C" wp14:editId="1A42D4F1">
            <wp:extent cx="2748719" cy="2075043"/>
            <wp:effectExtent l="0" t="0" r="0" b="1905"/>
            <wp:docPr id="2155" name="Picture 1"/>
            <wp:cNvGraphicFramePr/>
            <a:graphic xmlns:a="http://schemas.openxmlformats.org/drawingml/2006/main">
              <a:graphicData uri="http://schemas.openxmlformats.org/drawingml/2006/picture">
                <pic:pic xmlns:pic="http://schemas.openxmlformats.org/drawingml/2006/picture">
                  <pic:nvPicPr>
                    <pic:cNvPr id="2155" name="Picture 215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8719" cy="2075043"/>
                    </a:xfrm>
                    <a:prstGeom prst="rect">
                      <a:avLst/>
                    </a:prstGeom>
                  </pic:spPr>
                </pic:pic>
              </a:graphicData>
            </a:graphic>
          </wp:inline>
        </w:drawing>
      </w:r>
    </w:p>
    <w:p w14:paraId="4445244C" w14:textId="1D58F12C" w:rsidR="002668A7" w:rsidRDefault="002668A7" w:rsidP="002668A7">
      <w:pPr>
        <w:pStyle w:val="Caption"/>
        <w:jc w:val="center"/>
      </w:pPr>
      <w:r>
        <w:lastRenderedPageBreak/>
        <w:t xml:space="preserve">Fig. </w:t>
      </w:r>
      <w:r w:rsidR="009D4B7C">
        <w:fldChar w:fldCharType="begin"/>
      </w:r>
      <w:r>
        <w:instrText xml:space="preserve"> SEQ Fig. \* ARABIC </w:instrText>
      </w:r>
      <w:r w:rsidR="009D4B7C">
        <w:fldChar w:fldCharType="separate"/>
      </w:r>
      <w:r w:rsidR="004210EC">
        <w:rPr>
          <w:noProof/>
        </w:rPr>
        <w:t>5</w:t>
      </w:r>
      <w:r w:rsidR="009D4B7C">
        <w:fldChar w:fldCharType="end"/>
      </w:r>
    </w:p>
    <w:p w14:paraId="2B8E4E74" w14:textId="77777777" w:rsidR="002668A7" w:rsidRPr="002668A7" w:rsidRDefault="00561529" w:rsidP="002668A7">
      <w:pPr>
        <w:jc w:val="center"/>
        <w:rPr>
          <w:rFonts w:ascii="Montserrat" w:eastAsia="Calibri" w:hAnsi="Montserrat" w:cs="Calibri"/>
          <w:bCs/>
          <w:i/>
          <w:iCs/>
          <w:color w:val="000000"/>
          <w:lang w:val="ro-RO"/>
        </w:rPr>
      </w:pPr>
      <w:r w:rsidRPr="002668A7">
        <w:rPr>
          <w:rFonts w:ascii="Montserrat" w:eastAsia="Calibri" w:hAnsi="Montserrat" w:cs="Calibri"/>
          <w:bCs/>
          <w:i/>
          <w:iCs/>
          <w:noProof/>
          <w:color w:val="000000"/>
          <w:lang w:val="ru-RU" w:eastAsia="ru-RU" w:bidi="he-IL"/>
        </w:rPr>
        <w:drawing>
          <wp:inline distT="0" distB="0" distL="0" distR="0" wp14:anchorId="10EFF027" wp14:editId="5FDCD066">
            <wp:extent cx="2766497" cy="2075003"/>
            <wp:effectExtent l="0" t="0" r="0" b="1905"/>
            <wp:docPr id="2157" name="Picture 2"/>
            <wp:cNvGraphicFramePr/>
            <a:graphic xmlns:a="http://schemas.openxmlformats.org/drawingml/2006/main">
              <a:graphicData uri="http://schemas.openxmlformats.org/drawingml/2006/picture">
                <pic:pic xmlns:pic="http://schemas.openxmlformats.org/drawingml/2006/picture">
                  <pic:nvPicPr>
                    <pic:cNvPr id="2157" name="Picture 21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6497" cy="2075003"/>
                    </a:xfrm>
                    <a:prstGeom prst="rect">
                      <a:avLst/>
                    </a:prstGeom>
                  </pic:spPr>
                </pic:pic>
              </a:graphicData>
            </a:graphic>
          </wp:inline>
        </w:drawing>
      </w:r>
    </w:p>
    <w:p w14:paraId="0D647FA0" w14:textId="245D3F4F" w:rsidR="00A47625" w:rsidRPr="0079673B" w:rsidRDefault="002668A7" w:rsidP="002668A7">
      <w:pPr>
        <w:pStyle w:val="Caption"/>
        <w:jc w:val="center"/>
        <w:rPr>
          <w:rFonts w:ascii="Montserrat" w:eastAsia="Calibri" w:hAnsi="Montserrat" w:cs="Calibri"/>
          <w:bCs/>
          <w:color w:val="000000"/>
          <w:sz w:val="24"/>
          <w:szCs w:val="24"/>
          <w:lang w:val="ro-RO"/>
        </w:rPr>
      </w:pPr>
      <w:r w:rsidRPr="00296A47">
        <w:rPr>
          <w:lang w:val="ro-RO"/>
        </w:rPr>
        <w:t xml:space="preserve">Fig. </w:t>
      </w:r>
      <w:r w:rsidR="009D4B7C">
        <w:fldChar w:fldCharType="begin"/>
      </w:r>
      <w:r w:rsidRPr="00296A47">
        <w:rPr>
          <w:lang w:val="ro-RO"/>
        </w:rPr>
        <w:instrText xml:space="preserve"> SEQ Fig. \* ARABIC </w:instrText>
      </w:r>
      <w:r w:rsidR="009D4B7C">
        <w:fldChar w:fldCharType="separate"/>
      </w:r>
      <w:r w:rsidR="004210EC">
        <w:rPr>
          <w:noProof/>
          <w:lang w:val="ro-RO"/>
        </w:rPr>
        <w:t>6</w:t>
      </w:r>
      <w:r w:rsidR="009D4B7C">
        <w:fldChar w:fldCharType="end"/>
      </w:r>
    </w:p>
    <w:p w14:paraId="6380DB8A" w14:textId="77777777" w:rsidR="00561529" w:rsidRPr="0079673B" w:rsidRDefault="00561529" w:rsidP="00A47625">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Comitetul pentru Constituție și Reguli („C&amp;R”) consideră că întrebarea prezentată se încadrează în termenii de referință ai Comitetului Tehnic după consultarea Comitetului de FIELD și de tir cu arcul 3D.</w:t>
      </w:r>
    </w:p>
    <w:p w14:paraId="617322BC" w14:textId="77777777" w:rsidR="00561529" w:rsidRPr="0079673B" w:rsidRDefault="00561529" w:rsidP="00A47625">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C&amp;R a stabilit că următoarea interpretare nu este contrară regulilor existente sau deciziilor Congresului. </w:t>
      </w:r>
    </w:p>
    <w:p w14:paraId="19086BD4" w14:textId="77777777" w:rsidR="00561529" w:rsidRPr="0079673B" w:rsidRDefault="00561529" w:rsidP="00A47625">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Răspuns din partea Comitetului Tehnic:</w:t>
      </w:r>
    </w:p>
    <w:p w14:paraId="731D5C36" w14:textId="77777777" w:rsidR="00A47625" w:rsidRPr="0079673B" w:rsidRDefault="00561529" w:rsidP="00A47625">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Este decizia majoritară a Comitetului Tehnic conform căreia sistemul pin </w:t>
      </w:r>
      <w:proofErr w:type="spellStart"/>
      <w:r w:rsidRPr="0079673B">
        <w:rPr>
          <w:rFonts w:ascii="Montserrat" w:eastAsia="Calibri" w:hAnsi="Montserrat" w:cs="Calibri"/>
          <w:bCs/>
          <w:i/>
          <w:iCs/>
          <w:color w:val="000000"/>
          <w:lang w:val="ro-RO"/>
        </w:rPr>
        <w:t>nock</w:t>
      </w:r>
      <w:proofErr w:type="spellEnd"/>
      <w:r w:rsidRPr="0079673B">
        <w:rPr>
          <w:rFonts w:ascii="Montserrat" w:eastAsia="Calibri" w:hAnsi="Montserrat" w:cs="Calibri"/>
          <w:bCs/>
          <w:i/>
          <w:iCs/>
          <w:color w:val="000000"/>
          <w:lang w:val="ro-RO"/>
        </w:rPr>
        <w:t xml:space="preserve"> atașat, așa cum se arată în fotografii pentru săgețile din lemn este legal</w:t>
      </w:r>
      <w:r w:rsidRPr="0079673B">
        <w:rPr>
          <w:i/>
          <w:iCs/>
          <w:lang w:val="ro-RO"/>
        </w:rPr>
        <w:t xml:space="preserve"> </w:t>
      </w:r>
      <w:r w:rsidRPr="0079673B">
        <w:rPr>
          <w:rFonts w:ascii="Montserrat" w:eastAsia="Calibri" w:hAnsi="Montserrat" w:cs="Calibri"/>
          <w:bCs/>
          <w:i/>
          <w:iCs/>
          <w:color w:val="000000"/>
          <w:lang w:val="ro-RO"/>
        </w:rPr>
        <w:t xml:space="preserve">pentru utilizare în divizia Longbow a World </w:t>
      </w:r>
      <w:proofErr w:type="spellStart"/>
      <w:r w:rsidRPr="0079673B">
        <w:rPr>
          <w:rFonts w:ascii="Montserrat" w:eastAsia="Calibri" w:hAnsi="Montserrat" w:cs="Calibri"/>
          <w:bCs/>
          <w:i/>
          <w:iCs/>
          <w:color w:val="000000"/>
          <w:lang w:val="ro-RO"/>
        </w:rPr>
        <w:t>Archery</w:t>
      </w:r>
      <w:proofErr w:type="spellEnd"/>
      <w:r w:rsidRPr="0079673B">
        <w:rPr>
          <w:rFonts w:ascii="Montserrat" w:eastAsia="Calibri" w:hAnsi="Montserrat" w:cs="Calibri"/>
          <w:bCs/>
          <w:i/>
          <w:iCs/>
          <w:color w:val="000000"/>
          <w:lang w:val="ro-RO"/>
        </w:rPr>
        <w:t>.</w:t>
      </w:r>
      <w:r w:rsidR="006D66D4" w:rsidRPr="0079673B">
        <w:rPr>
          <w:rFonts w:ascii="Montserrat" w:eastAsia="Calibri" w:hAnsi="Montserrat" w:cs="Calibri"/>
          <w:bCs/>
          <w:i/>
          <w:iCs/>
          <w:color w:val="000000"/>
          <w:lang w:val="ro-RO"/>
        </w:rPr>
        <w:t xml:space="preserve"> Ca clarificare a utilizării, sistemul pin </w:t>
      </w:r>
      <w:proofErr w:type="spellStart"/>
      <w:r w:rsidR="006D66D4" w:rsidRPr="0079673B">
        <w:rPr>
          <w:rFonts w:ascii="Montserrat" w:eastAsia="Calibri" w:hAnsi="Montserrat" w:cs="Calibri"/>
          <w:bCs/>
          <w:i/>
          <w:iCs/>
          <w:color w:val="000000"/>
          <w:lang w:val="ro-RO"/>
        </w:rPr>
        <w:t>nock</w:t>
      </w:r>
      <w:proofErr w:type="spellEnd"/>
      <w:r w:rsidR="006D66D4" w:rsidRPr="0079673B">
        <w:rPr>
          <w:rFonts w:ascii="Montserrat" w:eastAsia="Calibri" w:hAnsi="Montserrat" w:cs="Calibri"/>
          <w:bCs/>
          <w:i/>
          <w:iCs/>
          <w:color w:val="000000"/>
          <w:lang w:val="ro-RO"/>
        </w:rPr>
        <w:t xml:space="preserve"> trebuie să se atașeze direct la tija de lemn a săgeții și nu poate intra în niciun fel în contact cu penele săgeții.</w:t>
      </w:r>
    </w:p>
    <w:p w14:paraId="4867664C" w14:textId="77777777" w:rsidR="00A47625" w:rsidRPr="0079673B" w:rsidRDefault="006D66D4" w:rsidP="00A47625">
      <w:pPr>
        <w:ind w:firstLine="709"/>
        <w:rPr>
          <w:rFonts w:ascii="Montserrat" w:eastAsia="Calibri" w:hAnsi="Montserrat" w:cs="Calibri"/>
          <w:b/>
          <w:color w:val="000000"/>
          <w:lang w:val="ro-RO"/>
        </w:rPr>
      </w:pPr>
      <w:r w:rsidRPr="0079673B">
        <w:rPr>
          <w:rFonts w:ascii="Montserrat" w:eastAsia="Calibri" w:hAnsi="Montserrat" w:cs="Calibri"/>
          <w:b/>
          <w:color w:val="000000"/>
          <w:lang w:val="ro-RO"/>
        </w:rPr>
        <w:t xml:space="preserve">Interpretarea nu mai este valabilă! Săgeata pentru disciplina </w:t>
      </w:r>
      <w:proofErr w:type="spellStart"/>
      <w:r w:rsidRPr="0079673B">
        <w:rPr>
          <w:rFonts w:ascii="Montserrat" w:eastAsia="Calibri" w:hAnsi="Montserrat" w:cs="Calibri"/>
          <w:b/>
          <w:color w:val="000000"/>
          <w:lang w:val="ro-RO"/>
        </w:rPr>
        <w:t>longbow</w:t>
      </w:r>
      <w:proofErr w:type="spellEnd"/>
      <w:r w:rsidRPr="0079673B">
        <w:rPr>
          <w:rFonts w:ascii="Montserrat" w:eastAsia="Calibri" w:hAnsi="Montserrat" w:cs="Calibri"/>
          <w:b/>
          <w:color w:val="000000"/>
          <w:lang w:val="ro-RO"/>
        </w:rPr>
        <w:t xml:space="preserve"> este definită la punctul </w:t>
      </w:r>
      <w:r w:rsidRPr="0079673B">
        <w:rPr>
          <w:rFonts w:ascii="Montserrat" w:eastAsia="Calibri" w:hAnsi="Montserrat" w:cs="Calibri"/>
          <w:b/>
          <w:i/>
          <w:iCs/>
          <w:color w:val="000000"/>
          <w:lang w:val="ro-RO"/>
        </w:rPr>
        <w:t>2.2.8.9.1 din prezentul regulament.</w:t>
      </w:r>
    </w:p>
    <w:p w14:paraId="41CC53FE" w14:textId="77777777" w:rsidR="00A47625" w:rsidRPr="0079673B" w:rsidRDefault="006D66D4" w:rsidP="006D66D4">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Interpretarea folosirii săgeților din bambus pentru arcul Longbow</w:t>
      </w:r>
    </w:p>
    <w:p w14:paraId="56BEFDB4" w14:textId="77777777" w:rsidR="00A47625" w:rsidRPr="0079673B" w:rsidRDefault="00A47625" w:rsidP="00A47625">
      <w:pPr>
        <w:ind w:firstLine="709"/>
        <w:rPr>
          <w:rFonts w:ascii="Montserrat" w:eastAsia="Calibri" w:hAnsi="Montserrat" w:cs="Calibri"/>
          <w:bCs/>
          <w:color w:val="000000"/>
          <w:lang w:val="ro-RO"/>
        </w:rPr>
      </w:pPr>
    </w:p>
    <w:p w14:paraId="7817D8B3" w14:textId="77777777" w:rsidR="00C647FD" w:rsidRPr="0079673B" w:rsidRDefault="0079673B" w:rsidP="006D66D4">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În </w:t>
      </w:r>
      <w:r w:rsidR="00C647FD" w:rsidRPr="0079673B">
        <w:rPr>
          <w:rFonts w:ascii="Montserrat" w:eastAsia="Calibri" w:hAnsi="Montserrat" w:cs="Calibri"/>
          <w:bCs/>
          <w:i/>
          <w:iCs/>
          <w:color w:val="000000"/>
          <w:lang w:val="ro-RO"/>
        </w:rPr>
        <w:t xml:space="preserve">Cartea 4, Capitolul 22, Articolul </w:t>
      </w:r>
      <w:r w:rsidRPr="0079673B">
        <w:rPr>
          <w:rFonts w:ascii="Montserrat" w:eastAsia="Calibri" w:hAnsi="Montserrat" w:cs="Calibri"/>
          <w:bCs/>
          <w:i/>
          <w:iCs/>
          <w:color w:val="000000"/>
          <w:lang w:val="ro-RO"/>
        </w:rPr>
        <w:t>22.5.6.1</w:t>
      </w:r>
      <w:r w:rsidR="00C647FD" w:rsidRPr="0079673B">
        <w:rPr>
          <w:rFonts w:ascii="Montserrat" w:eastAsia="Calibri" w:hAnsi="Montserrat" w:cs="Calibri"/>
          <w:bCs/>
          <w:i/>
          <w:iCs/>
          <w:color w:val="000000"/>
          <w:lang w:val="ro-RO"/>
        </w:rPr>
        <w:t xml:space="preserve">. </w:t>
      </w:r>
      <w:r w:rsidRPr="0079673B">
        <w:rPr>
          <w:rFonts w:ascii="Montserrat" w:eastAsia="Calibri" w:hAnsi="Montserrat" w:cs="Calibri"/>
          <w:bCs/>
          <w:i/>
          <w:iCs/>
          <w:color w:val="000000"/>
          <w:lang w:val="ro-RO"/>
        </w:rPr>
        <w:t xml:space="preserve">din regulamentele World </w:t>
      </w:r>
      <w:proofErr w:type="spellStart"/>
      <w:r w:rsidRPr="0079673B">
        <w:rPr>
          <w:rFonts w:ascii="Montserrat" w:eastAsia="Calibri" w:hAnsi="Montserrat" w:cs="Calibri"/>
          <w:bCs/>
          <w:i/>
          <w:iCs/>
          <w:color w:val="000000"/>
          <w:lang w:val="ro-RO"/>
        </w:rPr>
        <w:t>Archery</w:t>
      </w:r>
      <w:proofErr w:type="spellEnd"/>
      <w:r w:rsidRPr="0079673B">
        <w:rPr>
          <w:rFonts w:ascii="Montserrat" w:eastAsia="Calibri" w:hAnsi="Montserrat" w:cs="Calibri"/>
          <w:bCs/>
          <w:i/>
          <w:iCs/>
          <w:color w:val="000000"/>
          <w:lang w:val="ro-RO"/>
        </w:rPr>
        <w:t xml:space="preserve"> se specifică:</w:t>
      </w:r>
    </w:p>
    <w:p w14:paraId="45E143F6" w14:textId="77777777" w:rsidR="00C647FD" w:rsidRPr="0079673B" w:rsidRDefault="00C647FD" w:rsidP="0079673B">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lastRenderedPageBreak/>
        <w:t xml:space="preserve">Federația suedeză de tir cu arcul a cerut o interpretare dacă săgețile construite din bambus sunt permise în Clasa Longbow a World </w:t>
      </w:r>
      <w:proofErr w:type="spellStart"/>
      <w:r w:rsidRPr="0079673B">
        <w:rPr>
          <w:rFonts w:ascii="Montserrat" w:eastAsia="Calibri" w:hAnsi="Montserrat" w:cs="Calibri"/>
          <w:bCs/>
          <w:i/>
          <w:iCs/>
          <w:color w:val="000000"/>
          <w:lang w:val="ro-RO"/>
        </w:rPr>
        <w:t>Archery</w:t>
      </w:r>
      <w:proofErr w:type="spellEnd"/>
      <w:r w:rsidRPr="0079673B">
        <w:rPr>
          <w:rFonts w:ascii="Montserrat" w:eastAsia="Calibri" w:hAnsi="Montserrat" w:cs="Calibri"/>
          <w:bCs/>
          <w:i/>
          <w:iCs/>
          <w:color w:val="000000"/>
          <w:lang w:val="ro-RO"/>
        </w:rPr>
        <w:t xml:space="preserve">. </w:t>
      </w:r>
    </w:p>
    <w:p w14:paraId="6DF914CC" w14:textId="77777777" w:rsidR="0079673B" w:rsidRPr="0079673B" w:rsidRDefault="00C647FD" w:rsidP="0079673B">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Comitetul pentru Constituție și Reguli („C&amp;R”) consideră că întrebarea prezentată se încadrează în termenii de referință ale Comitetului Tehnic. C&amp;R a stabilit că următoarea interpretare nu este contrară regulilor existente sau deciziilor Congresului. </w:t>
      </w:r>
    </w:p>
    <w:p w14:paraId="079FCD8D" w14:textId="77777777" w:rsidR="00C647FD" w:rsidRPr="0079673B" w:rsidRDefault="00C647FD" w:rsidP="0079673B">
      <w:pPr>
        <w:ind w:firstLine="709"/>
        <w:rPr>
          <w:rFonts w:ascii="Montserrat" w:eastAsia="Calibri" w:hAnsi="Montserrat" w:cs="Calibri"/>
          <w:bCs/>
          <w:i/>
          <w:iCs/>
          <w:color w:val="000000"/>
          <w:lang w:val="ro-RO"/>
        </w:rPr>
      </w:pPr>
      <w:r w:rsidRPr="0079673B">
        <w:rPr>
          <w:rFonts w:ascii="Montserrat" w:eastAsia="Calibri" w:hAnsi="Montserrat" w:cs="Calibri"/>
          <w:bCs/>
          <w:i/>
          <w:iCs/>
          <w:color w:val="000000"/>
          <w:lang w:val="ro-RO"/>
        </w:rPr>
        <w:t xml:space="preserve">Răspuns din partea Comitetului Tehnic: </w:t>
      </w:r>
    </w:p>
    <w:p w14:paraId="189D3C05" w14:textId="77777777" w:rsidR="0079673B" w:rsidRPr="0079673B" w:rsidRDefault="00C647FD" w:rsidP="0079673B">
      <w:pPr>
        <w:ind w:firstLine="709"/>
        <w:rPr>
          <w:rFonts w:ascii="Montserrat" w:eastAsia="Calibri" w:hAnsi="Montserrat" w:cs="Calibri"/>
          <w:lang w:val="ro-RO"/>
        </w:rPr>
      </w:pPr>
      <w:r w:rsidRPr="0079673B">
        <w:rPr>
          <w:rFonts w:ascii="Montserrat" w:eastAsia="Calibri" w:hAnsi="Montserrat" w:cs="Calibri"/>
          <w:bCs/>
          <w:i/>
          <w:iCs/>
          <w:color w:val="000000"/>
          <w:lang w:val="ro-RO"/>
        </w:rPr>
        <w:t xml:space="preserve">Bambusul poate fi considerat la fel ca lemnul în divizia Longbow a World </w:t>
      </w:r>
      <w:proofErr w:type="spellStart"/>
      <w:r w:rsidRPr="0079673B">
        <w:rPr>
          <w:rFonts w:ascii="Montserrat" w:eastAsia="Calibri" w:hAnsi="Montserrat" w:cs="Calibri"/>
          <w:bCs/>
          <w:i/>
          <w:iCs/>
          <w:color w:val="000000"/>
          <w:lang w:val="ro-RO"/>
        </w:rPr>
        <w:t>Archery</w:t>
      </w:r>
      <w:proofErr w:type="spellEnd"/>
      <w:r w:rsidRPr="0079673B">
        <w:rPr>
          <w:rFonts w:ascii="Montserrat" w:eastAsia="Calibri" w:hAnsi="Montserrat" w:cs="Calibri"/>
          <w:bCs/>
          <w:i/>
          <w:iCs/>
          <w:color w:val="000000"/>
          <w:lang w:val="ro-RO"/>
        </w:rPr>
        <w:t>. Comitetul Tehnic nu vede niciun avantaj în utilizarea săgeților din bambus față de săgețile din lemn și, prin urmare, se permite să fie folosite în Clasa Longbow. Ambele sunt materiale naturale care cresc în natură și au fost folosite în mod tradițional în practica tirului cu arcul de sute de ani.</w:t>
      </w:r>
      <w:r w:rsidRPr="0079673B">
        <w:rPr>
          <w:rFonts w:ascii="Montserrat" w:eastAsia="Calibri" w:hAnsi="Montserrat" w:cs="Calibri"/>
          <w:lang w:val="ro-RO"/>
        </w:rPr>
        <w:t xml:space="preserve"> </w:t>
      </w:r>
    </w:p>
    <w:p w14:paraId="63143C38" w14:textId="77777777" w:rsidR="00C647FD" w:rsidRPr="0079673B" w:rsidRDefault="00C647FD" w:rsidP="0079673B">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 xml:space="preserve">Comitetul tehnic mondial de tir cu arcul, 12 august 2019 </w:t>
      </w:r>
    </w:p>
    <w:p w14:paraId="1A571739" w14:textId="77777777" w:rsidR="00C647FD" w:rsidRPr="0079673B" w:rsidRDefault="00C647FD" w:rsidP="0079673B">
      <w:pPr>
        <w:spacing w:after="12" w:line="259" w:lineRule="auto"/>
        <w:ind w:left="-5" w:hanging="10"/>
        <w:jc w:val="right"/>
        <w:rPr>
          <w:rFonts w:ascii="Montserrat" w:eastAsia="Arial" w:hAnsi="Montserrat" w:cs="Arial"/>
          <w:bCs/>
          <w:color w:val="4A4A4A"/>
          <w:lang w:val="ro-RO"/>
        </w:rPr>
      </w:pPr>
      <w:r w:rsidRPr="0079673B">
        <w:rPr>
          <w:rFonts w:ascii="Montserrat" w:eastAsia="Arial" w:hAnsi="Montserrat" w:cs="Arial"/>
          <w:bCs/>
          <w:color w:val="4A4A4A"/>
          <w:lang w:val="ro-RO"/>
        </w:rPr>
        <w:t>Aprobat de Comitetul C&amp;R mondial de tir cu arcul, 14 august 2019</w:t>
      </w:r>
      <w:hyperlink r:id="rId16">
        <w:r w:rsidRPr="0079673B">
          <w:rPr>
            <w:rFonts w:ascii="Montserrat" w:eastAsia="Arial" w:hAnsi="Montserrat" w:cs="Arial"/>
            <w:bCs/>
            <w:color w:val="4A4A4A"/>
            <w:lang w:val="ro-RO"/>
          </w:rPr>
          <w:t>.</w:t>
        </w:r>
      </w:hyperlink>
      <w:r w:rsidR="0079673B" w:rsidRPr="0079673B">
        <w:rPr>
          <w:rFonts w:ascii="Montserrat" w:eastAsia="Arial" w:hAnsi="Montserrat" w:cs="Arial"/>
          <w:bCs/>
          <w:color w:val="4A4A4A"/>
          <w:lang w:val="ro-RO"/>
        </w:rPr>
        <w:t xml:space="preserve"> </w:t>
      </w:r>
    </w:p>
    <w:p w14:paraId="1A22A83F" w14:textId="77777777" w:rsidR="00C647FD" w:rsidRPr="0079673B" w:rsidRDefault="00C647FD" w:rsidP="0079673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Este permisă protecția degetelor sub formă de suporturi sau vârfuri de degete, mănuși, tab (degetar) sau banda adeziva </w:t>
      </w:r>
      <w:proofErr w:type="spellStart"/>
      <w:r w:rsidRPr="0079673B">
        <w:rPr>
          <w:rFonts w:ascii="Montserrat" w:hAnsi="Montserrat"/>
          <w:sz w:val="24"/>
          <w:szCs w:val="24"/>
          <w:lang w:val="ro-RO"/>
        </w:rPr>
        <w:t>pt</w:t>
      </w:r>
      <w:proofErr w:type="spellEnd"/>
      <w:r w:rsidRPr="0079673B">
        <w:rPr>
          <w:rFonts w:ascii="Montserrat" w:hAnsi="Montserrat"/>
          <w:sz w:val="24"/>
          <w:szCs w:val="24"/>
          <w:lang w:val="ro-RO"/>
        </w:rPr>
        <w:t xml:space="preserve"> degete, pentru a trage și elibera coarda, cu condiția să nu încorporeze niciun fel de dispozitiv care să ajute sportivul să facă aceste acțiuni.</w:t>
      </w:r>
    </w:p>
    <w:p w14:paraId="3E9D37C1" w14:textId="77777777" w:rsidR="00C647FD" w:rsidRPr="0079673B" w:rsidRDefault="00C647FD" w:rsidP="0079673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Nu este permisă protecția de degete (Tab) ( Degetar) cu placi metalice sau dispozitive similare. Arcul trebuie să fie tras folosind priza mediteraneeană (un deget deasupra </w:t>
      </w:r>
      <w:proofErr w:type="spellStart"/>
      <w:r w:rsidRPr="0079673B">
        <w:rPr>
          <w:rFonts w:ascii="Montserrat" w:hAnsi="Montserrat"/>
          <w:sz w:val="24"/>
          <w:szCs w:val="24"/>
          <w:lang w:val="ro-RO"/>
        </w:rPr>
        <w:t>noc</w:t>
      </w:r>
      <w:r w:rsidR="0079673B">
        <w:rPr>
          <w:rFonts w:ascii="Montserrat" w:hAnsi="Montserrat"/>
          <w:sz w:val="24"/>
          <w:szCs w:val="24"/>
          <w:lang w:val="ro-RO"/>
        </w:rPr>
        <w:t>k</w:t>
      </w:r>
      <w:proofErr w:type="spellEnd"/>
      <w:r w:rsidR="0079673B">
        <w:rPr>
          <w:rFonts w:ascii="Montserrat" w:hAnsi="Montserrat"/>
          <w:sz w:val="24"/>
          <w:szCs w:val="24"/>
          <w:lang w:val="ro-RO"/>
        </w:rPr>
        <w:t>-</w:t>
      </w:r>
      <w:r w:rsidRPr="0079673B">
        <w:rPr>
          <w:rFonts w:ascii="Montserrat" w:hAnsi="Montserrat"/>
          <w:sz w:val="24"/>
          <w:szCs w:val="24"/>
          <w:lang w:val="ro-RO"/>
        </w:rPr>
        <w:t xml:space="preserve">ului săgeții si doua degete sub </w:t>
      </w:r>
      <w:r w:rsidR="0079673B">
        <w:rPr>
          <w:rFonts w:ascii="Montserrat" w:hAnsi="Montserrat"/>
          <w:sz w:val="24"/>
          <w:szCs w:val="24"/>
          <w:lang w:val="ro-RO"/>
        </w:rPr>
        <w:br/>
      </w:r>
      <w:proofErr w:type="spellStart"/>
      <w:r w:rsidRPr="0079673B">
        <w:rPr>
          <w:rFonts w:ascii="Montserrat" w:hAnsi="Montserrat"/>
          <w:sz w:val="24"/>
          <w:szCs w:val="24"/>
          <w:lang w:val="ro-RO"/>
        </w:rPr>
        <w:t>noc</w:t>
      </w:r>
      <w:r w:rsidR="0079673B">
        <w:rPr>
          <w:rFonts w:ascii="Montserrat" w:hAnsi="Montserrat"/>
          <w:sz w:val="24"/>
          <w:szCs w:val="24"/>
          <w:lang w:val="ro-RO"/>
        </w:rPr>
        <w:t>k-</w:t>
      </w:r>
      <w:r w:rsidRPr="0079673B">
        <w:rPr>
          <w:rFonts w:ascii="Montserrat" w:hAnsi="Montserrat"/>
          <w:sz w:val="24"/>
          <w:szCs w:val="24"/>
          <w:lang w:val="ro-RO"/>
        </w:rPr>
        <w:t>ul</w:t>
      </w:r>
      <w:proofErr w:type="spellEnd"/>
      <w:r w:rsidRPr="0079673B">
        <w:rPr>
          <w:rFonts w:ascii="Montserrat" w:hAnsi="Montserrat"/>
          <w:sz w:val="24"/>
          <w:szCs w:val="24"/>
          <w:lang w:val="ro-RO"/>
        </w:rPr>
        <w:t xml:space="preserve"> săgeții) sau trei degete direct sub </w:t>
      </w:r>
      <w:proofErr w:type="spellStart"/>
      <w:r w:rsidRPr="0079673B">
        <w:rPr>
          <w:rFonts w:ascii="Montserrat" w:hAnsi="Montserrat"/>
          <w:sz w:val="24"/>
          <w:szCs w:val="24"/>
          <w:lang w:val="ro-RO"/>
        </w:rPr>
        <w:t>noc</w:t>
      </w:r>
      <w:r w:rsidR="0079673B">
        <w:rPr>
          <w:rFonts w:ascii="Montserrat" w:hAnsi="Montserrat"/>
          <w:sz w:val="24"/>
          <w:szCs w:val="24"/>
          <w:lang w:val="ro-RO"/>
        </w:rPr>
        <w:t>k-</w:t>
      </w:r>
      <w:r w:rsidRPr="0079673B">
        <w:rPr>
          <w:rFonts w:ascii="Montserrat" w:hAnsi="Montserrat"/>
          <w:sz w:val="24"/>
          <w:szCs w:val="24"/>
          <w:lang w:val="ro-RO"/>
        </w:rPr>
        <w:t>ul</w:t>
      </w:r>
      <w:proofErr w:type="spellEnd"/>
      <w:r w:rsidRPr="0079673B">
        <w:rPr>
          <w:rFonts w:ascii="Montserrat" w:hAnsi="Montserrat"/>
          <w:sz w:val="24"/>
          <w:szCs w:val="24"/>
          <w:lang w:val="ro-RO"/>
        </w:rPr>
        <w:t xml:space="preserve"> săgeții (dar nu mai mult de 2 mm sub </w:t>
      </w:r>
      <w:proofErr w:type="spellStart"/>
      <w:r w:rsidRPr="0079673B">
        <w:rPr>
          <w:rFonts w:ascii="Montserrat" w:hAnsi="Montserrat"/>
          <w:sz w:val="24"/>
          <w:szCs w:val="24"/>
          <w:lang w:val="ro-RO"/>
        </w:rPr>
        <w:t>noc</w:t>
      </w:r>
      <w:r w:rsidR="0079673B">
        <w:rPr>
          <w:rFonts w:ascii="Montserrat" w:hAnsi="Montserrat"/>
          <w:sz w:val="24"/>
          <w:szCs w:val="24"/>
          <w:lang w:val="ro-RO"/>
        </w:rPr>
        <w:t>k</w:t>
      </w:r>
      <w:proofErr w:type="spellEnd"/>
      <w:r w:rsidRPr="0079673B">
        <w:rPr>
          <w:rFonts w:ascii="Montserrat" w:hAnsi="Montserrat"/>
          <w:sz w:val="24"/>
          <w:szCs w:val="24"/>
          <w:lang w:val="ro-RO"/>
        </w:rPr>
        <w:t xml:space="preserve">), cu un punct de ancorare fix. Sportivul trebuie să aleagă fie priza mediteraneeană, fie degetele sub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Protecția degetelor atunci când se trage trageți cu degetele sub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trebuie să aibă o suprafață continuă sau o suprafață conectată, fără posibilitatea de a trage cu degetul despicat. Când se utilizează priza mediteraneeană se poate folosi un separator între degete pentru a preveni ciupirea săgeții. </w:t>
      </w:r>
    </w:p>
    <w:p w14:paraId="3070A9CD" w14:textId="77777777" w:rsidR="00C647FD" w:rsidRPr="0079673B" w:rsidRDefault="00C647FD" w:rsidP="0079673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Binoclurile, lunetele și alte ajutoare vizuale pot fi folosite </w:t>
      </w:r>
      <w:r w:rsidRPr="0079673B">
        <w:rPr>
          <w:rFonts w:ascii="Montserrat" w:hAnsi="Montserrat"/>
          <w:sz w:val="24"/>
          <w:szCs w:val="24"/>
          <w:lang w:val="ro-RO"/>
        </w:rPr>
        <w:lastRenderedPageBreak/>
        <w:t xml:space="preserve">pentru reperarea săgeților: </w:t>
      </w:r>
    </w:p>
    <w:p w14:paraId="6D2EEA46" w14:textId="77777777" w:rsidR="00C647FD" w:rsidRPr="0079673B" w:rsidRDefault="00C647FD" w:rsidP="0079673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Cu condiția să nu aibă nici un marcaj sau însemne care să poată fi folosite pentru a aprecia distantele. Semnele trebuie acoperite astfel încât să nu poată fi văzute sau simțite de sportiv, acestea incluzând cele adăugate de producători dacă se mișcă atunci când se rotește cadranul de focalizare. </w:t>
      </w:r>
    </w:p>
    <w:p w14:paraId="3BDE603D" w14:textId="77777777" w:rsidR="00C647FD" w:rsidRPr="0079673B" w:rsidRDefault="00C647FD" w:rsidP="0079673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Pot fi folosiți ochelari de vedere, ochelari speciali de tragere (</w:t>
      </w:r>
      <w:proofErr w:type="spellStart"/>
      <w:r w:rsidRPr="0079673B">
        <w:rPr>
          <w:rFonts w:ascii="Montserrat" w:hAnsi="Montserrat"/>
          <w:sz w:val="24"/>
          <w:szCs w:val="24"/>
          <w:lang w:val="ro-RO"/>
        </w:rPr>
        <w:t>shooting</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spectacles</w:t>
      </w:r>
      <w:proofErr w:type="spellEnd"/>
      <w:r w:rsidRPr="0079673B">
        <w:rPr>
          <w:rFonts w:ascii="Montserrat" w:hAnsi="Montserrat"/>
          <w:sz w:val="24"/>
          <w:szCs w:val="24"/>
          <w:lang w:val="ro-RO"/>
        </w:rPr>
        <w:t xml:space="preserve">) și ochelari de soare. Niciunii dintre aceștia nu pot fi echipați cu lentile cu micro găuri sau dispozitive similare și nici nu pot fi marcați în vreun fel pentru a ajuta la țintire. </w:t>
      </w:r>
    </w:p>
    <w:p w14:paraId="5D1ED1B6" w14:textId="77777777" w:rsidR="00C647FD" w:rsidRPr="0079673B" w:rsidRDefault="00C647FD" w:rsidP="0079673B">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În cazul în care sportivul trebuie să acopere ochiul nedominant și/sau lentila ochelarilor, se poate folosi plastic, folie sau bandă adezivă pentru a bloca vederea sau poate fi folosit un plasture pentru ochi. </w:t>
      </w:r>
    </w:p>
    <w:p w14:paraId="02600CE3" w14:textId="77777777" w:rsidR="00C647FD" w:rsidRPr="002F4E72"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Accesoriile sunt permise</w:t>
      </w:r>
      <w:r w:rsidR="0079673B" w:rsidRPr="0079673B">
        <w:rPr>
          <w:rFonts w:ascii="Montserrat" w:hAnsi="Montserrat"/>
          <w:sz w:val="24"/>
          <w:szCs w:val="24"/>
          <w:lang w:val="ro-RO"/>
        </w:rPr>
        <w:t>,</w:t>
      </w:r>
      <w:r w:rsidR="0079673B">
        <w:rPr>
          <w:rFonts w:ascii="Montserrat" w:hAnsi="Montserrat"/>
          <w:sz w:val="24"/>
          <w:szCs w:val="24"/>
          <w:lang w:val="ro-RO"/>
        </w:rPr>
        <w:t xml:space="preserve"> i</w:t>
      </w:r>
      <w:r w:rsidRPr="0079673B">
        <w:rPr>
          <w:rFonts w:ascii="Montserrat" w:hAnsi="Montserrat"/>
          <w:sz w:val="24"/>
          <w:szCs w:val="24"/>
          <w:lang w:val="ro-RO"/>
        </w:rPr>
        <w:t xml:space="preserve">nclusiv apărătoare de braț, apărătoare pentru piept, </w:t>
      </w:r>
      <w:proofErr w:type="spellStart"/>
      <w:r w:rsidRPr="0079673B">
        <w:rPr>
          <w:rFonts w:ascii="Montserrat" w:hAnsi="Montserrat"/>
          <w:sz w:val="24"/>
          <w:szCs w:val="24"/>
          <w:lang w:val="ro-RO"/>
        </w:rPr>
        <w:t>dragona</w:t>
      </w:r>
      <w:proofErr w:type="spellEnd"/>
      <w:r w:rsidRPr="0079673B">
        <w:rPr>
          <w:rFonts w:ascii="Montserrat" w:hAnsi="Montserrat"/>
          <w:sz w:val="24"/>
          <w:szCs w:val="24"/>
          <w:lang w:val="ro-RO"/>
        </w:rPr>
        <w:t xml:space="preserve"> pentru arc, </w:t>
      </w:r>
      <w:proofErr w:type="spellStart"/>
      <w:r w:rsidRPr="0079673B">
        <w:rPr>
          <w:rFonts w:ascii="Montserrat" w:hAnsi="Montserrat"/>
          <w:sz w:val="24"/>
          <w:szCs w:val="24"/>
          <w:lang w:val="ro-RO"/>
        </w:rPr>
        <w:t>dragona</w:t>
      </w:r>
      <w:proofErr w:type="spellEnd"/>
      <w:r w:rsidRPr="0079673B">
        <w:rPr>
          <w:rFonts w:ascii="Montserrat" w:hAnsi="Montserrat"/>
          <w:sz w:val="24"/>
          <w:szCs w:val="24"/>
          <w:lang w:val="ro-RO"/>
        </w:rPr>
        <w:t xml:space="preserve"> pentru degete, centură, tolba de spate sau șold sau sol</w:t>
      </w:r>
      <w:r w:rsidR="002F4E72">
        <w:rPr>
          <w:rFonts w:ascii="Montserrat" w:hAnsi="Montserrat"/>
          <w:sz w:val="24"/>
          <w:szCs w:val="24"/>
          <w:lang w:val="ro-RO"/>
        </w:rPr>
        <w:t xml:space="preserve">. </w:t>
      </w:r>
      <w:r w:rsidRPr="0079673B">
        <w:rPr>
          <w:rFonts w:ascii="Montserrat" w:hAnsi="Montserrat"/>
          <w:sz w:val="24"/>
          <w:szCs w:val="24"/>
          <w:lang w:val="ro-RO"/>
        </w:rPr>
        <w:t>Dispozitivele de ridicare a piciorului sau a unei părți a acestuia, atașate sau independente de pantof, sunt permise cu condiția ca dispozitivele să nu prezinte un obstacol pentru alți sportivi la stâlpul de tragere sau să iasă cu mai mult de 2 cm dincolo de amprenta pantofului. De asemenea, sunt permise amortizoarele pentru lamele arcului. Tolbele cu săgeți nu trebuie să fie atașate de arc.</w:t>
      </w:r>
      <w:r w:rsidRPr="0079673B">
        <w:rPr>
          <w:rFonts w:ascii="Montserrat" w:eastAsia="Calibri" w:hAnsi="Montserrat" w:cs="Calibri"/>
          <w:sz w:val="24"/>
          <w:szCs w:val="24"/>
          <w:lang w:val="ro-RO"/>
        </w:rPr>
        <w:t xml:space="preserve"> </w:t>
      </w:r>
    </w:p>
    <w:p w14:paraId="39DB04CE" w14:textId="77777777" w:rsidR="00C647FD" w:rsidRPr="002F4E72" w:rsidRDefault="002F4E72" w:rsidP="002F4E72">
      <w:pPr>
        <w:pStyle w:val="ListParagraph"/>
        <w:numPr>
          <w:ilvl w:val="3"/>
          <w:numId w:val="21"/>
        </w:numPr>
        <w:ind w:left="0" w:firstLine="1080"/>
        <w:rPr>
          <w:rFonts w:ascii="Montserrat" w:hAnsi="Montserrat"/>
          <w:sz w:val="24"/>
          <w:szCs w:val="24"/>
          <w:lang w:val="ro-RO"/>
        </w:rPr>
      </w:pPr>
      <w:r w:rsidRPr="002F4E72">
        <w:rPr>
          <w:rFonts w:ascii="Montserrat" w:hAnsi="Montserrat"/>
          <w:sz w:val="24"/>
          <w:szCs w:val="24"/>
          <w:lang w:val="ro-RO"/>
        </w:rPr>
        <w:t xml:space="preserve">Clasa </w:t>
      </w:r>
      <w:r w:rsidR="00C647FD" w:rsidRPr="002F4E72">
        <w:rPr>
          <w:rFonts w:ascii="Montserrat" w:hAnsi="Montserrat"/>
          <w:sz w:val="24"/>
          <w:szCs w:val="24"/>
          <w:lang w:val="ro-RO"/>
        </w:rPr>
        <w:t>„</w:t>
      </w:r>
      <w:r w:rsidR="00C647FD" w:rsidRPr="002F4E72">
        <w:rPr>
          <w:rFonts w:ascii="Montserrat" w:hAnsi="Montserrat"/>
          <w:b/>
          <w:bCs/>
          <w:sz w:val="24"/>
          <w:szCs w:val="24"/>
          <w:lang w:val="ro-RO"/>
        </w:rPr>
        <w:t>ARC MODERN</w:t>
      </w:r>
      <w:r w:rsidR="00C647FD" w:rsidRPr="002F4E72">
        <w:rPr>
          <w:rFonts w:ascii="Montserrat" w:hAnsi="Montserrat"/>
          <w:sz w:val="24"/>
          <w:szCs w:val="24"/>
          <w:lang w:val="ro-RO"/>
        </w:rPr>
        <w:t xml:space="preserve">” </w:t>
      </w:r>
    </w:p>
    <w:p w14:paraId="2254305A"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Cuprinde orice tip de arc, </w:t>
      </w:r>
      <w:proofErr w:type="spellStart"/>
      <w:r w:rsidR="002F4E72">
        <w:rPr>
          <w:rFonts w:ascii="Montserrat" w:hAnsi="Montserrat"/>
          <w:sz w:val="24"/>
          <w:szCs w:val="24"/>
          <w:lang w:val="ro-RO"/>
        </w:rPr>
        <w:t>r</w:t>
      </w:r>
      <w:r w:rsidRPr="0079673B">
        <w:rPr>
          <w:rFonts w:ascii="Montserrat" w:hAnsi="Montserrat"/>
          <w:sz w:val="24"/>
          <w:szCs w:val="24"/>
          <w:lang w:val="ro-RO"/>
        </w:rPr>
        <w:t>ecurve</w:t>
      </w:r>
      <w:proofErr w:type="spellEnd"/>
      <w:r w:rsidRPr="0079673B">
        <w:rPr>
          <w:rFonts w:ascii="Montserrat" w:hAnsi="Montserrat"/>
          <w:sz w:val="24"/>
          <w:szCs w:val="24"/>
          <w:lang w:val="ro-RO"/>
        </w:rPr>
        <w:t xml:space="preserve"> sau </w:t>
      </w:r>
      <w:proofErr w:type="spellStart"/>
      <w:r w:rsidR="002F4E72">
        <w:rPr>
          <w:rFonts w:ascii="Montserrat" w:hAnsi="Montserrat"/>
          <w:sz w:val="24"/>
          <w:szCs w:val="24"/>
          <w:lang w:val="ro-RO"/>
        </w:rPr>
        <w:t>l</w:t>
      </w:r>
      <w:r w:rsidRPr="0079673B">
        <w:rPr>
          <w:rFonts w:ascii="Montserrat" w:hAnsi="Montserrat"/>
          <w:sz w:val="24"/>
          <w:szCs w:val="24"/>
          <w:lang w:val="ro-RO"/>
        </w:rPr>
        <w:t>ongbow</w:t>
      </w:r>
      <w:proofErr w:type="spellEnd"/>
      <w:r w:rsidRPr="0079673B">
        <w:rPr>
          <w:rFonts w:ascii="Montserrat" w:hAnsi="Montserrat"/>
          <w:sz w:val="24"/>
          <w:szCs w:val="24"/>
          <w:lang w:val="ro-RO"/>
        </w:rPr>
        <w:t>, exceptând arcurile cu pârghii si arcurile cu scripeți, indiferent din ce materiale sunt construite.</w:t>
      </w:r>
    </w:p>
    <w:p w14:paraId="12CFAB30"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Sunt permise arcurile cu mâner pistol. </w:t>
      </w:r>
    </w:p>
    <w:p w14:paraId="43E716A5"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Sunt permise arcurile cu fereastră de tragere, cu condiția ca fereastra sa nu fie centrată (limita ferestrei sa nu treacă de axa de simetrie a arcului) </w:t>
      </w:r>
    </w:p>
    <w:p w14:paraId="135C995A"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Sunt permise arcuri demontabile - </w:t>
      </w:r>
      <w:proofErr w:type="spellStart"/>
      <w:r w:rsidRPr="0079673B">
        <w:rPr>
          <w:rFonts w:ascii="Montserrat" w:hAnsi="Montserrat"/>
          <w:sz w:val="24"/>
          <w:szCs w:val="24"/>
          <w:lang w:val="ro-RO"/>
        </w:rPr>
        <w:t>take</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down</w:t>
      </w:r>
      <w:proofErr w:type="spellEnd"/>
      <w:r w:rsidRPr="0079673B">
        <w:rPr>
          <w:rFonts w:ascii="Montserrat" w:hAnsi="Montserrat"/>
          <w:sz w:val="24"/>
          <w:szCs w:val="24"/>
          <w:lang w:val="ro-RO"/>
        </w:rPr>
        <w:t xml:space="preserve">. </w:t>
      </w:r>
    </w:p>
    <w:p w14:paraId="6273CA44"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Suportul săgeții poate fi acoperit cu un material moale, piele, blană  sau material textil ori imitații. </w:t>
      </w:r>
    </w:p>
    <w:p w14:paraId="0F2371DE"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lastRenderedPageBreak/>
        <w:t xml:space="preserve">Nu sunt permise lansatoarele pentru săgeți. </w:t>
      </w:r>
    </w:p>
    <w:p w14:paraId="5DD3F8FC"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Nu sunt permise butoanele de reglaj al centrării. </w:t>
      </w:r>
    </w:p>
    <w:p w14:paraId="2803C340" w14:textId="77777777" w:rsidR="00C647FD" w:rsidRPr="002F4E72"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Nu sunt permise dispozitivele acustice sau optice pentru verificarea lungimii de întindere. </w:t>
      </w:r>
    </w:p>
    <w:p w14:paraId="336630B6" w14:textId="77777777" w:rsidR="00C647FD" w:rsidRPr="002F4E72" w:rsidRDefault="00C647FD" w:rsidP="002F4E72">
      <w:pPr>
        <w:pStyle w:val="ListParagraph"/>
        <w:numPr>
          <w:ilvl w:val="2"/>
          <w:numId w:val="21"/>
        </w:numPr>
        <w:ind w:left="0" w:firstLine="720"/>
        <w:rPr>
          <w:rFonts w:ascii="Montserrat" w:hAnsi="Montserrat"/>
          <w:sz w:val="24"/>
          <w:szCs w:val="24"/>
          <w:lang w:val="ro-RO"/>
        </w:rPr>
      </w:pPr>
      <w:r w:rsidRPr="002F4E72">
        <w:rPr>
          <w:rFonts w:ascii="Montserrat" w:hAnsi="Montserrat"/>
          <w:sz w:val="24"/>
          <w:szCs w:val="24"/>
          <w:lang w:val="ro-RO"/>
        </w:rPr>
        <w:t xml:space="preserve">Coarda </w:t>
      </w:r>
    </w:p>
    <w:p w14:paraId="72679460"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Orice tip de coardă este permis, indiferent că este obținută din materiale naturale sau artificiale, indiferent de Clasa arcului cu orice număr de fire in limitele de siguranță.</w:t>
      </w:r>
    </w:p>
    <w:p w14:paraId="0AB4140D"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proofErr w:type="spellStart"/>
      <w:r w:rsidRPr="0079673B">
        <w:rPr>
          <w:rFonts w:ascii="Montserrat" w:hAnsi="Montserrat"/>
          <w:sz w:val="24"/>
          <w:szCs w:val="24"/>
          <w:lang w:val="ro-RO"/>
        </w:rPr>
        <w:t>Matisajul</w:t>
      </w:r>
      <w:proofErr w:type="spellEnd"/>
      <w:r w:rsidRPr="0079673B">
        <w:rPr>
          <w:rFonts w:ascii="Montserrat" w:hAnsi="Montserrat"/>
          <w:sz w:val="24"/>
          <w:szCs w:val="24"/>
          <w:lang w:val="ro-RO"/>
        </w:rPr>
        <w:t xml:space="preserve"> trebuie făcut </w:t>
      </w:r>
      <w:r w:rsidR="002F4E72">
        <w:rPr>
          <w:rFonts w:ascii="Montserrat" w:hAnsi="Montserrat"/>
          <w:sz w:val="24"/>
          <w:szCs w:val="24"/>
          <w:lang w:val="ro-RO"/>
        </w:rPr>
        <w:t>î</w:t>
      </w:r>
      <w:r w:rsidRPr="0079673B">
        <w:rPr>
          <w:rFonts w:ascii="Montserrat" w:hAnsi="Montserrat"/>
          <w:sz w:val="24"/>
          <w:szCs w:val="24"/>
          <w:lang w:val="ro-RO"/>
        </w:rPr>
        <w:t xml:space="preserve">n așa fel încât capătul acestuia sa nu se termine in dreptul ochiului sportivului. </w:t>
      </w:r>
    </w:p>
    <w:p w14:paraId="3971DCDD"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Fiecare arc poate folosi o singur</w:t>
      </w:r>
      <w:r w:rsidR="002F4E72">
        <w:rPr>
          <w:rFonts w:ascii="Montserrat" w:hAnsi="Montserrat"/>
          <w:sz w:val="24"/>
          <w:szCs w:val="24"/>
          <w:lang w:val="ro-RO"/>
        </w:rPr>
        <w:t>ă</w:t>
      </w:r>
      <w:r w:rsidRPr="0079673B">
        <w:rPr>
          <w:rFonts w:ascii="Montserrat" w:hAnsi="Montserrat"/>
          <w:sz w:val="24"/>
          <w:szCs w:val="24"/>
          <w:lang w:val="ro-RO"/>
        </w:rPr>
        <w:t xml:space="preserve"> coard</w:t>
      </w:r>
      <w:r w:rsidR="002F4E72">
        <w:rPr>
          <w:rFonts w:ascii="Montserrat" w:hAnsi="Montserrat"/>
          <w:sz w:val="24"/>
          <w:szCs w:val="24"/>
          <w:lang w:val="ro-RO"/>
        </w:rPr>
        <w:t>ă</w:t>
      </w:r>
      <w:r w:rsidRPr="0079673B">
        <w:rPr>
          <w:rFonts w:ascii="Montserrat" w:hAnsi="Montserrat"/>
          <w:sz w:val="24"/>
          <w:szCs w:val="24"/>
          <w:lang w:val="ro-RO"/>
        </w:rPr>
        <w:t>, cu dou</w:t>
      </w:r>
      <w:r w:rsidR="002F4E72">
        <w:rPr>
          <w:rFonts w:ascii="Montserrat" w:hAnsi="Montserrat"/>
          <w:sz w:val="24"/>
          <w:szCs w:val="24"/>
          <w:lang w:val="ro-RO"/>
        </w:rPr>
        <w:t>ă</w:t>
      </w:r>
      <w:r w:rsidRPr="0079673B">
        <w:rPr>
          <w:rFonts w:ascii="Montserrat" w:hAnsi="Montserrat"/>
          <w:sz w:val="24"/>
          <w:szCs w:val="24"/>
          <w:lang w:val="ro-RO"/>
        </w:rPr>
        <w:t xml:space="preserve"> bucle de prindere, cu excepția de la punctul 2.2.1.2.</w:t>
      </w:r>
    </w:p>
    <w:p w14:paraId="6032CF38"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Coarda poate fi confecționată din mai multe bucăți, înnodate intre ele, astfel încât prin înnodare sa rezulte o singură coardă, ca si cum ar fi confecționată dintr-o singură bucată. </w:t>
      </w:r>
    </w:p>
    <w:p w14:paraId="18447562"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Pe coardă pot fi puse amortizoare de zgomot din blană de animal, lână, materiale textile sau din cauciuc, dar numai la </w:t>
      </w:r>
      <w:r w:rsidR="002F4E72">
        <w:rPr>
          <w:rFonts w:ascii="Montserrat" w:hAnsi="Montserrat"/>
          <w:sz w:val="24"/>
          <w:szCs w:val="24"/>
          <w:lang w:val="ro-RO"/>
        </w:rPr>
        <w:t>c</w:t>
      </w:r>
      <w:r w:rsidRPr="0079673B">
        <w:rPr>
          <w:rFonts w:ascii="Montserrat" w:hAnsi="Montserrat"/>
          <w:sz w:val="24"/>
          <w:szCs w:val="24"/>
          <w:lang w:val="ro-RO"/>
        </w:rPr>
        <w:t xml:space="preserve">lasele tradițional modern, instinctiv si </w:t>
      </w:r>
      <w:proofErr w:type="spellStart"/>
      <w:r w:rsidRPr="0079673B">
        <w:rPr>
          <w:rFonts w:ascii="Montserrat" w:hAnsi="Montserrat"/>
          <w:sz w:val="24"/>
          <w:szCs w:val="24"/>
          <w:lang w:val="ro-RO"/>
        </w:rPr>
        <w:t>longbow</w:t>
      </w:r>
      <w:proofErr w:type="spellEnd"/>
      <w:r w:rsidRPr="0079673B">
        <w:rPr>
          <w:rFonts w:ascii="Montserrat" w:hAnsi="Montserrat"/>
          <w:sz w:val="24"/>
          <w:szCs w:val="24"/>
          <w:lang w:val="ro-RO"/>
        </w:rPr>
        <w:t xml:space="preserve">. Amortizoarele nu pot fi plasate </w:t>
      </w:r>
      <w:r w:rsidR="002F4E72">
        <w:rPr>
          <w:rFonts w:ascii="Montserrat" w:hAnsi="Montserrat"/>
          <w:sz w:val="24"/>
          <w:szCs w:val="24"/>
          <w:lang w:val="ro-RO"/>
        </w:rPr>
        <w:t>î</w:t>
      </w:r>
      <w:r w:rsidRPr="0079673B">
        <w:rPr>
          <w:rFonts w:ascii="Montserrat" w:hAnsi="Montserrat"/>
          <w:sz w:val="24"/>
          <w:szCs w:val="24"/>
          <w:lang w:val="ro-RO"/>
        </w:rPr>
        <w:t xml:space="preserve">n dreptul ochiului sportivului. </w:t>
      </w:r>
    </w:p>
    <w:p w14:paraId="1557E282"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Coarda poate confecționată din fire de culori diferite sau monocolore, răsucite sau nu. </w:t>
      </w:r>
    </w:p>
    <w:p w14:paraId="679947A7"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Pe coardă poate fi montat un punct de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metalic sau din material textil pentru marcarea locului de amplasare a săgeții, sau doua puncte de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dacă săgeată este pusă </w:t>
      </w:r>
      <w:r w:rsidR="002F4E72">
        <w:rPr>
          <w:rFonts w:ascii="Montserrat" w:hAnsi="Montserrat"/>
          <w:sz w:val="24"/>
          <w:szCs w:val="24"/>
          <w:lang w:val="ro-RO"/>
        </w:rPr>
        <w:t>î</w:t>
      </w:r>
      <w:r w:rsidRPr="0079673B">
        <w:rPr>
          <w:rFonts w:ascii="Montserrat" w:hAnsi="Montserrat"/>
          <w:sz w:val="24"/>
          <w:szCs w:val="24"/>
          <w:lang w:val="ro-RO"/>
        </w:rPr>
        <w:t xml:space="preserve">ntre acestea, iar </w:t>
      </w:r>
      <w:proofErr w:type="spellStart"/>
      <w:r w:rsidRPr="0079673B">
        <w:rPr>
          <w:rFonts w:ascii="Montserrat" w:hAnsi="Montserrat"/>
          <w:sz w:val="24"/>
          <w:szCs w:val="24"/>
          <w:lang w:val="ro-RO"/>
        </w:rPr>
        <w:t>nock-ul</w:t>
      </w:r>
      <w:proofErr w:type="spellEnd"/>
      <w:r w:rsidRPr="0079673B">
        <w:rPr>
          <w:rFonts w:ascii="Montserrat" w:hAnsi="Montserrat"/>
          <w:sz w:val="24"/>
          <w:szCs w:val="24"/>
          <w:lang w:val="ro-RO"/>
        </w:rPr>
        <w:t xml:space="preserve"> săgeții e</w:t>
      </w:r>
      <w:r w:rsidR="002F4E72">
        <w:rPr>
          <w:rFonts w:ascii="Montserrat" w:hAnsi="Montserrat"/>
          <w:sz w:val="24"/>
          <w:szCs w:val="24"/>
          <w:lang w:val="ro-RO"/>
        </w:rPr>
        <w:t>ste</w:t>
      </w:r>
      <w:r w:rsidRPr="0079673B">
        <w:rPr>
          <w:rFonts w:ascii="Montserrat" w:hAnsi="Montserrat"/>
          <w:sz w:val="24"/>
          <w:szCs w:val="24"/>
          <w:lang w:val="ro-RO"/>
        </w:rPr>
        <w:t xml:space="preserve"> </w:t>
      </w:r>
      <w:r w:rsidR="002F4E72">
        <w:rPr>
          <w:rFonts w:ascii="Montserrat" w:hAnsi="Montserrat"/>
          <w:sz w:val="24"/>
          <w:szCs w:val="24"/>
          <w:lang w:val="ro-RO"/>
        </w:rPr>
        <w:t>î</w:t>
      </w:r>
      <w:r w:rsidRPr="0079673B">
        <w:rPr>
          <w:rFonts w:ascii="Montserrat" w:hAnsi="Montserrat"/>
          <w:sz w:val="24"/>
          <w:szCs w:val="24"/>
          <w:lang w:val="ro-RO"/>
        </w:rPr>
        <w:t xml:space="preserve">n contact cu ambele puncte de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Plasarea săgeții sub sau deasupra ambelor puncte de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nu este permisă. </w:t>
      </w:r>
    </w:p>
    <w:p w14:paraId="7E5EB4DF"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Porțiunea din </w:t>
      </w:r>
      <w:proofErr w:type="spellStart"/>
      <w:r w:rsidRPr="0079673B">
        <w:rPr>
          <w:rFonts w:ascii="Montserrat" w:hAnsi="Montserrat"/>
          <w:sz w:val="24"/>
          <w:szCs w:val="24"/>
          <w:lang w:val="ro-RO"/>
        </w:rPr>
        <w:t>matisaj</w:t>
      </w:r>
      <w:proofErr w:type="spellEnd"/>
      <w:r w:rsidRPr="0079673B">
        <w:rPr>
          <w:rFonts w:ascii="Montserrat" w:hAnsi="Montserrat"/>
          <w:sz w:val="24"/>
          <w:szCs w:val="24"/>
          <w:lang w:val="ro-RO"/>
        </w:rPr>
        <w:t xml:space="preserve"> unde stă </w:t>
      </w:r>
      <w:proofErr w:type="spellStart"/>
      <w:r w:rsidRPr="0079673B">
        <w:rPr>
          <w:rFonts w:ascii="Montserrat" w:hAnsi="Montserrat"/>
          <w:sz w:val="24"/>
          <w:szCs w:val="24"/>
          <w:lang w:val="ro-RO"/>
        </w:rPr>
        <w:t>nock-ul</w:t>
      </w:r>
      <w:proofErr w:type="spellEnd"/>
      <w:r w:rsidRPr="0079673B">
        <w:rPr>
          <w:rFonts w:ascii="Montserrat" w:hAnsi="Montserrat"/>
          <w:sz w:val="24"/>
          <w:szCs w:val="24"/>
          <w:lang w:val="ro-RO"/>
        </w:rPr>
        <w:t xml:space="preserve"> săgeții poate fi matisată suplimentar, îngroșată cu ață, cu rol de marcare a punctului de </w:t>
      </w:r>
      <w:proofErr w:type="spellStart"/>
      <w:r w:rsidRPr="0079673B">
        <w:rPr>
          <w:rFonts w:ascii="Montserrat" w:hAnsi="Montserrat"/>
          <w:sz w:val="24"/>
          <w:szCs w:val="24"/>
          <w:lang w:val="ro-RO"/>
        </w:rPr>
        <w:t>nock</w:t>
      </w:r>
      <w:proofErr w:type="spellEnd"/>
      <w:r w:rsidRPr="0079673B">
        <w:rPr>
          <w:rFonts w:ascii="Montserrat" w:hAnsi="Montserrat"/>
          <w:sz w:val="24"/>
          <w:szCs w:val="24"/>
          <w:lang w:val="ro-RO"/>
        </w:rPr>
        <w:t xml:space="preserve">, cu condiția ca acest </w:t>
      </w:r>
      <w:proofErr w:type="spellStart"/>
      <w:r w:rsidRPr="0079673B">
        <w:rPr>
          <w:rFonts w:ascii="Montserrat" w:hAnsi="Montserrat"/>
          <w:sz w:val="24"/>
          <w:szCs w:val="24"/>
          <w:lang w:val="ro-RO"/>
        </w:rPr>
        <w:t>matisaj</w:t>
      </w:r>
      <w:proofErr w:type="spellEnd"/>
      <w:r w:rsidRPr="0079673B">
        <w:rPr>
          <w:rFonts w:ascii="Montserrat" w:hAnsi="Montserrat"/>
          <w:sz w:val="24"/>
          <w:szCs w:val="24"/>
          <w:lang w:val="ro-RO"/>
        </w:rPr>
        <w:t xml:space="preserve"> sa nu se poziționeze în dreptul ochiului arcașului. </w:t>
      </w:r>
    </w:p>
    <w:p w14:paraId="124DBBBC"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Nici un alt accesoriu in afară de cele descrise mai sus nu poate fi </w:t>
      </w:r>
      <w:r w:rsidRPr="0079673B">
        <w:rPr>
          <w:rFonts w:ascii="Montserrat" w:hAnsi="Montserrat"/>
          <w:sz w:val="24"/>
          <w:szCs w:val="24"/>
          <w:lang w:val="ro-RO"/>
        </w:rPr>
        <w:lastRenderedPageBreak/>
        <w:t xml:space="preserve">montat pe coardă. </w:t>
      </w:r>
    </w:p>
    <w:p w14:paraId="4B27E45A" w14:textId="77777777" w:rsidR="00C647FD" w:rsidRPr="002F4E72" w:rsidRDefault="00C647FD" w:rsidP="002F4E72">
      <w:pPr>
        <w:pStyle w:val="ListParagraph"/>
        <w:numPr>
          <w:ilvl w:val="2"/>
          <w:numId w:val="21"/>
        </w:numPr>
        <w:rPr>
          <w:rFonts w:ascii="Montserrat" w:hAnsi="Montserrat"/>
          <w:sz w:val="24"/>
          <w:szCs w:val="24"/>
          <w:lang w:val="ro-RO"/>
        </w:rPr>
      </w:pPr>
      <w:r w:rsidRPr="002F4E72">
        <w:rPr>
          <w:rFonts w:ascii="Montserrat" w:hAnsi="Montserrat"/>
          <w:sz w:val="24"/>
          <w:szCs w:val="24"/>
          <w:lang w:val="ro-RO"/>
        </w:rPr>
        <w:t xml:space="preserve">Fereastra de tragere </w:t>
      </w:r>
    </w:p>
    <w:p w14:paraId="54702E5B"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Este permisă folosirea arcurilor cu fereastră de tragere numai la </w:t>
      </w:r>
      <w:r w:rsidR="002F4E72">
        <w:rPr>
          <w:rFonts w:ascii="Montserrat" w:hAnsi="Montserrat"/>
          <w:sz w:val="24"/>
          <w:szCs w:val="24"/>
          <w:lang w:val="ro-RO"/>
        </w:rPr>
        <w:t>disciplinele</w:t>
      </w:r>
      <w:r w:rsidRPr="0079673B">
        <w:rPr>
          <w:rFonts w:ascii="Montserrat" w:hAnsi="Montserrat"/>
          <w:sz w:val="24"/>
          <w:szCs w:val="24"/>
          <w:lang w:val="ro-RO"/>
        </w:rPr>
        <w:t xml:space="preserve"> tradițional modern</w:t>
      </w:r>
      <w:r w:rsidR="002F4E72">
        <w:rPr>
          <w:rFonts w:ascii="Montserrat" w:hAnsi="Montserrat"/>
          <w:sz w:val="24"/>
          <w:szCs w:val="24"/>
          <w:lang w:val="ro-RO"/>
        </w:rPr>
        <w:t>,</w:t>
      </w:r>
      <w:r w:rsidRPr="0079673B">
        <w:rPr>
          <w:rFonts w:ascii="Montserrat" w:hAnsi="Montserrat"/>
          <w:sz w:val="24"/>
          <w:szCs w:val="24"/>
          <w:lang w:val="ro-RO"/>
        </w:rPr>
        <w:t xml:space="preserve"> instinctiv si </w:t>
      </w:r>
      <w:proofErr w:type="spellStart"/>
      <w:r w:rsidRPr="0079673B">
        <w:rPr>
          <w:rFonts w:ascii="Montserrat" w:hAnsi="Montserrat"/>
          <w:sz w:val="24"/>
          <w:szCs w:val="24"/>
          <w:lang w:val="ro-RO"/>
        </w:rPr>
        <w:t>longbow</w:t>
      </w:r>
      <w:proofErr w:type="spellEnd"/>
      <w:r w:rsidRPr="0079673B">
        <w:rPr>
          <w:rFonts w:ascii="Montserrat" w:hAnsi="Montserrat"/>
          <w:sz w:val="24"/>
          <w:szCs w:val="24"/>
          <w:lang w:val="ro-RO"/>
        </w:rPr>
        <w:t xml:space="preserve">. </w:t>
      </w:r>
    </w:p>
    <w:p w14:paraId="6EAF34D8"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Fereastra nu poate fi centrată (excepție </w:t>
      </w:r>
      <w:proofErr w:type="spellStart"/>
      <w:r w:rsidRPr="0079673B">
        <w:rPr>
          <w:rFonts w:ascii="Montserrat" w:hAnsi="Montserrat"/>
          <w:sz w:val="24"/>
          <w:szCs w:val="24"/>
          <w:lang w:val="ro-RO"/>
        </w:rPr>
        <w:t>longbow</w:t>
      </w:r>
      <w:proofErr w:type="spellEnd"/>
      <w:r w:rsidRPr="0079673B">
        <w:rPr>
          <w:rFonts w:ascii="Montserrat" w:hAnsi="Montserrat"/>
          <w:sz w:val="24"/>
          <w:szCs w:val="24"/>
          <w:lang w:val="ro-RO"/>
        </w:rPr>
        <w:t xml:space="preserve"> – WA </w:t>
      </w:r>
      <w:proofErr w:type="spellStart"/>
      <w:r w:rsidRPr="0079673B">
        <w:rPr>
          <w:rFonts w:ascii="Montserrat" w:hAnsi="Montserrat"/>
          <w:sz w:val="24"/>
          <w:szCs w:val="24"/>
          <w:lang w:val="ro-RO"/>
        </w:rPr>
        <w:t>rules</w:t>
      </w:r>
      <w:proofErr w:type="spellEnd"/>
      <w:r w:rsidRPr="0079673B">
        <w:rPr>
          <w:rFonts w:ascii="Montserrat" w:hAnsi="Montserrat"/>
          <w:sz w:val="24"/>
          <w:szCs w:val="24"/>
          <w:lang w:val="ro-RO"/>
        </w:rPr>
        <w:t xml:space="preserve">) (lățimea ferestrei nu poate depăși jumătate din lățimea arcului in locul de amplasare a săgeții; marginea ferestrei nu poate depăși planul vertical al arcului) </w:t>
      </w:r>
    </w:p>
    <w:p w14:paraId="528B2FDD"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Fereastra de tragere va fi acoperita in locul de sprijin al săgeții cu un material moale (piele, blana, catifea, pâsla etc). Materialul nu poate fi lipit pe partea verticala a ferestrei mai mult de 1 cm deasupra săgeții. </w:t>
      </w:r>
    </w:p>
    <w:p w14:paraId="40B8129E"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Nu sunt permise butoanele de centrare (</w:t>
      </w:r>
      <w:proofErr w:type="spellStart"/>
      <w:r w:rsidRPr="0079673B">
        <w:rPr>
          <w:rFonts w:ascii="Montserrat" w:hAnsi="Montserrat"/>
          <w:sz w:val="24"/>
          <w:szCs w:val="24"/>
          <w:lang w:val="ro-RO"/>
        </w:rPr>
        <w:t>pressure</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button</w:t>
      </w:r>
      <w:proofErr w:type="spellEnd"/>
      <w:r w:rsidRPr="0079673B">
        <w:rPr>
          <w:rFonts w:ascii="Montserrat" w:hAnsi="Montserrat"/>
          <w:sz w:val="24"/>
          <w:szCs w:val="24"/>
          <w:lang w:val="ro-RO"/>
        </w:rPr>
        <w:t xml:space="preserve">). </w:t>
      </w:r>
    </w:p>
    <w:p w14:paraId="70AF0F5D"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Nu sunt permise lansatoarele, fie ele ajustabile sau fixe. </w:t>
      </w:r>
    </w:p>
    <w:p w14:paraId="06ED4612" w14:textId="77777777" w:rsidR="00C647FD" w:rsidRPr="0079673B" w:rsidRDefault="00C647FD" w:rsidP="002F4E72">
      <w:pPr>
        <w:pStyle w:val="ListParagraph"/>
        <w:numPr>
          <w:ilvl w:val="2"/>
          <w:numId w:val="21"/>
        </w:numPr>
        <w:rPr>
          <w:rFonts w:ascii="Montserrat" w:hAnsi="Montserrat"/>
          <w:sz w:val="24"/>
          <w:szCs w:val="24"/>
          <w:lang w:val="ro-RO"/>
        </w:rPr>
      </w:pPr>
      <w:r w:rsidRPr="002F4E72">
        <w:rPr>
          <w:rFonts w:ascii="Montserrat" w:hAnsi="Montserrat"/>
          <w:sz w:val="24"/>
          <w:szCs w:val="24"/>
          <w:lang w:val="ro-RO"/>
        </w:rPr>
        <w:t xml:space="preserve">Dispozitivele de verificare a întinderii. </w:t>
      </w:r>
    </w:p>
    <w:p w14:paraId="57A5C793"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Nu sunt permise nici un fel de dispozitive de avertizare mecanice sau electronice, acustice sau optice de măsurare a întinderii săgeții. </w:t>
      </w:r>
    </w:p>
    <w:p w14:paraId="0DE64499" w14:textId="77777777" w:rsidR="00C647FD" w:rsidRPr="002F4E72" w:rsidRDefault="00C647FD" w:rsidP="002F4E72">
      <w:pPr>
        <w:pStyle w:val="ListParagraph"/>
        <w:numPr>
          <w:ilvl w:val="2"/>
          <w:numId w:val="21"/>
        </w:numPr>
        <w:rPr>
          <w:rFonts w:ascii="Montserrat" w:hAnsi="Montserrat"/>
          <w:sz w:val="24"/>
          <w:szCs w:val="24"/>
          <w:lang w:val="ro-RO"/>
        </w:rPr>
      </w:pPr>
      <w:r w:rsidRPr="002F4E72">
        <w:rPr>
          <w:rFonts w:ascii="Montserrat" w:hAnsi="Montserrat"/>
          <w:sz w:val="24"/>
          <w:szCs w:val="24"/>
          <w:lang w:val="ro-RO"/>
        </w:rPr>
        <w:t xml:space="preserve">Dispozitivele de ochire </w:t>
      </w:r>
    </w:p>
    <w:p w14:paraId="55E24E2A"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Nu sunt permise nici un fel de dispozitive de ochire, pe mânerul arcului sau pe coarda. </w:t>
      </w:r>
    </w:p>
    <w:p w14:paraId="65DD7E04"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Nu sunt permise marcaje sau semne făcute pe mânerul arcului care pot fi folosite de sportiv ca repere la ochire. </w:t>
      </w:r>
    </w:p>
    <w:p w14:paraId="7D385AB5"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Nu este permisa folosirea de semne marcate pe mana care tine arcul, indiferent daca sportivul le folosește la ochire sau nu. </w:t>
      </w:r>
    </w:p>
    <w:p w14:paraId="75FCCA3C" w14:textId="77777777" w:rsidR="00C647FD" w:rsidRPr="0079673B" w:rsidRDefault="00C647FD" w:rsidP="002F4E72">
      <w:pPr>
        <w:pStyle w:val="ListParagraph"/>
        <w:numPr>
          <w:ilvl w:val="2"/>
          <w:numId w:val="21"/>
        </w:numPr>
        <w:rPr>
          <w:rFonts w:ascii="Montserrat" w:hAnsi="Montserrat"/>
          <w:sz w:val="24"/>
          <w:szCs w:val="24"/>
          <w:lang w:val="ro-RO"/>
        </w:rPr>
      </w:pPr>
      <w:r w:rsidRPr="002F4E72">
        <w:rPr>
          <w:rFonts w:ascii="Montserrat" w:hAnsi="Montserrat"/>
          <w:sz w:val="24"/>
          <w:szCs w:val="24"/>
          <w:lang w:val="ro-RO"/>
        </w:rPr>
        <w:t xml:space="preserve">Stabilizatoare si contragreutăți. </w:t>
      </w:r>
    </w:p>
    <w:p w14:paraId="7DE762FE"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Nici un fel de accesoriu de stabilizare, amortizare de soc sau compensare de rotație nu este permis.</w:t>
      </w:r>
    </w:p>
    <w:p w14:paraId="30CDAC93"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Nu este permisa adăugarea de greutăți in vederea echilibrării arcului. Greutățile din interiorul arcului sunt permise dacă sunt instalate în timpul procesului de fabricație a arcului și nu după construcție. Orice astfel de greutăți trebuie să fie complet invizibile pe exteriorul crosei și să fie acoperite cu laminate </w:t>
      </w:r>
      <w:r w:rsidRPr="0079673B">
        <w:rPr>
          <w:rFonts w:ascii="Montserrat" w:hAnsi="Montserrat"/>
          <w:sz w:val="24"/>
          <w:szCs w:val="24"/>
          <w:lang w:val="ro-RO"/>
        </w:rPr>
        <w:lastRenderedPageBreak/>
        <w:t xml:space="preserve">aplicate în timpul construcției inițiale, fără găuri vizibile, orificii astupate, capace sau dopuri, cu excepția incrustărilor sau a logo-ului producătorului. </w:t>
      </w:r>
    </w:p>
    <w:p w14:paraId="5D625872" w14:textId="77777777" w:rsidR="00C647FD" w:rsidRPr="002F4E72" w:rsidRDefault="00C647FD" w:rsidP="002F4E72">
      <w:pPr>
        <w:pStyle w:val="ListParagraph"/>
        <w:numPr>
          <w:ilvl w:val="2"/>
          <w:numId w:val="21"/>
        </w:numPr>
        <w:rPr>
          <w:rFonts w:ascii="Montserrat" w:hAnsi="Montserrat"/>
          <w:sz w:val="24"/>
          <w:szCs w:val="24"/>
          <w:lang w:val="ro-RO"/>
        </w:rPr>
      </w:pPr>
      <w:r w:rsidRPr="002F4E72">
        <w:rPr>
          <w:rFonts w:ascii="Montserrat" w:hAnsi="Montserrat"/>
          <w:sz w:val="24"/>
          <w:szCs w:val="24"/>
          <w:lang w:val="ro-RO"/>
        </w:rPr>
        <w:t>Săgeata</w:t>
      </w:r>
    </w:p>
    <w:p w14:paraId="20E7ED79"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Pentru </w:t>
      </w:r>
      <w:r w:rsidR="002F4E72">
        <w:rPr>
          <w:rFonts w:ascii="Montserrat" w:hAnsi="Montserrat"/>
          <w:sz w:val="24"/>
          <w:szCs w:val="24"/>
          <w:lang w:val="ro-RO"/>
        </w:rPr>
        <w:t>cl</w:t>
      </w:r>
      <w:r w:rsidRPr="0079673B">
        <w:rPr>
          <w:rFonts w:ascii="Montserrat" w:hAnsi="Montserrat"/>
          <w:sz w:val="24"/>
          <w:szCs w:val="24"/>
          <w:lang w:val="ro-RO"/>
        </w:rPr>
        <w:t xml:space="preserve">asele </w:t>
      </w:r>
      <w:r w:rsidR="002F4E72">
        <w:rPr>
          <w:rFonts w:ascii="Montserrat" w:hAnsi="Montserrat"/>
          <w:sz w:val="24"/>
          <w:szCs w:val="24"/>
          <w:lang w:val="ro-RO"/>
        </w:rPr>
        <w:t>p</w:t>
      </w:r>
      <w:r w:rsidRPr="0079673B">
        <w:rPr>
          <w:rFonts w:ascii="Montserrat" w:hAnsi="Montserrat"/>
          <w:sz w:val="24"/>
          <w:szCs w:val="24"/>
          <w:lang w:val="ro-RO"/>
        </w:rPr>
        <w:t xml:space="preserve">rimitiv, </w:t>
      </w:r>
      <w:r w:rsidR="002F4E72">
        <w:rPr>
          <w:rFonts w:ascii="Montserrat" w:hAnsi="Montserrat"/>
          <w:sz w:val="24"/>
          <w:szCs w:val="24"/>
          <w:lang w:val="ro-RO"/>
        </w:rPr>
        <w:t>r</w:t>
      </w:r>
      <w:r w:rsidRPr="0079673B">
        <w:rPr>
          <w:rFonts w:ascii="Montserrat" w:hAnsi="Montserrat"/>
          <w:sz w:val="24"/>
          <w:szCs w:val="24"/>
          <w:lang w:val="ro-RO"/>
        </w:rPr>
        <w:t>eplica Istoric</w:t>
      </w:r>
      <w:r w:rsidR="002F4E72">
        <w:rPr>
          <w:rFonts w:ascii="Montserrat" w:hAnsi="Montserrat"/>
          <w:sz w:val="24"/>
          <w:szCs w:val="24"/>
          <w:lang w:val="ro-RO"/>
        </w:rPr>
        <w:t>ă</w:t>
      </w:r>
      <w:r w:rsidRPr="0079673B">
        <w:rPr>
          <w:rFonts w:ascii="Montserrat" w:hAnsi="Montserrat"/>
          <w:sz w:val="24"/>
          <w:szCs w:val="24"/>
          <w:lang w:val="ro-RO"/>
        </w:rPr>
        <w:t xml:space="preserve">, </w:t>
      </w:r>
      <w:r w:rsidR="002F4E72">
        <w:rPr>
          <w:rFonts w:ascii="Montserrat" w:hAnsi="Montserrat"/>
          <w:sz w:val="24"/>
          <w:szCs w:val="24"/>
          <w:lang w:val="ro-RO"/>
        </w:rPr>
        <w:t>m</w:t>
      </w:r>
      <w:r w:rsidRPr="0079673B">
        <w:rPr>
          <w:rFonts w:ascii="Montserrat" w:hAnsi="Montserrat"/>
          <w:sz w:val="24"/>
          <w:szCs w:val="24"/>
          <w:lang w:val="ro-RO"/>
        </w:rPr>
        <w:t xml:space="preserve">odern, </w:t>
      </w:r>
      <w:proofErr w:type="spellStart"/>
      <w:r w:rsidR="002F4E72">
        <w:rPr>
          <w:rFonts w:ascii="Montserrat" w:hAnsi="Montserrat"/>
          <w:sz w:val="24"/>
          <w:szCs w:val="24"/>
          <w:lang w:val="ro-RO"/>
        </w:rPr>
        <w:t>l</w:t>
      </w:r>
      <w:r w:rsidRPr="0079673B">
        <w:rPr>
          <w:rFonts w:ascii="Montserrat" w:hAnsi="Montserrat"/>
          <w:sz w:val="24"/>
          <w:szCs w:val="24"/>
          <w:lang w:val="ro-RO"/>
        </w:rPr>
        <w:t>ongbow</w:t>
      </w:r>
      <w:proofErr w:type="spellEnd"/>
      <w:r w:rsidRPr="0079673B">
        <w:rPr>
          <w:rFonts w:ascii="Montserrat" w:hAnsi="Montserrat"/>
          <w:sz w:val="24"/>
          <w:szCs w:val="24"/>
          <w:lang w:val="ro-RO"/>
        </w:rPr>
        <w:t xml:space="preserve"> sunt permise numai săgeți confecționate din lemn, bambus, trestie sau stuf.</w:t>
      </w:r>
    </w:p>
    <w:p w14:paraId="7C8E0F8C"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La </w:t>
      </w:r>
      <w:r w:rsidR="002F4E72">
        <w:rPr>
          <w:rFonts w:ascii="Montserrat" w:hAnsi="Montserrat"/>
          <w:sz w:val="24"/>
          <w:szCs w:val="24"/>
          <w:lang w:val="ro-RO"/>
        </w:rPr>
        <w:t>c</w:t>
      </w:r>
      <w:r w:rsidRPr="0079673B">
        <w:rPr>
          <w:rFonts w:ascii="Montserrat" w:hAnsi="Montserrat"/>
          <w:sz w:val="24"/>
          <w:szCs w:val="24"/>
          <w:lang w:val="ro-RO"/>
        </w:rPr>
        <w:t xml:space="preserve">lasa arcuri primitive sunt permise numai pene naturale si </w:t>
      </w:r>
      <w:proofErr w:type="spellStart"/>
      <w:r w:rsidRPr="0079673B">
        <w:rPr>
          <w:rFonts w:ascii="Montserrat" w:hAnsi="Montserrat"/>
          <w:sz w:val="24"/>
          <w:szCs w:val="24"/>
          <w:lang w:val="ro-RO"/>
        </w:rPr>
        <w:t>noc</w:t>
      </w:r>
      <w:r w:rsidR="002F4E72">
        <w:rPr>
          <w:rFonts w:ascii="Montserrat" w:hAnsi="Montserrat"/>
          <w:sz w:val="24"/>
          <w:szCs w:val="24"/>
          <w:lang w:val="ro-RO"/>
        </w:rPr>
        <w:t>k</w:t>
      </w:r>
      <w:proofErr w:type="spellEnd"/>
      <w:r w:rsidR="002F4E72">
        <w:rPr>
          <w:rFonts w:ascii="Montserrat" w:hAnsi="Montserrat"/>
          <w:sz w:val="24"/>
          <w:szCs w:val="24"/>
          <w:lang w:val="ro-RO"/>
        </w:rPr>
        <w:t>-</w:t>
      </w:r>
      <w:r w:rsidRPr="0079673B">
        <w:rPr>
          <w:rFonts w:ascii="Montserrat" w:hAnsi="Montserrat"/>
          <w:sz w:val="24"/>
          <w:szCs w:val="24"/>
          <w:lang w:val="ro-RO"/>
        </w:rPr>
        <w:t>uri din materiale naturale sau self-</w:t>
      </w:r>
      <w:proofErr w:type="spellStart"/>
      <w:r w:rsidRPr="0079673B">
        <w:rPr>
          <w:rFonts w:ascii="Montserrat" w:hAnsi="Montserrat"/>
          <w:sz w:val="24"/>
          <w:szCs w:val="24"/>
          <w:lang w:val="ro-RO"/>
        </w:rPr>
        <w:t>noc</w:t>
      </w:r>
      <w:r w:rsidR="002F4E72">
        <w:rPr>
          <w:rFonts w:ascii="Montserrat" w:hAnsi="Montserrat"/>
          <w:sz w:val="24"/>
          <w:szCs w:val="24"/>
          <w:lang w:val="ro-RO"/>
        </w:rPr>
        <w:t>k</w:t>
      </w:r>
      <w:proofErr w:type="spellEnd"/>
      <w:r w:rsidR="002F4E72">
        <w:rPr>
          <w:rFonts w:ascii="Montserrat" w:hAnsi="Montserrat"/>
          <w:sz w:val="24"/>
          <w:szCs w:val="24"/>
          <w:lang w:val="ro-RO"/>
        </w:rPr>
        <w:t>-</w:t>
      </w:r>
      <w:r w:rsidRPr="0079673B">
        <w:rPr>
          <w:rFonts w:ascii="Montserrat" w:hAnsi="Montserrat"/>
          <w:sz w:val="24"/>
          <w:szCs w:val="24"/>
          <w:lang w:val="ro-RO"/>
        </w:rPr>
        <w:t xml:space="preserve">uri. </w:t>
      </w:r>
    </w:p>
    <w:p w14:paraId="70F770D5"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La </w:t>
      </w:r>
      <w:r w:rsidR="002F4E72">
        <w:rPr>
          <w:rFonts w:ascii="Montserrat" w:hAnsi="Montserrat"/>
          <w:sz w:val="24"/>
          <w:szCs w:val="24"/>
          <w:lang w:val="ro-RO"/>
        </w:rPr>
        <w:t>c</w:t>
      </w:r>
      <w:r w:rsidRPr="0079673B">
        <w:rPr>
          <w:rFonts w:ascii="Montserrat" w:hAnsi="Montserrat"/>
          <w:sz w:val="24"/>
          <w:szCs w:val="24"/>
          <w:lang w:val="ro-RO"/>
        </w:rPr>
        <w:t xml:space="preserve">lasa modern, instinctiv si replici sunt permise pene naturale sau artificiale, </w:t>
      </w:r>
      <w:proofErr w:type="spellStart"/>
      <w:r w:rsidRPr="0079673B">
        <w:rPr>
          <w:rFonts w:ascii="Montserrat" w:hAnsi="Montserrat"/>
          <w:sz w:val="24"/>
          <w:szCs w:val="24"/>
          <w:lang w:val="ro-RO"/>
        </w:rPr>
        <w:t>noc</w:t>
      </w:r>
      <w:r w:rsidR="002F4E72">
        <w:rPr>
          <w:rFonts w:ascii="Montserrat" w:hAnsi="Montserrat"/>
          <w:sz w:val="24"/>
          <w:szCs w:val="24"/>
          <w:lang w:val="ro-RO"/>
        </w:rPr>
        <w:t>k</w:t>
      </w:r>
      <w:proofErr w:type="spellEnd"/>
      <w:r w:rsidR="002F4E72">
        <w:rPr>
          <w:rFonts w:ascii="Montserrat" w:hAnsi="Montserrat"/>
          <w:sz w:val="24"/>
          <w:szCs w:val="24"/>
          <w:lang w:val="ro-RO"/>
        </w:rPr>
        <w:t>-</w:t>
      </w:r>
      <w:r w:rsidRPr="0079673B">
        <w:rPr>
          <w:rFonts w:ascii="Montserrat" w:hAnsi="Montserrat"/>
          <w:sz w:val="24"/>
          <w:szCs w:val="24"/>
          <w:lang w:val="ro-RO"/>
        </w:rPr>
        <w:t>uri de plastic sau naturale si self-</w:t>
      </w:r>
      <w:proofErr w:type="spellStart"/>
      <w:r w:rsidRPr="0079673B">
        <w:rPr>
          <w:rFonts w:ascii="Montserrat" w:hAnsi="Montserrat"/>
          <w:sz w:val="24"/>
          <w:szCs w:val="24"/>
          <w:lang w:val="ro-RO"/>
        </w:rPr>
        <w:t>noc</w:t>
      </w:r>
      <w:r w:rsidR="002F4E72">
        <w:rPr>
          <w:rFonts w:ascii="Montserrat" w:hAnsi="Montserrat"/>
          <w:sz w:val="24"/>
          <w:szCs w:val="24"/>
          <w:lang w:val="ro-RO"/>
        </w:rPr>
        <w:t>k</w:t>
      </w:r>
      <w:proofErr w:type="spellEnd"/>
      <w:r w:rsidR="002F4E72">
        <w:rPr>
          <w:rFonts w:ascii="Montserrat" w:hAnsi="Montserrat"/>
          <w:sz w:val="24"/>
          <w:szCs w:val="24"/>
          <w:lang w:val="ro-RO"/>
        </w:rPr>
        <w:t>-</w:t>
      </w:r>
      <w:r w:rsidRPr="0079673B">
        <w:rPr>
          <w:rFonts w:ascii="Montserrat" w:hAnsi="Montserrat"/>
          <w:sz w:val="24"/>
          <w:szCs w:val="24"/>
          <w:lang w:val="ro-RO"/>
        </w:rPr>
        <w:t xml:space="preserve">uri. </w:t>
      </w:r>
    </w:p>
    <w:p w14:paraId="5FB088B3"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La </w:t>
      </w:r>
      <w:r w:rsidR="002F4E72" w:rsidRPr="002F4E72">
        <w:rPr>
          <w:rFonts w:ascii="Montserrat" w:hAnsi="Montserrat"/>
          <w:sz w:val="24"/>
          <w:szCs w:val="24"/>
          <w:lang w:val="ro-RO"/>
        </w:rPr>
        <w:t>c</w:t>
      </w:r>
      <w:r w:rsidRPr="0079673B">
        <w:rPr>
          <w:rFonts w:ascii="Montserrat" w:hAnsi="Montserrat"/>
          <w:sz w:val="24"/>
          <w:szCs w:val="24"/>
          <w:lang w:val="ro-RO"/>
        </w:rPr>
        <w:t xml:space="preserve">lasele </w:t>
      </w:r>
      <w:r w:rsidR="002F4E72">
        <w:rPr>
          <w:rFonts w:ascii="Montserrat" w:hAnsi="Montserrat"/>
          <w:sz w:val="24"/>
          <w:szCs w:val="24"/>
          <w:lang w:val="ro-RO"/>
        </w:rPr>
        <w:t>i</w:t>
      </w:r>
      <w:r w:rsidRPr="0079673B">
        <w:rPr>
          <w:rFonts w:ascii="Montserrat" w:hAnsi="Montserrat"/>
          <w:sz w:val="24"/>
          <w:szCs w:val="24"/>
          <w:lang w:val="ro-RO"/>
        </w:rPr>
        <w:t>nstinctiv</w:t>
      </w:r>
      <w:r w:rsidR="002F4E72">
        <w:rPr>
          <w:rFonts w:ascii="Montserrat" w:hAnsi="Montserrat"/>
          <w:sz w:val="24"/>
          <w:szCs w:val="24"/>
          <w:lang w:val="ro-RO"/>
        </w:rPr>
        <w:t xml:space="preserve"> și </w:t>
      </w:r>
      <w:proofErr w:type="spellStart"/>
      <w:r w:rsidR="002F4E72">
        <w:rPr>
          <w:rFonts w:ascii="Montserrat" w:hAnsi="Montserrat"/>
          <w:sz w:val="24"/>
          <w:szCs w:val="24"/>
          <w:lang w:val="ro-RO"/>
        </w:rPr>
        <w:t>b</w:t>
      </w:r>
      <w:r w:rsidRPr="0079673B">
        <w:rPr>
          <w:rFonts w:ascii="Montserrat" w:hAnsi="Montserrat"/>
          <w:sz w:val="24"/>
          <w:szCs w:val="24"/>
          <w:lang w:val="ro-RO"/>
        </w:rPr>
        <w:t>owhunter</w:t>
      </w:r>
      <w:proofErr w:type="spellEnd"/>
      <w:r w:rsidRPr="0079673B">
        <w:rPr>
          <w:rFonts w:ascii="Montserrat" w:hAnsi="Montserrat"/>
          <w:sz w:val="24"/>
          <w:szCs w:val="24"/>
          <w:lang w:val="ro-RO"/>
        </w:rPr>
        <w:t xml:space="preserve"> </w:t>
      </w:r>
      <w:proofErr w:type="spellStart"/>
      <w:r w:rsidR="002F4E72">
        <w:rPr>
          <w:rFonts w:ascii="Montserrat" w:hAnsi="Montserrat"/>
          <w:sz w:val="24"/>
          <w:szCs w:val="24"/>
          <w:lang w:val="ro-RO"/>
        </w:rPr>
        <w:t>u</w:t>
      </w:r>
      <w:r w:rsidRPr="0079673B">
        <w:rPr>
          <w:rFonts w:ascii="Montserrat" w:hAnsi="Montserrat"/>
          <w:sz w:val="24"/>
          <w:szCs w:val="24"/>
          <w:lang w:val="ro-RO"/>
        </w:rPr>
        <w:t>nlimited</w:t>
      </w:r>
      <w:proofErr w:type="spellEnd"/>
      <w:r w:rsidRPr="0079673B">
        <w:rPr>
          <w:rFonts w:ascii="Montserrat" w:hAnsi="Montserrat"/>
          <w:sz w:val="24"/>
          <w:szCs w:val="24"/>
          <w:lang w:val="ro-RO"/>
        </w:rPr>
        <w:t xml:space="preserve"> (arc compound) se pot folosi </w:t>
      </w:r>
      <w:r w:rsidR="002F4E72">
        <w:rPr>
          <w:rFonts w:ascii="Montserrat" w:hAnsi="Montserrat"/>
          <w:sz w:val="24"/>
          <w:szCs w:val="24"/>
          <w:lang w:val="ro-RO"/>
        </w:rPr>
        <w:t>ș</w:t>
      </w:r>
      <w:r w:rsidRPr="0079673B">
        <w:rPr>
          <w:rFonts w:ascii="Montserrat" w:hAnsi="Montserrat"/>
          <w:sz w:val="24"/>
          <w:szCs w:val="24"/>
          <w:lang w:val="ro-RO"/>
        </w:rPr>
        <w:t xml:space="preserve">i </w:t>
      </w:r>
      <w:r w:rsidR="002F4E72" w:rsidRPr="0079673B">
        <w:rPr>
          <w:rFonts w:ascii="Montserrat" w:hAnsi="Montserrat"/>
          <w:sz w:val="24"/>
          <w:szCs w:val="24"/>
          <w:lang w:val="ro-RO"/>
        </w:rPr>
        <w:t>săgeți</w:t>
      </w:r>
      <w:r w:rsidRPr="0079673B">
        <w:rPr>
          <w:rFonts w:ascii="Montserrat" w:hAnsi="Montserrat"/>
          <w:sz w:val="24"/>
          <w:szCs w:val="24"/>
          <w:lang w:val="ro-RO"/>
        </w:rPr>
        <w:t xml:space="preserve"> de aluminiu, carbon sau compozit alu-carbon.</w:t>
      </w:r>
    </w:p>
    <w:p w14:paraId="12791578"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La </w:t>
      </w:r>
      <w:r w:rsidR="002F4E72">
        <w:rPr>
          <w:rFonts w:ascii="Montserrat" w:hAnsi="Montserrat"/>
          <w:sz w:val="24"/>
          <w:szCs w:val="24"/>
          <w:lang w:val="ro-RO"/>
        </w:rPr>
        <w:t>c</w:t>
      </w:r>
      <w:r w:rsidRPr="0079673B">
        <w:rPr>
          <w:rFonts w:ascii="Montserrat" w:hAnsi="Montserrat"/>
          <w:sz w:val="24"/>
          <w:szCs w:val="24"/>
          <w:lang w:val="ro-RO"/>
        </w:rPr>
        <w:t xml:space="preserve">lasa tradițional modern sunt permise doar săgeți de lemn si se trage doar de pe </w:t>
      </w:r>
      <w:proofErr w:type="spellStart"/>
      <w:r w:rsidRPr="0079673B">
        <w:rPr>
          <w:rFonts w:ascii="Montserrat" w:hAnsi="Montserrat"/>
          <w:sz w:val="24"/>
          <w:szCs w:val="24"/>
          <w:lang w:val="ro-RO"/>
        </w:rPr>
        <w:t>shelf</w:t>
      </w:r>
      <w:proofErr w:type="spellEnd"/>
      <w:r w:rsidRPr="0079673B">
        <w:rPr>
          <w:rFonts w:ascii="Montserrat" w:hAnsi="Montserrat"/>
          <w:sz w:val="24"/>
          <w:szCs w:val="24"/>
          <w:lang w:val="ro-RO"/>
        </w:rPr>
        <w:t xml:space="preserve">. (No </w:t>
      </w:r>
      <w:proofErr w:type="spellStart"/>
      <w:r w:rsidRPr="0079673B">
        <w:rPr>
          <w:rFonts w:ascii="Montserrat" w:hAnsi="Montserrat"/>
          <w:sz w:val="24"/>
          <w:szCs w:val="24"/>
          <w:lang w:val="ro-RO"/>
        </w:rPr>
        <w:t>arrow</w:t>
      </w:r>
      <w:proofErr w:type="spellEnd"/>
      <w:r w:rsidRPr="0079673B">
        <w:rPr>
          <w:rFonts w:ascii="Montserrat" w:hAnsi="Montserrat"/>
          <w:sz w:val="24"/>
          <w:szCs w:val="24"/>
          <w:lang w:val="ro-RO"/>
        </w:rPr>
        <w:t xml:space="preserve"> rest). </w:t>
      </w:r>
    </w:p>
    <w:p w14:paraId="4A395949"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La </w:t>
      </w:r>
      <w:r w:rsidR="002F4E72">
        <w:rPr>
          <w:rFonts w:ascii="Montserrat" w:hAnsi="Montserrat"/>
          <w:sz w:val="24"/>
          <w:szCs w:val="24"/>
          <w:lang w:val="ro-RO"/>
        </w:rPr>
        <w:t>c</w:t>
      </w:r>
      <w:r w:rsidRPr="0079673B">
        <w:rPr>
          <w:rFonts w:ascii="Montserrat" w:hAnsi="Montserrat"/>
          <w:sz w:val="24"/>
          <w:szCs w:val="24"/>
          <w:lang w:val="ro-RO"/>
        </w:rPr>
        <w:t xml:space="preserve">lasele juniori și junioare pot fi utilizate si săgeți de carbon, aluminiu, sau compozite moderne. </w:t>
      </w:r>
    </w:p>
    <w:p w14:paraId="1523244F"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Grosimea săgeților nu poate fi mai mare de 11 mm. </w:t>
      </w:r>
    </w:p>
    <w:p w14:paraId="00349590"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Toate săgețile folosite la orice probă trebuie să aibă aspect identic și trebuie să aibă același model și aceeași culoare (aceleași culori) de pene, </w:t>
      </w:r>
      <w:proofErr w:type="spellStart"/>
      <w:r w:rsidRPr="0079673B">
        <w:rPr>
          <w:rFonts w:ascii="Montserrat" w:hAnsi="Montserrat"/>
          <w:sz w:val="24"/>
          <w:szCs w:val="24"/>
          <w:lang w:val="ro-RO"/>
        </w:rPr>
        <w:t>nockuri</w:t>
      </w:r>
      <w:proofErr w:type="spellEnd"/>
      <w:r w:rsidRPr="0079673B">
        <w:rPr>
          <w:rFonts w:ascii="Montserrat" w:hAnsi="Montserrat"/>
          <w:sz w:val="24"/>
          <w:szCs w:val="24"/>
          <w:lang w:val="ro-RO"/>
        </w:rPr>
        <w:t xml:space="preserve"> și </w:t>
      </w:r>
      <w:proofErr w:type="spellStart"/>
      <w:r w:rsidRPr="0079673B">
        <w:rPr>
          <w:rFonts w:ascii="Montserrat" w:hAnsi="Montserrat"/>
          <w:sz w:val="24"/>
          <w:szCs w:val="24"/>
          <w:lang w:val="ro-RO"/>
        </w:rPr>
        <w:t>cresting</w:t>
      </w:r>
      <w:proofErr w:type="spellEnd"/>
      <w:r w:rsidRPr="0079673B">
        <w:rPr>
          <w:rFonts w:ascii="Montserrat" w:hAnsi="Montserrat"/>
          <w:sz w:val="24"/>
          <w:szCs w:val="24"/>
          <w:lang w:val="ro-RO"/>
        </w:rPr>
        <w:t xml:space="preserve"> (decorarea </w:t>
      </w:r>
      <w:r w:rsidR="002F4E72" w:rsidRPr="0079673B">
        <w:rPr>
          <w:rFonts w:ascii="Montserrat" w:hAnsi="Montserrat"/>
          <w:sz w:val="24"/>
          <w:szCs w:val="24"/>
          <w:lang w:val="ro-RO"/>
        </w:rPr>
        <w:t>săgeții</w:t>
      </w:r>
      <w:r w:rsidRPr="0079673B">
        <w:rPr>
          <w:rFonts w:ascii="Montserrat" w:hAnsi="Montserrat"/>
          <w:sz w:val="24"/>
          <w:szCs w:val="24"/>
          <w:lang w:val="ro-RO"/>
        </w:rPr>
        <w:t xml:space="preserve"> cu motive colorate), dacă există. </w:t>
      </w:r>
    </w:p>
    <w:p w14:paraId="7C5A64E3"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Vârfurile vor fi de </w:t>
      </w:r>
      <w:proofErr w:type="spellStart"/>
      <w:r w:rsidRPr="0079673B">
        <w:rPr>
          <w:rFonts w:ascii="Montserrat" w:hAnsi="Montserrat"/>
          <w:sz w:val="24"/>
          <w:szCs w:val="24"/>
          <w:lang w:val="ro-RO"/>
        </w:rPr>
        <w:t>Field</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Bullet</w:t>
      </w:r>
      <w:proofErr w:type="spellEnd"/>
      <w:r w:rsidRPr="0079673B">
        <w:rPr>
          <w:rFonts w:ascii="Montserrat" w:hAnsi="Montserrat"/>
          <w:sz w:val="24"/>
          <w:szCs w:val="24"/>
          <w:lang w:val="ro-RO"/>
        </w:rPr>
        <w:t xml:space="preserve">, Conice, in forma de Con si </w:t>
      </w:r>
      <w:proofErr w:type="spellStart"/>
      <w:r w:rsidRPr="0079673B">
        <w:rPr>
          <w:rFonts w:ascii="Montserrat" w:hAnsi="Montserrat"/>
          <w:sz w:val="24"/>
          <w:szCs w:val="24"/>
          <w:lang w:val="ro-RO"/>
        </w:rPr>
        <w:t>Blunt</w:t>
      </w:r>
      <w:proofErr w:type="spellEnd"/>
      <w:r w:rsidRPr="0079673B">
        <w:rPr>
          <w:rFonts w:ascii="Montserrat" w:hAnsi="Montserrat"/>
          <w:sz w:val="24"/>
          <w:szCs w:val="24"/>
          <w:lang w:val="ro-RO"/>
        </w:rPr>
        <w:t xml:space="preserve"> destinate săgeților din lemn.</w:t>
      </w:r>
      <w:r w:rsidRPr="002F4E72">
        <w:rPr>
          <w:rFonts w:ascii="Montserrat" w:hAnsi="Montserrat"/>
          <w:sz w:val="24"/>
          <w:szCs w:val="24"/>
          <w:lang w:val="ro-RO"/>
        </w:rPr>
        <w:t xml:space="preserve"> </w:t>
      </w:r>
    </w:p>
    <w:p w14:paraId="32DD65C8"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Vârfurile de </w:t>
      </w:r>
      <w:proofErr w:type="spellStart"/>
      <w:r w:rsidRPr="0079673B">
        <w:rPr>
          <w:rFonts w:ascii="Montserrat" w:hAnsi="Montserrat"/>
          <w:sz w:val="24"/>
          <w:szCs w:val="24"/>
          <w:lang w:val="ro-RO"/>
        </w:rPr>
        <w:t>Field</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Bullet</w:t>
      </w:r>
      <w:proofErr w:type="spellEnd"/>
      <w:r w:rsidRPr="0079673B">
        <w:rPr>
          <w:rFonts w:ascii="Montserrat" w:hAnsi="Montserrat"/>
          <w:sz w:val="24"/>
          <w:szCs w:val="24"/>
          <w:lang w:val="ro-RO"/>
        </w:rPr>
        <w:t xml:space="preserve">, Conice, in forma de Con vor avea grosimea maxima 11,5 mm. </w:t>
      </w:r>
    </w:p>
    <w:p w14:paraId="7296818B"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Vârfurile </w:t>
      </w:r>
      <w:proofErr w:type="spellStart"/>
      <w:r w:rsidRPr="0079673B">
        <w:rPr>
          <w:rFonts w:ascii="Montserrat" w:hAnsi="Montserrat"/>
          <w:sz w:val="24"/>
          <w:szCs w:val="24"/>
          <w:lang w:val="ro-RO"/>
        </w:rPr>
        <w:t>blunt</w:t>
      </w:r>
      <w:proofErr w:type="spellEnd"/>
      <w:r w:rsidRPr="0079673B">
        <w:rPr>
          <w:rFonts w:ascii="Montserrat" w:hAnsi="Montserrat"/>
          <w:sz w:val="24"/>
          <w:szCs w:val="24"/>
          <w:lang w:val="ro-RO"/>
        </w:rPr>
        <w:t xml:space="preserve"> vor fi confecționate din cauciuc dur, lemn sau metal si pot fi construite in așa fel încât in zborul săgeții sa scoată zgomot (săgeți șuierătoare). </w:t>
      </w:r>
    </w:p>
    <w:p w14:paraId="12F4B42D"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Vârfurile </w:t>
      </w:r>
      <w:proofErr w:type="spellStart"/>
      <w:r w:rsidRPr="0079673B">
        <w:rPr>
          <w:rFonts w:ascii="Montserrat" w:hAnsi="Montserrat"/>
          <w:sz w:val="24"/>
          <w:szCs w:val="24"/>
          <w:lang w:val="ro-RO"/>
        </w:rPr>
        <w:t>blunt</w:t>
      </w:r>
      <w:proofErr w:type="spellEnd"/>
      <w:r w:rsidRPr="0079673B">
        <w:rPr>
          <w:rFonts w:ascii="Montserrat" w:hAnsi="Montserrat"/>
          <w:sz w:val="24"/>
          <w:szCs w:val="24"/>
          <w:lang w:val="ro-RO"/>
        </w:rPr>
        <w:t xml:space="preserve"> vor avea diametrul intre 15 si 40 mm. </w:t>
      </w:r>
    </w:p>
    <w:p w14:paraId="50B0CD6E"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t xml:space="preserve">Folosirea vârfurilor </w:t>
      </w:r>
      <w:proofErr w:type="spellStart"/>
      <w:r w:rsidRPr="0079673B">
        <w:rPr>
          <w:rFonts w:ascii="Montserrat" w:hAnsi="Montserrat"/>
          <w:sz w:val="24"/>
          <w:szCs w:val="24"/>
          <w:lang w:val="ro-RO"/>
        </w:rPr>
        <w:t>blunt</w:t>
      </w:r>
      <w:proofErr w:type="spellEnd"/>
      <w:r w:rsidRPr="0079673B">
        <w:rPr>
          <w:rFonts w:ascii="Montserrat" w:hAnsi="Montserrat"/>
          <w:sz w:val="24"/>
          <w:szCs w:val="24"/>
          <w:lang w:val="ro-RO"/>
        </w:rPr>
        <w:t xml:space="preserve"> este permisă numai la probele speciale; folosirea </w:t>
      </w:r>
      <w:proofErr w:type="spellStart"/>
      <w:r w:rsidRPr="0079673B">
        <w:rPr>
          <w:rFonts w:ascii="Montserrat" w:hAnsi="Montserrat"/>
          <w:sz w:val="24"/>
          <w:szCs w:val="24"/>
          <w:lang w:val="ro-RO"/>
        </w:rPr>
        <w:t>blunturilor</w:t>
      </w:r>
      <w:proofErr w:type="spellEnd"/>
      <w:r w:rsidRPr="0079673B">
        <w:rPr>
          <w:rFonts w:ascii="Montserrat" w:hAnsi="Montserrat"/>
          <w:sz w:val="24"/>
          <w:szCs w:val="24"/>
          <w:lang w:val="ro-RO"/>
        </w:rPr>
        <w:t xml:space="preserve"> la alte probe decât cele speciale este interzisă. </w:t>
      </w:r>
    </w:p>
    <w:p w14:paraId="29C5DFCF" w14:textId="77777777" w:rsidR="00C647FD" w:rsidRPr="0079673B" w:rsidRDefault="00C647FD" w:rsidP="002F4E72">
      <w:pPr>
        <w:pStyle w:val="ListParagraph"/>
        <w:numPr>
          <w:ilvl w:val="4"/>
          <w:numId w:val="21"/>
        </w:numPr>
        <w:ind w:left="0" w:firstLine="1440"/>
        <w:rPr>
          <w:rFonts w:ascii="Montserrat" w:hAnsi="Montserrat"/>
          <w:sz w:val="24"/>
          <w:szCs w:val="24"/>
          <w:lang w:val="ro-RO"/>
        </w:rPr>
      </w:pPr>
      <w:r w:rsidRPr="0079673B">
        <w:rPr>
          <w:rFonts w:ascii="Montserrat" w:hAnsi="Montserrat"/>
          <w:sz w:val="24"/>
          <w:szCs w:val="24"/>
          <w:lang w:val="ro-RO"/>
        </w:rPr>
        <w:lastRenderedPageBreak/>
        <w:t xml:space="preserve">Arcașii pot folosi vârfuri de </w:t>
      </w:r>
      <w:proofErr w:type="spellStart"/>
      <w:r w:rsidRPr="0079673B">
        <w:rPr>
          <w:rFonts w:ascii="Montserrat" w:hAnsi="Montserrat"/>
          <w:sz w:val="24"/>
          <w:szCs w:val="24"/>
          <w:lang w:val="ro-RO"/>
        </w:rPr>
        <w:t>Field</w:t>
      </w:r>
      <w:proofErr w:type="spellEnd"/>
      <w:r w:rsidRPr="0079673B">
        <w:rPr>
          <w:rFonts w:ascii="Montserrat" w:hAnsi="Montserrat"/>
          <w:sz w:val="24"/>
          <w:szCs w:val="24"/>
          <w:lang w:val="ro-RO"/>
        </w:rPr>
        <w:t xml:space="preserve"> cu secțiune pătrată sau triunghiulara, de tipul „</w:t>
      </w:r>
      <w:proofErr w:type="spellStart"/>
      <w:r w:rsidRPr="0079673B">
        <w:rPr>
          <w:rFonts w:ascii="Montserrat" w:hAnsi="Montserrat"/>
          <w:sz w:val="24"/>
          <w:szCs w:val="24"/>
          <w:lang w:val="ro-RO"/>
        </w:rPr>
        <w:t>bodkin</w:t>
      </w:r>
      <w:proofErr w:type="spellEnd"/>
      <w:r w:rsidRPr="0079673B">
        <w:rPr>
          <w:rFonts w:ascii="Montserrat" w:hAnsi="Montserrat"/>
          <w:sz w:val="24"/>
          <w:szCs w:val="24"/>
          <w:lang w:val="ro-RO"/>
        </w:rPr>
        <w:t xml:space="preserve">”. </w:t>
      </w:r>
      <w:r w:rsidR="002F4E72">
        <w:rPr>
          <w:rFonts w:ascii="Montserrat" w:hAnsi="Montserrat"/>
          <w:sz w:val="24"/>
          <w:szCs w:val="24"/>
          <w:lang w:val="ro-RO"/>
        </w:rPr>
        <w:t>Î</w:t>
      </w:r>
      <w:r w:rsidRPr="0079673B">
        <w:rPr>
          <w:rFonts w:ascii="Montserrat" w:hAnsi="Montserrat"/>
          <w:sz w:val="24"/>
          <w:szCs w:val="24"/>
          <w:lang w:val="ro-RO"/>
        </w:rPr>
        <w:t xml:space="preserve">n acest caz grosimea maxima a vârfului  nu poate depăși 11,5 mm. </w:t>
      </w:r>
    </w:p>
    <w:p w14:paraId="2727E2CA" w14:textId="77777777" w:rsidR="00C647FD" w:rsidRPr="0079673B" w:rsidRDefault="002F4E72" w:rsidP="002F4E72">
      <w:pPr>
        <w:pStyle w:val="ListParagraph"/>
        <w:numPr>
          <w:ilvl w:val="3"/>
          <w:numId w:val="21"/>
        </w:numPr>
        <w:ind w:left="0" w:firstLine="1080"/>
        <w:rPr>
          <w:rFonts w:ascii="Montserrat" w:hAnsi="Montserrat"/>
          <w:sz w:val="24"/>
          <w:szCs w:val="24"/>
          <w:lang w:val="ro-RO"/>
        </w:rPr>
      </w:pPr>
      <w:r>
        <w:rPr>
          <w:rFonts w:ascii="Montserrat" w:hAnsi="Montserrat"/>
          <w:sz w:val="24"/>
          <w:szCs w:val="24"/>
          <w:lang w:val="ro-RO"/>
        </w:rPr>
        <w:t>Î</w:t>
      </w:r>
      <w:r w:rsidR="00C647FD" w:rsidRPr="0079673B">
        <w:rPr>
          <w:rFonts w:ascii="Montserrat" w:hAnsi="Montserrat"/>
          <w:sz w:val="24"/>
          <w:szCs w:val="24"/>
          <w:lang w:val="ro-RO"/>
        </w:rPr>
        <w:t xml:space="preserve">n cazul săgeților flu-flu, penajul acestora poate fi confecționat din pene naturale sau artificiale indiferent de </w:t>
      </w:r>
      <w:r>
        <w:rPr>
          <w:rFonts w:ascii="Montserrat" w:hAnsi="Montserrat"/>
          <w:sz w:val="24"/>
          <w:szCs w:val="24"/>
          <w:lang w:val="ro-RO"/>
        </w:rPr>
        <w:t>c</w:t>
      </w:r>
      <w:r w:rsidR="00C647FD" w:rsidRPr="0079673B">
        <w:rPr>
          <w:rFonts w:ascii="Montserrat" w:hAnsi="Montserrat"/>
          <w:sz w:val="24"/>
          <w:szCs w:val="24"/>
          <w:lang w:val="ro-RO"/>
        </w:rPr>
        <w:t xml:space="preserve">lasa arcului. </w:t>
      </w:r>
    </w:p>
    <w:p w14:paraId="40342A03" w14:textId="77777777" w:rsidR="00C647FD" w:rsidRPr="0079673B"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Penajul flu-flu trebuie confecționat in așa fel încât indiferent de direcția sau unghiul in care trage arcașul, săgeată sa nu zboare mai departe de 80 metri. </w:t>
      </w:r>
    </w:p>
    <w:p w14:paraId="2C3C8BA2" w14:textId="77777777" w:rsidR="00C647FD" w:rsidRPr="002F4E72" w:rsidRDefault="00C647FD" w:rsidP="002F4E72">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Săgeata poate avea marcaje a lungimii de încordare, cu vopsea sau cu banda adeziv</w:t>
      </w:r>
      <w:r w:rsidR="002F4E72">
        <w:rPr>
          <w:rFonts w:ascii="Montserrat" w:hAnsi="Montserrat"/>
          <w:sz w:val="24"/>
          <w:szCs w:val="24"/>
          <w:lang w:val="ro-RO"/>
        </w:rPr>
        <w:t>ă.</w:t>
      </w:r>
    </w:p>
    <w:p w14:paraId="29C597D3" w14:textId="77777777" w:rsidR="00C647FD" w:rsidRPr="00762EB7" w:rsidRDefault="00C647FD" w:rsidP="00762EB7">
      <w:pPr>
        <w:pStyle w:val="ListParagraph"/>
        <w:numPr>
          <w:ilvl w:val="2"/>
          <w:numId w:val="21"/>
        </w:numPr>
        <w:rPr>
          <w:rFonts w:ascii="Montserrat" w:hAnsi="Montserrat"/>
          <w:sz w:val="24"/>
          <w:szCs w:val="24"/>
          <w:lang w:val="ro-RO"/>
        </w:rPr>
      </w:pPr>
      <w:r w:rsidRPr="00762EB7">
        <w:rPr>
          <w:rFonts w:ascii="Montserrat" w:hAnsi="Montserrat"/>
          <w:sz w:val="24"/>
          <w:szCs w:val="24"/>
          <w:lang w:val="ro-RO"/>
        </w:rPr>
        <w:t xml:space="preserve">Protecții </w:t>
      </w:r>
    </w:p>
    <w:p w14:paraId="1C5E488E"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Sportivii pot folosi echipament de protecție constând in: </w:t>
      </w:r>
    </w:p>
    <w:p w14:paraId="68122D53" w14:textId="77777777" w:rsidR="00C647FD" w:rsidRPr="0079673B" w:rsidRDefault="00C647FD" w:rsidP="00762EB7">
      <w:pPr>
        <w:numPr>
          <w:ilvl w:val="0"/>
          <w:numId w:val="19"/>
        </w:numPr>
        <w:tabs>
          <w:tab w:val="left" w:pos="2127"/>
        </w:tabs>
        <w:spacing w:after="5" w:line="249" w:lineRule="auto"/>
        <w:ind w:left="2127" w:hanging="424"/>
        <w:rPr>
          <w:rFonts w:ascii="Montserrat" w:hAnsi="Montserrat"/>
          <w:lang w:val="ro-RO"/>
        </w:rPr>
      </w:pPr>
      <w:r w:rsidRPr="0079673B">
        <w:rPr>
          <w:rFonts w:ascii="Montserrat" w:hAnsi="Montserrat"/>
          <w:lang w:val="ro-RO"/>
        </w:rPr>
        <w:t xml:space="preserve">apărătoare de antebraț </w:t>
      </w:r>
    </w:p>
    <w:p w14:paraId="1C61BCC5" w14:textId="77777777" w:rsidR="00C647FD" w:rsidRPr="0079673B" w:rsidRDefault="00C647FD" w:rsidP="00762EB7">
      <w:pPr>
        <w:numPr>
          <w:ilvl w:val="0"/>
          <w:numId w:val="19"/>
        </w:numPr>
        <w:tabs>
          <w:tab w:val="left" w:pos="2127"/>
        </w:tabs>
        <w:spacing w:after="5" w:line="249" w:lineRule="auto"/>
        <w:ind w:left="2127" w:hanging="424"/>
        <w:rPr>
          <w:rFonts w:ascii="Montserrat" w:hAnsi="Montserrat"/>
          <w:lang w:val="ro-RO"/>
        </w:rPr>
      </w:pPr>
      <w:r w:rsidRPr="0079673B">
        <w:rPr>
          <w:rFonts w:ascii="Montserrat" w:hAnsi="Montserrat"/>
          <w:lang w:val="ro-RO"/>
        </w:rPr>
        <w:t xml:space="preserve">apărătoare de degete </w:t>
      </w:r>
    </w:p>
    <w:p w14:paraId="6C938F74" w14:textId="77777777" w:rsidR="00C647FD" w:rsidRPr="0079673B" w:rsidRDefault="00C647FD" w:rsidP="00762EB7">
      <w:pPr>
        <w:numPr>
          <w:ilvl w:val="0"/>
          <w:numId w:val="19"/>
        </w:numPr>
        <w:tabs>
          <w:tab w:val="left" w:pos="2127"/>
        </w:tabs>
        <w:spacing w:after="5" w:line="249" w:lineRule="auto"/>
        <w:ind w:left="2127" w:hanging="424"/>
        <w:rPr>
          <w:rFonts w:ascii="Montserrat" w:hAnsi="Montserrat"/>
          <w:lang w:val="ro-RO"/>
        </w:rPr>
      </w:pPr>
      <w:r w:rsidRPr="0079673B">
        <w:rPr>
          <w:rFonts w:ascii="Montserrat" w:hAnsi="Montserrat"/>
          <w:lang w:val="ro-RO"/>
        </w:rPr>
        <w:t xml:space="preserve">apărătoare de piept </w:t>
      </w:r>
    </w:p>
    <w:p w14:paraId="73F356B0" w14:textId="77777777" w:rsidR="00762EB7" w:rsidRDefault="00C647FD" w:rsidP="00762EB7">
      <w:pPr>
        <w:numPr>
          <w:ilvl w:val="0"/>
          <w:numId w:val="19"/>
        </w:numPr>
        <w:tabs>
          <w:tab w:val="left" w:pos="2127"/>
        </w:tabs>
        <w:spacing w:after="5" w:line="249" w:lineRule="auto"/>
        <w:ind w:left="2127" w:hanging="424"/>
        <w:rPr>
          <w:rFonts w:ascii="Montserrat" w:hAnsi="Montserrat"/>
          <w:lang w:val="ro-RO"/>
        </w:rPr>
      </w:pPr>
      <w:r w:rsidRPr="0079673B">
        <w:rPr>
          <w:rFonts w:ascii="Montserrat" w:hAnsi="Montserrat"/>
          <w:lang w:val="ro-RO"/>
        </w:rPr>
        <w:t>inel pt. degetul mare (</w:t>
      </w:r>
      <w:proofErr w:type="spellStart"/>
      <w:r w:rsidRPr="0079673B">
        <w:rPr>
          <w:rFonts w:ascii="Montserrat" w:hAnsi="Montserrat"/>
          <w:lang w:val="ro-RO"/>
        </w:rPr>
        <w:t>thumbring</w:t>
      </w:r>
      <w:proofErr w:type="spellEnd"/>
      <w:r w:rsidRPr="0079673B">
        <w:rPr>
          <w:rFonts w:ascii="Montserrat" w:hAnsi="Montserrat"/>
          <w:lang w:val="ro-RO"/>
        </w:rPr>
        <w:t>)</w:t>
      </w:r>
    </w:p>
    <w:p w14:paraId="5951A063" w14:textId="77777777" w:rsidR="00C647FD" w:rsidRPr="0079673B" w:rsidRDefault="00C647FD" w:rsidP="00762EB7">
      <w:pPr>
        <w:numPr>
          <w:ilvl w:val="0"/>
          <w:numId w:val="19"/>
        </w:numPr>
        <w:tabs>
          <w:tab w:val="left" w:pos="2127"/>
        </w:tabs>
        <w:spacing w:after="5" w:line="249" w:lineRule="auto"/>
        <w:ind w:left="2127" w:hanging="424"/>
        <w:rPr>
          <w:rFonts w:ascii="Montserrat" w:hAnsi="Montserrat"/>
          <w:lang w:val="ro-RO"/>
        </w:rPr>
      </w:pPr>
      <w:r w:rsidRPr="0079673B">
        <w:rPr>
          <w:rFonts w:ascii="Montserrat" w:hAnsi="Montserrat"/>
          <w:lang w:val="ro-RO"/>
        </w:rPr>
        <w:t xml:space="preserve">apărătoare pentru mana stângă (mânușa Y) </w:t>
      </w:r>
    </w:p>
    <w:p w14:paraId="2B82D8F2" w14:textId="77777777" w:rsidR="00C647FD" w:rsidRPr="0079673B" w:rsidRDefault="00C647FD" w:rsidP="00762EB7">
      <w:pPr>
        <w:numPr>
          <w:ilvl w:val="0"/>
          <w:numId w:val="19"/>
        </w:numPr>
        <w:tabs>
          <w:tab w:val="left" w:pos="2127"/>
        </w:tabs>
        <w:spacing w:after="5" w:line="249" w:lineRule="auto"/>
        <w:ind w:left="2127" w:hanging="424"/>
        <w:rPr>
          <w:rFonts w:ascii="Montserrat" w:hAnsi="Montserrat"/>
          <w:lang w:val="ro-RO"/>
        </w:rPr>
      </w:pPr>
      <w:r w:rsidRPr="0079673B">
        <w:rPr>
          <w:rFonts w:ascii="Montserrat" w:hAnsi="Montserrat"/>
          <w:lang w:val="ro-RO"/>
        </w:rPr>
        <w:t xml:space="preserve">ochelari de soare </w:t>
      </w:r>
    </w:p>
    <w:p w14:paraId="55C993BB" w14:textId="77777777" w:rsidR="00C647FD" w:rsidRPr="0079673B" w:rsidRDefault="00C647FD" w:rsidP="00762EB7">
      <w:pPr>
        <w:numPr>
          <w:ilvl w:val="0"/>
          <w:numId w:val="19"/>
        </w:numPr>
        <w:tabs>
          <w:tab w:val="left" w:pos="2127"/>
        </w:tabs>
        <w:spacing w:after="5" w:line="249" w:lineRule="auto"/>
        <w:ind w:left="2127" w:hanging="424"/>
        <w:rPr>
          <w:rFonts w:ascii="Montserrat" w:hAnsi="Montserrat"/>
          <w:lang w:val="ro-RO"/>
        </w:rPr>
      </w:pPr>
      <w:r w:rsidRPr="0079673B">
        <w:rPr>
          <w:rFonts w:ascii="Montserrat" w:hAnsi="Montserrat"/>
          <w:lang w:val="ro-RO"/>
        </w:rPr>
        <w:t>pălărie sau șapc</w:t>
      </w:r>
      <w:r w:rsidR="00762EB7">
        <w:rPr>
          <w:rFonts w:ascii="Montserrat" w:hAnsi="Montserrat"/>
          <w:lang w:val="ro-RO"/>
        </w:rPr>
        <w:t>ă</w:t>
      </w:r>
      <w:r w:rsidRPr="0079673B">
        <w:rPr>
          <w:rFonts w:ascii="Montserrat" w:hAnsi="Montserrat"/>
          <w:lang w:val="ro-RO"/>
        </w:rPr>
        <w:t xml:space="preserve"> de soare</w:t>
      </w:r>
      <w:r w:rsidR="00762EB7">
        <w:rPr>
          <w:rFonts w:ascii="Montserrat" w:hAnsi="Montserrat"/>
          <w:lang w:val="ro-RO"/>
        </w:rPr>
        <w:t>.</w:t>
      </w:r>
    </w:p>
    <w:p w14:paraId="31354247" w14:textId="77777777" w:rsidR="00C647FD" w:rsidRPr="00762EB7" w:rsidRDefault="00C647FD" w:rsidP="00762EB7">
      <w:pPr>
        <w:pStyle w:val="ListParagraph"/>
        <w:numPr>
          <w:ilvl w:val="2"/>
          <w:numId w:val="21"/>
        </w:numPr>
        <w:rPr>
          <w:rFonts w:ascii="Montserrat" w:hAnsi="Montserrat"/>
          <w:sz w:val="24"/>
          <w:szCs w:val="24"/>
          <w:lang w:val="ro-RO"/>
        </w:rPr>
      </w:pPr>
      <w:r w:rsidRPr="00762EB7">
        <w:rPr>
          <w:rFonts w:ascii="Montserrat" w:hAnsi="Montserrat"/>
          <w:sz w:val="24"/>
          <w:szCs w:val="24"/>
          <w:lang w:val="ro-RO"/>
        </w:rPr>
        <w:t xml:space="preserve">Îmbrăcăminte </w:t>
      </w:r>
    </w:p>
    <w:p w14:paraId="633C735C"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Sportivii vor fi îmbrăcați in echipament sportiv sau echipament tradițional. </w:t>
      </w:r>
    </w:p>
    <w:p w14:paraId="21227AE6"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Echipamentul sportiv const</w:t>
      </w:r>
      <w:r w:rsidR="00762EB7">
        <w:rPr>
          <w:rFonts w:ascii="Montserrat" w:hAnsi="Montserrat"/>
          <w:sz w:val="24"/>
          <w:szCs w:val="24"/>
          <w:lang w:val="ro-RO"/>
        </w:rPr>
        <w:t>ă</w:t>
      </w:r>
      <w:r w:rsidRPr="0079673B">
        <w:rPr>
          <w:rFonts w:ascii="Montserrat" w:hAnsi="Montserrat"/>
          <w:sz w:val="24"/>
          <w:szCs w:val="24"/>
          <w:lang w:val="ro-RO"/>
        </w:rPr>
        <w:t xml:space="preserve"> </w:t>
      </w:r>
      <w:r w:rsidR="00762EB7">
        <w:rPr>
          <w:rFonts w:ascii="Montserrat" w:hAnsi="Montserrat"/>
          <w:sz w:val="24"/>
          <w:szCs w:val="24"/>
          <w:lang w:val="ro-RO"/>
        </w:rPr>
        <w:t>î</w:t>
      </w:r>
      <w:r w:rsidRPr="0079673B">
        <w:rPr>
          <w:rFonts w:ascii="Montserrat" w:hAnsi="Montserrat"/>
          <w:sz w:val="24"/>
          <w:szCs w:val="24"/>
          <w:lang w:val="ro-RO"/>
        </w:rPr>
        <w:t>n pantalon sport lung sau scurt, tricou cu mâneca lung</w:t>
      </w:r>
      <w:r w:rsidR="00762EB7">
        <w:rPr>
          <w:rFonts w:ascii="Montserrat" w:hAnsi="Montserrat"/>
          <w:sz w:val="24"/>
          <w:szCs w:val="24"/>
          <w:lang w:val="ro-RO"/>
        </w:rPr>
        <w:t>ă</w:t>
      </w:r>
      <w:r w:rsidRPr="0079673B">
        <w:rPr>
          <w:rFonts w:ascii="Montserrat" w:hAnsi="Montserrat"/>
          <w:sz w:val="24"/>
          <w:szCs w:val="24"/>
          <w:lang w:val="ro-RO"/>
        </w:rPr>
        <w:t xml:space="preserve"> sau scurt</w:t>
      </w:r>
      <w:r w:rsidR="00762EB7">
        <w:rPr>
          <w:rFonts w:ascii="Montserrat" w:hAnsi="Montserrat"/>
          <w:sz w:val="24"/>
          <w:szCs w:val="24"/>
          <w:lang w:val="ro-RO"/>
        </w:rPr>
        <w:t>ă</w:t>
      </w:r>
      <w:r w:rsidRPr="0079673B">
        <w:rPr>
          <w:rFonts w:ascii="Montserrat" w:hAnsi="Montserrat"/>
          <w:sz w:val="24"/>
          <w:szCs w:val="24"/>
          <w:lang w:val="ro-RO"/>
        </w:rPr>
        <w:t>, bluz</w:t>
      </w:r>
      <w:r w:rsidR="00762EB7">
        <w:rPr>
          <w:rFonts w:ascii="Montserrat" w:hAnsi="Montserrat"/>
          <w:sz w:val="24"/>
          <w:szCs w:val="24"/>
          <w:lang w:val="ro-RO"/>
        </w:rPr>
        <w:t>ă</w:t>
      </w:r>
      <w:r w:rsidRPr="0079673B">
        <w:rPr>
          <w:rFonts w:ascii="Montserrat" w:hAnsi="Montserrat"/>
          <w:sz w:val="24"/>
          <w:szCs w:val="24"/>
          <w:lang w:val="ro-RO"/>
        </w:rPr>
        <w:t xml:space="preserve"> de trening (opțional), pantofi sport.</w:t>
      </w:r>
    </w:p>
    <w:p w14:paraId="42D1814D"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Costumul tradițional poate fi orice replica sau imitație a unui costum istoric, popular sau de bătălie, incluziv armuri.</w:t>
      </w:r>
    </w:p>
    <w:p w14:paraId="7A5A4634"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Nu sunt permise uniforme militare mai târzii de 1900.</w:t>
      </w:r>
    </w:p>
    <w:p w14:paraId="744433EC" w14:textId="77777777" w:rsidR="00C647FD" w:rsidRPr="00762EB7" w:rsidRDefault="00C647FD" w:rsidP="00762EB7">
      <w:pPr>
        <w:pStyle w:val="ListParagraph"/>
        <w:numPr>
          <w:ilvl w:val="2"/>
          <w:numId w:val="21"/>
        </w:numPr>
        <w:rPr>
          <w:rFonts w:ascii="Montserrat" w:hAnsi="Montserrat"/>
          <w:sz w:val="24"/>
          <w:szCs w:val="24"/>
          <w:lang w:val="ro-RO"/>
        </w:rPr>
      </w:pPr>
      <w:r w:rsidRPr="00762EB7">
        <w:rPr>
          <w:rFonts w:ascii="Montserrat" w:hAnsi="Montserrat"/>
          <w:sz w:val="24"/>
          <w:szCs w:val="24"/>
          <w:lang w:val="ro-RO"/>
        </w:rPr>
        <w:t xml:space="preserve">Accesorii </w:t>
      </w:r>
    </w:p>
    <w:p w14:paraId="7788C876"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Sportivii pot avea asupra lor accesorii pentru săgeți, arc, accesorii </w:t>
      </w:r>
      <w:r w:rsidRPr="0079673B">
        <w:rPr>
          <w:rFonts w:ascii="Montserrat" w:hAnsi="Montserrat"/>
          <w:sz w:val="24"/>
          <w:szCs w:val="24"/>
          <w:lang w:val="ro-RO"/>
        </w:rPr>
        <w:lastRenderedPageBreak/>
        <w:t xml:space="preserve">ale costumului tradițional, instrumente optice, camere foto, extractoare, scule multifuncționale pentru extragerea vârfurilor, așa cum sunt descrise mai jos. </w:t>
      </w:r>
    </w:p>
    <w:p w14:paraId="557F4E14"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Este permisa purtarea unei singure tolbe pentru săgeți, moderna sau tradițională.</w:t>
      </w:r>
      <w:r w:rsidRPr="00762EB7">
        <w:rPr>
          <w:rFonts w:ascii="Montserrat" w:hAnsi="Montserrat"/>
          <w:sz w:val="24"/>
          <w:szCs w:val="24"/>
          <w:lang w:val="ro-RO"/>
        </w:rPr>
        <w:t xml:space="preserve"> </w:t>
      </w:r>
    </w:p>
    <w:p w14:paraId="0FE32ECF"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Este permisă purtarea unei tolbe pentru arc. Tolba pentru arc poate sa fie si de tipul „</w:t>
      </w:r>
      <w:proofErr w:type="spellStart"/>
      <w:r w:rsidRPr="0079673B">
        <w:rPr>
          <w:rFonts w:ascii="Montserrat" w:hAnsi="Montserrat"/>
          <w:sz w:val="24"/>
          <w:szCs w:val="24"/>
          <w:lang w:val="ro-RO"/>
        </w:rPr>
        <w:t>gorytos</w:t>
      </w:r>
      <w:proofErr w:type="spellEnd"/>
      <w:r w:rsidRPr="0079673B">
        <w:rPr>
          <w:rFonts w:ascii="Montserrat" w:hAnsi="Montserrat"/>
          <w:sz w:val="24"/>
          <w:szCs w:val="24"/>
          <w:lang w:val="ro-RO"/>
        </w:rPr>
        <w:t xml:space="preserve">”, având compartimente pentru săgeți. </w:t>
      </w:r>
    </w:p>
    <w:p w14:paraId="19877100"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Este permis</w:t>
      </w:r>
      <w:r w:rsidR="00762EB7">
        <w:rPr>
          <w:rFonts w:ascii="Montserrat" w:hAnsi="Montserrat"/>
          <w:sz w:val="24"/>
          <w:szCs w:val="24"/>
          <w:lang w:val="ro-RO"/>
        </w:rPr>
        <w:t>ă</w:t>
      </w:r>
      <w:r w:rsidRPr="0079673B">
        <w:rPr>
          <w:rFonts w:ascii="Montserrat" w:hAnsi="Montserrat"/>
          <w:sz w:val="24"/>
          <w:szCs w:val="24"/>
          <w:lang w:val="ro-RO"/>
        </w:rPr>
        <w:t xml:space="preserve"> purtarea de accesorii militare conform costumului tradițional, cum ar fi sabie, pumnal, buzdugan etc, cu condiția ca acestea sa fie replici nefuncționale, confecționate din lemn, plastic, sau alte materiale.</w:t>
      </w:r>
    </w:p>
    <w:p w14:paraId="7C06D082"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Arcașul poate avea un extractor pentru săgeți. </w:t>
      </w:r>
    </w:p>
    <w:p w14:paraId="2C79FE51"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Arcașul are dreptul sa poarte o borset</w:t>
      </w:r>
      <w:r w:rsidR="00762EB7">
        <w:rPr>
          <w:rFonts w:ascii="Montserrat" w:hAnsi="Montserrat"/>
          <w:sz w:val="24"/>
          <w:szCs w:val="24"/>
          <w:lang w:val="ro-RO"/>
        </w:rPr>
        <w:t>ă</w:t>
      </w:r>
      <w:r w:rsidRPr="0079673B">
        <w:rPr>
          <w:rFonts w:ascii="Montserrat" w:hAnsi="Montserrat"/>
          <w:sz w:val="24"/>
          <w:szCs w:val="24"/>
          <w:lang w:val="ro-RO"/>
        </w:rPr>
        <w:t xml:space="preserve"> pentru sculele extractoare sau alte obiecte personale. </w:t>
      </w:r>
    </w:p>
    <w:p w14:paraId="5F1E4343"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Nu este permisă purtarea de telefoane mobile sau alte mijloace electronice de comunicare. </w:t>
      </w:r>
    </w:p>
    <w:p w14:paraId="27075960"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Arcașul poate avea asupra sa o cameră foto, cu condiția ca aceasta să nu permită măsurarea distantelor p</w:t>
      </w:r>
      <w:r w:rsidR="00762EB7">
        <w:rPr>
          <w:rFonts w:ascii="Montserrat" w:hAnsi="Montserrat"/>
          <w:sz w:val="24"/>
          <w:szCs w:val="24"/>
          <w:lang w:val="ro-RO"/>
        </w:rPr>
        <w:t>â</w:t>
      </w:r>
      <w:r w:rsidRPr="0079673B">
        <w:rPr>
          <w:rFonts w:ascii="Montserrat" w:hAnsi="Montserrat"/>
          <w:sz w:val="24"/>
          <w:szCs w:val="24"/>
          <w:lang w:val="ro-RO"/>
        </w:rPr>
        <w:t>n</w:t>
      </w:r>
      <w:r w:rsidR="00762EB7">
        <w:rPr>
          <w:rFonts w:ascii="Montserrat" w:hAnsi="Montserrat"/>
          <w:sz w:val="24"/>
          <w:szCs w:val="24"/>
          <w:lang w:val="ro-RO"/>
        </w:rPr>
        <w:t>ă</w:t>
      </w:r>
      <w:r w:rsidRPr="0079673B">
        <w:rPr>
          <w:rFonts w:ascii="Montserrat" w:hAnsi="Montserrat"/>
          <w:sz w:val="24"/>
          <w:szCs w:val="24"/>
          <w:lang w:val="ro-RO"/>
        </w:rPr>
        <w:t xml:space="preserve"> la ținte. </w:t>
      </w:r>
    </w:p>
    <w:p w14:paraId="5FFC9143"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Nici un alt dispozitiv care poate ajuta la măsurarea distan</w:t>
      </w:r>
      <w:r w:rsidR="00762EB7">
        <w:rPr>
          <w:rFonts w:ascii="Montserrat" w:hAnsi="Montserrat"/>
          <w:sz w:val="24"/>
          <w:szCs w:val="24"/>
          <w:lang w:val="ro-RO"/>
        </w:rPr>
        <w:t>ț</w:t>
      </w:r>
      <w:r w:rsidRPr="0079673B">
        <w:rPr>
          <w:rFonts w:ascii="Montserrat" w:hAnsi="Montserrat"/>
          <w:sz w:val="24"/>
          <w:szCs w:val="24"/>
          <w:lang w:val="ro-RO"/>
        </w:rPr>
        <w:t xml:space="preserve">elor nu este permis. </w:t>
      </w:r>
    </w:p>
    <w:p w14:paraId="775DABED"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Arcașul poate avea asupra sa sau </w:t>
      </w:r>
      <w:r w:rsidR="00762EB7">
        <w:rPr>
          <w:rFonts w:ascii="Montserrat" w:hAnsi="Montserrat"/>
          <w:sz w:val="24"/>
          <w:szCs w:val="24"/>
          <w:lang w:val="ro-RO"/>
        </w:rPr>
        <w:t>î</w:t>
      </w:r>
      <w:r w:rsidRPr="0079673B">
        <w:rPr>
          <w:rFonts w:ascii="Montserrat" w:hAnsi="Montserrat"/>
          <w:sz w:val="24"/>
          <w:szCs w:val="24"/>
          <w:lang w:val="ro-RO"/>
        </w:rPr>
        <w:t xml:space="preserve">n spatele liniei de tragere un binoclu, lunetă de câmp sau telescop. Aceste instrumente nu vor putea permite măsurarea distantelor pană la ținte si vor fi amplasate in așa fel încât să nu stânjenească sportivii. </w:t>
      </w:r>
    </w:p>
    <w:p w14:paraId="5F999536" w14:textId="77777777" w:rsidR="00C647FD" w:rsidRPr="00762EB7" w:rsidRDefault="00C647FD" w:rsidP="00762EB7">
      <w:pPr>
        <w:pStyle w:val="ListParagraph"/>
        <w:numPr>
          <w:ilvl w:val="2"/>
          <w:numId w:val="21"/>
        </w:numPr>
        <w:rPr>
          <w:rFonts w:ascii="Montserrat" w:hAnsi="Montserrat"/>
          <w:sz w:val="24"/>
          <w:szCs w:val="24"/>
          <w:lang w:val="ro-RO"/>
        </w:rPr>
      </w:pPr>
      <w:proofErr w:type="spellStart"/>
      <w:r w:rsidRPr="00762EB7">
        <w:rPr>
          <w:rFonts w:ascii="Montserrat" w:hAnsi="Montserrat"/>
          <w:sz w:val="24"/>
          <w:szCs w:val="24"/>
          <w:lang w:val="ro-RO"/>
        </w:rPr>
        <w:t>Release</w:t>
      </w:r>
      <w:proofErr w:type="spellEnd"/>
    </w:p>
    <w:p w14:paraId="21FE2B09"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 xml:space="preserve">Nici un fel de dispozitiv mecanic pentru tragere nu este permis. </w:t>
      </w:r>
    </w:p>
    <w:p w14:paraId="2EC5B9C2" w14:textId="77777777" w:rsidR="00C647FD" w:rsidRPr="0079673B" w:rsidRDefault="00762EB7" w:rsidP="00762EB7">
      <w:pPr>
        <w:pStyle w:val="ListParagraph"/>
        <w:numPr>
          <w:ilvl w:val="3"/>
          <w:numId w:val="21"/>
        </w:numPr>
        <w:ind w:left="0" w:firstLine="1080"/>
        <w:rPr>
          <w:rFonts w:ascii="Montserrat" w:hAnsi="Montserrat"/>
          <w:sz w:val="24"/>
          <w:szCs w:val="24"/>
          <w:lang w:val="ro-RO"/>
        </w:rPr>
      </w:pPr>
      <w:r>
        <w:rPr>
          <w:rFonts w:ascii="Montserrat" w:hAnsi="Montserrat"/>
          <w:sz w:val="24"/>
          <w:szCs w:val="24"/>
          <w:lang w:val="ro-RO"/>
        </w:rPr>
        <w:t>Î</w:t>
      </w:r>
      <w:r w:rsidR="00C647FD" w:rsidRPr="0079673B">
        <w:rPr>
          <w:rFonts w:ascii="Montserrat" w:hAnsi="Montserrat"/>
          <w:sz w:val="24"/>
          <w:szCs w:val="24"/>
          <w:lang w:val="ro-RO"/>
        </w:rPr>
        <w:t xml:space="preserve">n toate tehnicile folosite, armarea se va face folosind forța degetelor, astfel ca un deget al arcașului trebuie sa rămână obligatoriu </w:t>
      </w:r>
      <w:r>
        <w:rPr>
          <w:rFonts w:ascii="Montserrat" w:hAnsi="Montserrat"/>
          <w:sz w:val="24"/>
          <w:szCs w:val="24"/>
          <w:lang w:val="ro-RO"/>
        </w:rPr>
        <w:t>î</w:t>
      </w:r>
      <w:r w:rsidR="00C647FD" w:rsidRPr="0079673B">
        <w:rPr>
          <w:rFonts w:ascii="Montserrat" w:hAnsi="Montserrat"/>
          <w:sz w:val="24"/>
          <w:szCs w:val="24"/>
          <w:lang w:val="ro-RO"/>
        </w:rPr>
        <w:t xml:space="preserve">n contact cu săgeata sau cu </w:t>
      </w:r>
      <w:proofErr w:type="spellStart"/>
      <w:r w:rsidR="00C647FD" w:rsidRPr="0079673B">
        <w:rPr>
          <w:rFonts w:ascii="Montserrat" w:hAnsi="Montserrat"/>
          <w:sz w:val="24"/>
          <w:szCs w:val="24"/>
          <w:lang w:val="ro-RO"/>
        </w:rPr>
        <w:t>nock-ul</w:t>
      </w:r>
      <w:proofErr w:type="spellEnd"/>
      <w:r w:rsidR="00C647FD" w:rsidRPr="0079673B">
        <w:rPr>
          <w:rFonts w:ascii="Montserrat" w:hAnsi="Montserrat"/>
          <w:sz w:val="24"/>
          <w:szCs w:val="24"/>
          <w:lang w:val="ro-RO"/>
        </w:rPr>
        <w:t xml:space="preserve"> săgeții la momentul tragerii. </w:t>
      </w:r>
    </w:p>
    <w:p w14:paraId="727417DF" w14:textId="77777777" w:rsidR="00C647FD" w:rsidRPr="0079673B" w:rsidRDefault="00C647FD" w:rsidP="00762EB7">
      <w:pPr>
        <w:pStyle w:val="ListParagraph"/>
        <w:numPr>
          <w:ilvl w:val="3"/>
          <w:numId w:val="21"/>
        </w:numPr>
        <w:ind w:left="0" w:firstLine="1080"/>
        <w:rPr>
          <w:rFonts w:ascii="Montserrat" w:hAnsi="Montserrat"/>
          <w:sz w:val="24"/>
          <w:szCs w:val="24"/>
          <w:lang w:val="ro-RO"/>
        </w:rPr>
      </w:pPr>
      <w:r w:rsidRPr="0079673B">
        <w:rPr>
          <w:rFonts w:ascii="Montserrat" w:hAnsi="Montserrat"/>
          <w:sz w:val="24"/>
          <w:szCs w:val="24"/>
          <w:lang w:val="ro-RO"/>
        </w:rPr>
        <w:t>Nu sunt permise modificarea poziției mâinii pe coard</w:t>
      </w:r>
      <w:r w:rsidR="00762EB7">
        <w:rPr>
          <w:rFonts w:ascii="Montserrat" w:hAnsi="Montserrat"/>
          <w:sz w:val="24"/>
          <w:szCs w:val="24"/>
          <w:lang w:val="ro-RO"/>
        </w:rPr>
        <w:t>ă</w:t>
      </w:r>
      <w:r w:rsidRPr="0079673B">
        <w:rPr>
          <w:rFonts w:ascii="Montserrat" w:hAnsi="Montserrat"/>
          <w:sz w:val="24"/>
          <w:szCs w:val="24"/>
          <w:lang w:val="ro-RO"/>
        </w:rPr>
        <w:t xml:space="preserve"> sau pe fa</w:t>
      </w:r>
      <w:r w:rsidR="00762EB7">
        <w:rPr>
          <w:rFonts w:ascii="Montserrat" w:hAnsi="Montserrat"/>
          <w:sz w:val="24"/>
          <w:szCs w:val="24"/>
          <w:lang w:val="ro-RO"/>
        </w:rPr>
        <w:t>ță</w:t>
      </w:r>
      <w:r w:rsidRPr="0079673B">
        <w:rPr>
          <w:rFonts w:ascii="Montserrat" w:hAnsi="Montserrat"/>
          <w:sz w:val="24"/>
          <w:szCs w:val="24"/>
          <w:lang w:val="ro-RO"/>
        </w:rPr>
        <w:t xml:space="preserve"> (</w:t>
      </w:r>
      <w:proofErr w:type="spellStart"/>
      <w:r w:rsidRPr="0079673B">
        <w:rPr>
          <w:rFonts w:ascii="Montserrat" w:hAnsi="Montserrat"/>
          <w:sz w:val="24"/>
          <w:szCs w:val="24"/>
          <w:lang w:val="ro-RO"/>
        </w:rPr>
        <w:t>string</w:t>
      </w:r>
      <w:proofErr w:type="spellEnd"/>
      <w:r w:rsidRPr="0079673B">
        <w:rPr>
          <w:rFonts w:ascii="Montserrat" w:hAnsi="Montserrat"/>
          <w:sz w:val="24"/>
          <w:szCs w:val="24"/>
          <w:lang w:val="ro-RO"/>
        </w:rPr>
        <w:t xml:space="preserve"> </w:t>
      </w:r>
      <w:proofErr w:type="spellStart"/>
      <w:r w:rsidRPr="0079673B">
        <w:rPr>
          <w:rFonts w:ascii="Montserrat" w:hAnsi="Montserrat"/>
          <w:sz w:val="24"/>
          <w:szCs w:val="24"/>
          <w:lang w:val="ro-RO"/>
        </w:rPr>
        <w:t>walking</w:t>
      </w:r>
      <w:proofErr w:type="spellEnd"/>
      <w:r w:rsidRPr="0079673B">
        <w:rPr>
          <w:rFonts w:ascii="Montserrat" w:hAnsi="Montserrat"/>
          <w:sz w:val="24"/>
          <w:szCs w:val="24"/>
          <w:lang w:val="ro-RO"/>
        </w:rPr>
        <w:t xml:space="preserve">, face </w:t>
      </w:r>
      <w:proofErr w:type="spellStart"/>
      <w:r w:rsidRPr="0079673B">
        <w:rPr>
          <w:rFonts w:ascii="Montserrat" w:hAnsi="Montserrat"/>
          <w:sz w:val="24"/>
          <w:szCs w:val="24"/>
          <w:lang w:val="ro-RO"/>
        </w:rPr>
        <w:t>walking</w:t>
      </w:r>
      <w:proofErr w:type="spellEnd"/>
      <w:r w:rsidRPr="0079673B">
        <w:rPr>
          <w:rFonts w:ascii="Montserrat" w:hAnsi="Montserrat"/>
          <w:sz w:val="24"/>
          <w:szCs w:val="24"/>
          <w:lang w:val="ro-RO"/>
        </w:rPr>
        <w:t>)</w:t>
      </w:r>
      <w:r w:rsidRPr="00762EB7">
        <w:rPr>
          <w:rFonts w:ascii="Montserrat" w:hAnsi="Montserrat"/>
          <w:sz w:val="24"/>
          <w:szCs w:val="24"/>
          <w:lang w:val="ro-RO"/>
        </w:rPr>
        <w:t xml:space="preserve"> </w:t>
      </w:r>
    </w:p>
    <w:p w14:paraId="6AC4C264" w14:textId="77777777" w:rsidR="00C647FD" w:rsidRPr="0079673B" w:rsidRDefault="00C647FD" w:rsidP="00C647FD">
      <w:pPr>
        <w:spacing w:line="259" w:lineRule="auto"/>
        <w:jc w:val="left"/>
        <w:rPr>
          <w:rFonts w:ascii="Montserrat" w:hAnsi="Montserrat"/>
          <w:lang w:val="ro-RO"/>
        </w:rPr>
      </w:pPr>
    </w:p>
    <w:p w14:paraId="19626440" w14:textId="77777777" w:rsidR="00B06AF8" w:rsidRDefault="00B06AF8" w:rsidP="009C7A54">
      <w:pPr>
        <w:pStyle w:val="ListParagraph"/>
        <w:numPr>
          <w:ilvl w:val="1"/>
          <w:numId w:val="21"/>
        </w:numPr>
        <w:tabs>
          <w:tab w:val="left" w:pos="1134"/>
        </w:tabs>
        <w:ind w:left="0" w:firstLine="360"/>
        <w:rPr>
          <w:rFonts w:ascii="Montserrat" w:hAnsi="Montserrat"/>
          <w:sz w:val="24"/>
          <w:szCs w:val="24"/>
          <w:lang w:val="ro-RO"/>
        </w:rPr>
      </w:pPr>
      <w:r>
        <w:rPr>
          <w:rFonts w:ascii="Montserrat" w:hAnsi="Montserrat"/>
          <w:sz w:val="24"/>
          <w:szCs w:val="24"/>
          <w:lang w:val="ro-RO"/>
        </w:rPr>
        <w:t>Categoriile de vârstă participante</w:t>
      </w:r>
    </w:p>
    <w:p w14:paraId="6EACB0B5" w14:textId="77777777" w:rsidR="00B06AF8" w:rsidRDefault="00B06AF8" w:rsidP="0029635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U13 – copii, 9-12 ani</w:t>
      </w:r>
    </w:p>
    <w:p w14:paraId="7203F834" w14:textId="77777777" w:rsidR="00B06AF8" w:rsidRDefault="00B06AF8" w:rsidP="0029635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U15 – juniori II, 13-14 ani;</w:t>
      </w:r>
    </w:p>
    <w:p w14:paraId="1D55C4D3" w14:textId="77777777" w:rsidR="00B06AF8" w:rsidRDefault="00B06AF8" w:rsidP="0029635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U</w:t>
      </w:r>
      <w:r w:rsidR="0029635F">
        <w:rPr>
          <w:rFonts w:ascii="Montserrat" w:hAnsi="Montserrat"/>
          <w:lang w:val="ro-RO"/>
        </w:rPr>
        <w:t>18 – cadeți, 15-17 ani;</w:t>
      </w:r>
    </w:p>
    <w:p w14:paraId="7E6C95B6" w14:textId="77777777" w:rsidR="0029635F" w:rsidRPr="0029635F" w:rsidRDefault="0029635F" w:rsidP="0029635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U21 – juniori I, 18-20 ani;</w:t>
      </w:r>
    </w:p>
    <w:p w14:paraId="26B856C3" w14:textId="77777777" w:rsidR="0029635F" w:rsidRDefault="0029635F" w:rsidP="0029635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Seniori, 21-50 ani;</w:t>
      </w:r>
    </w:p>
    <w:p w14:paraId="08E54332" w14:textId="77777777" w:rsidR="0029635F" w:rsidRDefault="0029635F" w:rsidP="0029635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Master, peste 51 ani.</w:t>
      </w:r>
    </w:p>
    <w:p w14:paraId="5E4F8C29" w14:textId="77777777" w:rsidR="00EC2CD9" w:rsidRDefault="007607ED" w:rsidP="001B60E2">
      <w:pPr>
        <w:pStyle w:val="ListParagraph"/>
        <w:numPr>
          <w:ilvl w:val="1"/>
          <w:numId w:val="21"/>
        </w:numPr>
        <w:rPr>
          <w:rFonts w:ascii="Montserrat" w:hAnsi="Montserrat"/>
          <w:sz w:val="24"/>
          <w:szCs w:val="24"/>
          <w:lang w:val="ro-RO"/>
        </w:rPr>
      </w:pPr>
      <w:r>
        <w:rPr>
          <w:rFonts w:ascii="Montserrat" w:hAnsi="Montserrat"/>
          <w:sz w:val="24"/>
          <w:szCs w:val="24"/>
          <w:lang w:val="ro-RO"/>
        </w:rPr>
        <w:t>Modul de desfășurarea competiției</w:t>
      </w:r>
      <w:r w:rsidR="00F82E2D">
        <w:rPr>
          <w:rFonts w:ascii="Montserrat" w:hAnsi="Montserrat"/>
          <w:sz w:val="24"/>
          <w:szCs w:val="24"/>
          <w:lang w:val="ro-RO"/>
        </w:rPr>
        <w:t xml:space="preserve"> outdoor</w:t>
      </w:r>
      <w:r>
        <w:rPr>
          <w:rFonts w:ascii="Montserrat" w:hAnsi="Montserrat"/>
          <w:sz w:val="24"/>
          <w:szCs w:val="24"/>
          <w:lang w:val="ro-RO"/>
        </w:rPr>
        <w:t>:</w:t>
      </w:r>
    </w:p>
    <w:p w14:paraId="2CC0E72C" w14:textId="77777777" w:rsidR="00314D99" w:rsidRPr="00634650" w:rsidRDefault="00314D99" w:rsidP="00314D99">
      <w:pPr>
        <w:pStyle w:val="ListParagraph"/>
        <w:numPr>
          <w:ilvl w:val="2"/>
          <w:numId w:val="21"/>
        </w:numPr>
        <w:rPr>
          <w:rFonts w:ascii="Montserrat" w:hAnsi="Montserrat"/>
          <w:sz w:val="24"/>
          <w:szCs w:val="24"/>
          <w:lang w:val="ro-RO"/>
        </w:rPr>
      </w:pPr>
      <w:r w:rsidRPr="00634650">
        <w:rPr>
          <w:rFonts w:ascii="Montserrat" w:hAnsi="Montserrat"/>
          <w:sz w:val="24"/>
          <w:szCs w:val="24"/>
          <w:lang w:val="ro-RO"/>
        </w:rPr>
        <w:t>Calificări:</w:t>
      </w:r>
    </w:p>
    <w:p w14:paraId="7F715A7F" w14:textId="77777777" w:rsidR="00314D99" w:rsidRPr="00634650" w:rsidRDefault="00314D99" w:rsidP="00314D99">
      <w:pPr>
        <w:pStyle w:val="ListParagraph"/>
        <w:numPr>
          <w:ilvl w:val="3"/>
          <w:numId w:val="21"/>
        </w:numPr>
        <w:rPr>
          <w:rFonts w:ascii="Montserrat" w:hAnsi="Montserrat"/>
          <w:sz w:val="24"/>
          <w:szCs w:val="24"/>
          <w:lang w:val="ro-RO"/>
        </w:rPr>
      </w:pPr>
      <w:r w:rsidRPr="00634650">
        <w:rPr>
          <w:rFonts w:ascii="Montserrat" w:hAnsi="Montserrat"/>
          <w:sz w:val="24"/>
          <w:szCs w:val="24"/>
          <w:lang w:val="ro-RO"/>
        </w:rPr>
        <w:t xml:space="preserve">Se trage asupra </w:t>
      </w:r>
      <w:r w:rsidR="003F6DC9" w:rsidRPr="00634650">
        <w:rPr>
          <w:rFonts w:ascii="Montserrat" w:hAnsi="Montserrat"/>
          <w:sz w:val="24"/>
          <w:szCs w:val="24"/>
          <w:lang w:val="ro-RO"/>
        </w:rPr>
        <w:t>unui număr de</w:t>
      </w:r>
      <w:r w:rsidRPr="00634650">
        <w:rPr>
          <w:rFonts w:ascii="Montserrat" w:hAnsi="Montserrat"/>
          <w:sz w:val="24"/>
          <w:szCs w:val="24"/>
          <w:lang w:val="ro-RO"/>
        </w:rPr>
        <w:t xml:space="preserve"> 21 de ținte grupate în trei categorii: ținte 3</w:t>
      </w:r>
      <w:r w:rsidR="00232A41" w:rsidRPr="00634650">
        <w:rPr>
          <w:rFonts w:ascii="Montserrat" w:hAnsi="Montserrat"/>
          <w:sz w:val="24"/>
          <w:szCs w:val="24"/>
          <w:lang w:val="ro-RO"/>
        </w:rPr>
        <w:t>D</w:t>
      </w:r>
      <w:r w:rsidRPr="00634650">
        <w:rPr>
          <w:rFonts w:ascii="Montserrat" w:hAnsi="Montserrat"/>
          <w:sz w:val="24"/>
          <w:szCs w:val="24"/>
          <w:lang w:val="ro-RO"/>
        </w:rPr>
        <w:t xml:space="preserve">, ținte tradiționale </w:t>
      </w:r>
      <w:r w:rsidR="00634650" w:rsidRPr="00634650">
        <w:rPr>
          <w:rFonts w:ascii="Montserrat" w:hAnsi="Montserrat"/>
          <w:sz w:val="24"/>
          <w:szCs w:val="24"/>
          <w:lang w:val="ro-RO"/>
        </w:rPr>
        <w:t xml:space="preserve">și </w:t>
      </w:r>
      <w:r w:rsidRPr="00634650">
        <w:rPr>
          <w:rFonts w:ascii="Montserrat" w:hAnsi="Montserrat"/>
          <w:sz w:val="24"/>
          <w:szCs w:val="24"/>
          <w:lang w:val="ro-RO"/>
        </w:rPr>
        <w:t xml:space="preserve">ținte omologate de World </w:t>
      </w:r>
      <w:proofErr w:type="spellStart"/>
      <w:r w:rsidRPr="00634650">
        <w:rPr>
          <w:rFonts w:ascii="Montserrat" w:hAnsi="Montserrat"/>
          <w:sz w:val="24"/>
          <w:szCs w:val="24"/>
          <w:lang w:val="ro-RO"/>
        </w:rPr>
        <w:t>Archery</w:t>
      </w:r>
      <w:proofErr w:type="spellEnd"/>
    </w:p>
    <w:p w14:paraId="3AA9C055" w14:textId="77777777" w:rsidR="00314D99" w:rsidRPr="00634650" w:rsidRDefault="00314D99" w:rsidP="00314D99">
      <w:pPr>
        <w:pStyle w:val="ListParagraph"/>
        <w:numPr>
          <w:ilvl w:val="3"/>
          <w:numId w:val="21"/>
        </w:numPr>
        <w:rPr>
          <w:rFonts w:ascii="Montserrat" w:hAnsi="Montserrat"/>
          <w:sz w:val="24"/>
          <w:szCs w:val="24"/>
          <w:lang w:val="ro-RO"/>
        </w:rPr>
      </w:pPr>
      <w:r w:rsidRPr="00634650">
        <w:rPr>
          <w:rFonts w:ascii="Montserrat" w:hAnsi="Montserrat"/>
          <w:sz w:val="24"/>
          <w:szCs w:val="24"/>
          <w:lang w:val="ro-RO"/>
        </w:rPr>
        <w:t>Se trag</w:t>
      </w:r>
      <w:r w:rsidR="00827E15" w:rsidRPr="00634650">
        <w:rPr>
          <w:rFonts w:ascii="Montserrat" w:hAnsi="Montserrat"/>
          <w:sz w:val="24"/>
          <w:szCs w:val="24"/>
          <w:lang w:val="ro-RO"/>
        </w:rPr>
        <w:t xml:space="preserve"> </w:t>
      </w:r>
      <w:r w:rsidR="001C50CB" w:rsidRPr="00634650">
        <w:rPr>
          <w:rFonts w:ascii="Montserrat" w:hAnsi="Montserrat"/>
          <w:sz w:val="24"/>
          <w:szCs w:val="24"/>
          <w:lang w:val="ro-RO"/>
        </w:rPr>
        <w:t>câte</w:t>
      </w:r>
      <w:r w:rsidR="00827E15" w:rsidRPr="00634650">
        <w:rPr>
          <w:rFonts w:ascii="Montserrat" w:hAnsi="Montserrat"/>
          <w:sz w:val="24"/>
          <w:szCs w:val="24"/>
          <w:lang w:val="ro-RO"/>
        </w:rPr>
        <w:t xml:space="preserve"> trei săge</w:t>
      </w:r>
      <w:r w:rsidR="003F6DC9" w:rsidRPr="00634650">
        <w:rPr>
          <w:rFonts w:ascii="Montserrat" w:hAnsi="Montserrat"/>
          <w:sz w:val="24"/>
          <w:szCs w:val="24"/>
          <w:lang w:val="ro-RO"/>
        </w:rPr>
        <w:t>ți în fiecare țintă;</w:t>
      </w:r>
    </w:p>
    <w:p w14:paraId="1D446302" w14:textId="77777777" w:rsidR="003F6DC9" w:rsidRPr="00634650" w:rsidRDefault="003F6DC9" w:rsidP="003F6DC9">
      <w:pPr>
        <w:pStyle w:val="ListParagraph"/>
        <w:numPr>
          <w:ilvl w:val="2"/>
          <w:numId w:val="21"/>
        </w:numPr>
        <w:rPr>
          <w:rFonts w:ascii="Montserrat" w:hAnsi="Montserrat"/>
          <w:sz w:val="24"/>
          <w:szCs w:val="24"/>
          <w:lang w:val="ro-RO"/>
        </w:rPr>
      </w:pPr>
      <w:r w:rsidRPr="00634650">
        <w:rPr>
          <w:rFonts w:ascii="Montserrat" w:hAnsi="Montserrat"/>
          <w:sz w:val="24"/>
          <w:szCs w:val="24"/>
          <w:lang w:val="ro-RO"/>
        </w:rPr>
        <w:t>Eliminatorii și finale</w:t>
      </w:r>
    </w:p>
    <w:p w14:paraId="63970D4E" w14:textId="77777777" w:rsidR="003F6DC9" w:rsidRPr="00634650" w:rsidRDefault="003F6DC9" w:rsidP="003F6DC9">
      <w:pPr>
        <w:pStyle w:val="ListParagraph"/>
        <w:numPr>
          <w:ilvl w:val="3"/>
          <w:numId w:val="21"/>
        </w:numPr>
        <w:rPr>
          <w:rFonts w:ascii="Montserrat" w:hAnsi="Montserrat"/>
          <w:sz w:val="24"/>
          <w:szCs w:val="24"/>
          <w:lang w:val="ro-RO"/>
        </w:rPr>
      </w:pPr>
      <w:r w:rsidRPr="00634650">
        <w:rPr>
          <w:rFonts w:ascii="Montserrat" w:hAnsi="Montserrat"/>
          <w:sz w:val="24"/>
          <w:szCs w:val="24"/>
          <w:lang w:val="ro-RO"/>
        </w:rPr>
        <w:t xml:space="preserve">Se trage asupra unui număr de </w:t>
      </w:r>
      <w:r w:rsidR="00AD2F9B" w:rsidRPr="00634650">
        <w:rPr>
          <w:rFonts w:ascii="Montserrat" w:hAnsi="Montserrat"/>
          <w:sz w:val="24"/>
          <w:szCs w:val="24"/>
          <w:lang w:val="ro-RO"/>
        </w:rPr>
        <w:t>4 ținte din cele folosite în calificări de la aceleași distanț</w:t>
      </w:r>
      <w:r w:rsidR="00F82E2D" w:rsidRPr="00634650">
        <w:rPr>
          <w:rFonts w:ascii="Montserrat" w:hAnsi="Montserrat"/>
          <w:sz w:val="24"/>
          <w:szCs w:val="24"/>
          <w:lang w:val="ro-RO"/>
        </w:rPr>
        <w:t>e;</w:t>
      </w:r>
    </w:p>
    <w:p w14:paraId="34E6516A" w14:textId="77777777" w:rsidR="00F82E2D" w:rsidRPr="00634650" w:rsidRDefault="00232A41" w:rsidP="003F6DC9">
      <w:pPr>
        <w:pStyle w:val="ListParagraph"/>
        <w:numPr>
          <w:ilvl w:val="3"/>
          <w:numId w:val="21"/>
        </w:numPr>
        <w:rPr>
          <w:rFonts w:ascii="Montserrat" w:hAnsi="Montserrat"/>
          <w:sz w:val="24"/>
          <w:szCs w:val="24"/>
          <w:lang w:val="ro-RO"/>
        </w:rPr>
      </w:pPr>
      <w:r w:rsidRPr="00634650">
        <w:rPr>
          <w:rFonts w:ascii="Montserrat" w:hAnsi="Montserrat"/>
          <w:sz w:val="24"/>
          <w:szCs w:val="24"/>
          <w:lang w:val="ro-RO"/>
        </w:rPr>
        <w:t xml:space="preserve">Se trag </w:t>
      </w:r>
      <w:r w:rsidR="001C50CB" w:rsidRPr="00634650">
        <w:rPr>
          <w:rFonts w:ascii="Montserrat" w:hAnsi="Montserrat"/>
          <w:sz w:val="24"/>
          <w:szCs w:val="24"/>
          <w:lang w:val="ro-RO"/>
        </w:rPr>
        <w:t>câte</w:t>
      </w:r>
      <w:r w:rsidRPr="00634650">
        <w:rPr>
          <w:rFonts w:ascii="Montserrat" w:hAnsi="Montserrat"/>
          <w:sz w:val="24"/>
          <w:szCs w:val="24"/>
          <w:lang w:val="ro-RO"/>
        </w:rPr>
        <w:t xml:space="preserve"> trei săgeți pe fiecare țintă.</w:t>
      </w:r>
    </w:p>
    <w:p w14:paraId="02CE0E74" w14:textId="77777777" w:rsidR="00C647FD" w:rsidRPr="0079673B" w:rsidRDefault="00C647FD" w:rsidP="001B60E2">
      <w:pPr>
        <w:pStyle w:val="ListParagraph"/>
        <w:numPr>
          <w:ilvl w:val="1"/>
          <w:numId w:val="21"/>
        </w:numPr>
        <w:rPr>
          <w:rFonts w:ascii="Montserrat" w:hAnsi="Montserrat"/>
          <w:sz w:val="24"/>
          <w:szCs w:val="24"/>
          <w:lang w:val="ro-RO"/>
        </w:rPr>
      </w:pPr>
      <w:r w:rsidRPr="009C7A54">
        <w:rPr>
          <w:rFonts w:ascii="Montserrat" w:hAnsi="Montserrat"/>
          <w:sz w:val="24"/>
          <w:szCs w:val="24"/>
          <w:lang w:val="ro-RO"/>
        </w:rPr>
        <w:t>Distantele.</w:t>
      </w:r>
    </w:p>
    <w:p w14:paraId="360D1B6F" w14:textId="77777777" w:rsidR="00C647FD" w:rsidRPr="0079673B" w:rsidRDefault="00C647FD" w:rsidP="001B60E2">
      <w:pPr>
        <w:pStyle w:val="ListParagraph"/>
        <w:numPr>
          <w:ilvl w:val="2"/>
          <w:numId w:val="21"/>
        </w:numPr>
        <w:ind w:left="0" w:firstLine="720"/>
        <w:rPr>
          <w:rFonts w:ascii="Montserrat" w:hAnsi="Montserrat"/>
          <w:sz w:val="24"/>
          <w:szCs w:val="24"/>
          <w:lang w:val="ro-RO"/>
        </w:rPr>
      </w:pPr>
      <w:r w:rsidRPr="0079673B">
        <w:rPr>
          <w:rFonts w:ascii="Montserrat" w:hAnsi="Montserrat"/>
          <w:sz w:val="24"/>
          <w:szCs w:val="24"/>
          <w:lang w:val="ro-RO"/>
        </w:rPr>
        <w:t>Competițiile indoor au loc prin tragerea asupra unor ținte statice, la o singura distanță de 18 m.</w:t>
      </w:r>
      <w:r w:rsidRPr="009C7A54">
        <w:rPr>
          <w:rFonts w:ascii="Montserrat" w:hAnsi="Montserrat"/>
          <w:sz w:val="24"/>
          <w:szCs w:val="24"/>
          <w:lang w:val="ro-RO"/>
        </w:rPr>
        <w:t xml:space="preserve"> </w:t>
      </w:r>
    </w:p>
    <w:p w14:paraId="2FE23A02" w14:textId="77777777" w:rsidR="00C647FD" w:rsidRDefault="00C647FD" w:rsidP="001B60E2">
      <w:pPr>
        <w:pStyle w:val="ListParagraph"/>
        <w:numPr>
          <w:ilvl w:val="2"/>
          <w:numId w:val="21"/>
        </w:numPr>
        <w:ind w:left="0" w:firstLine="720"/>
        <w:rPr>
          <w:rFonts w:ascii="Montserrat" w:hAnsi="Montserrat"/>
          <w:sz w:val="24"/>
          <w:szCs w:val="24"/>
          <w:lang w:val="ro-RO"/>
        </w:rPr>
      </w:pPr>
      <w:r w:rsidRPr="0079673B">
        <w:rPr>
          <w:rFonts w:ascii="Montserrat" w:hAnsi="Montserrat"/>
          <w:sz w:val="24"/>
          <w:szCs w:val="24"/>
          <w:lang w:val="ro-RO"/>
        </w:rPr>
        <w:t xml:space="preserve">Competițiile outdoor au loc prin </w:t>
      </w:r>
      <w:r w:rsidR="000C7DE0">
        <w:rPr>
          <w:rFonts w:ascii="Montserrat" w:hAnsi="Montserrat"/>
          <w:sz w:val="24"/>
          <w:szCs w:val="24"/>
          <w:lang w:val="ro-RO"/>
        </w:rPr>
        <w:t xml:space="preserve">executarea </w:t>
      </w:r>
      <w:r w:rsidRPr="0079673B">
        <w:rPr>
          <w:rFonts w:ascii="Montserrat" w:hAnsi="Montserrat"/>
          <w:sz w:val="24"/>
          <w:szCs w:val="24"/>
          <w:lang w:val="ro-RO"/>
        </w:rPr>
        <w:t>trager</w:t>
      </w:r>
      <w:r w:rsidR="000C7DE0">
        <w:rPr>
          <w:rFonts w:ascii="Montserrat" w:hAnsi="Montserrat"/>
          <w:sz w:val="24"/>
          <w:szCs w:val="24"/>
          <w:lang w:val="ro-RO"/>
        </w:rPr>
        <w:t>ii</w:t>
      </w:r>
      <w:r w:rsidR="001B60E2">
        <w:rPr>
          <w:rFonts w:ascii="Montserrat" w:hAnsi="Montserrat"/>
          <w:sz w:val="24"/>
          <w:szCs w:val="24"/>
          <w:lang w:val="ro-RO"/>
        </w:rPr>
        <w:t>, din dreptul unor țăruși plasați la diferite distanțe funcție de</w:t>
      </w:r>
      <w:r w:rsidR="00E24ABB">
        <w:rPr>
          <w:rFonts w:ascii="Montserrat" w:hAnsi="Montserrat"/>
          <w:sz w:val="24"/>
          <w:szCs w:val="24"/>
          <w:lang w:val="ro-RO"/>
        </w:rPr>
        <w:t xml:space="preserve"> divizia de arc, </w:t>
      </w:r>
      <w:r w:rsidR="001B60E2">
        <w:rPr>
          <w:rFonts w:ascii="Montserrat" w:hAnsi="Montserrat"/>
          <w:sz w:val="24"/>
          <w:szCs w:val="24"/>
          <w:lang w:val="ro-RO"/>
        </w:rPr>
        <w:t xml:space="preserve"> categoria de vârstă și tipul de țintă </w:t>
      </w:r>
      <w:r w:rsidR="0029635F">
        <w:rPr>
          <w:rFonts w:ascii="Montserrat" w:hAnsi="Montserrat"/>
          <w:sz w:val="24"/>
          <w:szCs w:val="24"/>
          <w:lang w:val="ro-RO"/>
        </w:rPr>
        <w:t>astfel:</w:t>
      </w:r>
    </w:p>
    <w:p w14:paraId="14D8308D" w14:textId="77777777" w:rsidR="0029635F" w:rsidRPr="008943A2" w:rsidRDefault="0029635F" w:rsidP="001B60E2">
      <w:pPr>
        <w:pStyle w:val="ListParagraph"/>
        <w:numPr>
          <w:ilvl w:val="3"/>
          <w:numId w:val="21"/>
        </w:numPr>
        <w:ind w:left="0" w:firstLine="1080"/>
        <w:rPr>
          <w:rFonts w:ascii="Montserrat" w:hAnsi="Montserrat"/>
          <w:sz w:val="24"/>
          <w:szCs w:val="24"/>
          <w:lang w:val="ro-RO"/>
        </w:rPr>
      </w:pPr>
      <w:r w:rsidRPr="008943A2">
        <w:rPr>
          <w:rFonts w:ascii="Montserrat" w:hAnsi="Montserrat"/>
          <w:sz w:val="24"/>
          <w:szCs w:val="24"/>
          <w:lang w:val="ro-RO"/>
        </w:rPr>
        <w:t>țăruș alb U13</w:t>
      </w:r>
      <w:r w:rsidR="00C25FB9" w:rsidRPr="008943A2">
        <w:rPr>
          <w:rFonts w:ascii="Montserrat" w:hAnsi="Montserrat"/>
          <w:sz w:val="24"/>
          <w:szCs w:val="24"/>
          <w:lang w:val="ro-RO"/>
        </w:rPr>
        <w:t xml:space="preserve"> – toate </w:t>
      </w:r>
      <w:proofErr w:type="spellStart"/>
      <w:r w:rsidR="00C25FB9" w:rsidRPr="008943A2">
        <w:rPr>
          <w:rFonts w:ascii="Montserrat" w:hAnsi="Montserrat"/>
          <w:sz w:val="24"/>
          <w:szCs w:val="24"/>
          <w:lang w:val="ro-RO"/>
        </w:rPr>
        <w:t>diviiile</w:t>
      </w:r>
      <w:proofErr w:type="spellEnd"/>
      <w:r w:rsidR="00C25FB9" w:rsidRPr="008943A2">
        <w:rPr>
          <w:rFonts w:ascii="Montserrat" w:hAnsi="Montserrat"/>
          <w:sz w:val="24"/>
          <w:szCs w:val="24"/>
          <w:lang w:val="ro-RO"/>
        </w:rPr>
        <w:t xml:space="preserve"> de arc;</w:t>
      </w:r>
    </w:p>
    <w:p w14:paraId="44CB522F" w14:textId="77777777" w:rsidR="00C25FB9" w:rsidRPr="008943A2" w:rsidRDefault="0029635F" w:rsidP="00C25FB9">
      <w:pPr>
        <w:pStyle w:val="ListParagraph"/>
        <w:numPr>
          <w:ilvl w:val="3"/>
          <w:numId w:val="21"/>
        </w:numPr>
        <w:ind w:left="0" w:firstLine="1080"/>
        <w:rPr>
          <w:rFonts w:ascii="Montserrat" w:hAnsi="Montserrat"/>
          <w:sz w:val="24"/>
          <w:szCs w:val="24"/>
          <w:lang w:val="ro-RO"/>
        </w:rPr>
      </w:pPr>
      <w:r w:rsidRPr="008943A2">
        <w:rPr>
          <w:rFonts w:ascii="Montserrat" w:hAnsi="Montserrat"/>
          <w:sz w:val="24"/>
          <w:szCs w:val="24"/>
          <w:lang w:val="ro-RO"/>
        </w:rPr>
        <w:t>țăruș albastru U15, U18, U21, M, W</w:t>
      </w:r>
      <w:r w:rsidR="003738C4" w:rsidRPr="008943A2">
        <w:rPr>
          <w:rFonts w:ascii="Montserrat" w:hAnsi="Montserrat"/>
          <w:sz w:val="24"/>
          <w:szCs w:val="24"/>
          <w:lang w:val="ro-RO"/>
        </w:rPr>
        <w:t xml:space="preserve"> MM, MW</w:t>
      </w:r>
      <w:r w:rsidR="00C25FB9" w:rsidRPr="008943A2">
        <w:rPr>
          <w:rFonts w:ascii="Montserrat" w:hAnsi="Montserrat"/>
          <w:sz w:val="24"/>
          <w:szCs w:val="24"/>
          <w:lang w:val="ro-RO"/>
        </w:rPr>
        <w:t xml:space="preserve"> - toate diviziile de arc cu excepția </w:t>
      </w:r>
      <w:proofErr w:type="spellStart"/>
      <w:r w:rsidR="00C25FB9" w:rsidRPr="008943A2">
        <w:rPr>
          <w:rFonts w:ascii="Montserrat" w:hAnsi="Montserrat"/>
          <w:sz w:val="24"/>
          <w:szCs w:val="24"/>
          <w:lang w:val="ro-RO"/>
        </w:rPr>
        <w:t>bowhunter</w:t>
      </w:r>
      <w:proofErr w:type="spellEnd"/>
      <w:r w:rsidR="00C25FB9" w:rsidRPr="008943A2">
        <w:rPr>
          <w:rFonts w:ascii="Montserrat" w:hAnsi="Montserrat"/>
          <w:sz w:val="24"/>
          <w:szCs w:val="24"/>
          <w:lang w:val="ro-RO"/>
        </w:rPr>
        <w:t xml:space="preserve"> </w:t>
      </w:r>
      <w:proofErr w:type="spellStart"/>
      <w:r w:rsidR="00C25FB9" w:rsidRPr="008943A2">
        <w:rPr>
          <w:rFonts w:ascii="Montserrat" w:hAnsi="Montserrat"/>
          <w:sz w:val="24"/>
          <w:szCs w:val="24"/>
          <w:lang w:val="ro-RO"/>
        </w:rPr>
        <w:t>unlimited</w:t>
      </w:r>
      <w:proofErr w:type="spellEnd"/>
      <w:r w:rsidR="003738C4" w:rsidRPr="008943A2">
        <w:rPr>
          <w:rFonts w:ascii="Montserrat" w:hAnsi="Montserrat"/>
          <w:sz w:val="24"/>
          <w:szCs w:val="24"/>
          <w:lang w:val="ro-RO"/>
        </w:rPr>
        <w:t xml:space="preserve"> (BH)</w:t>
      </w:r>
      <w:r w:rsidR="00C25FB9" w:rsidRPr="008943A2">
        <w:rPr>
          <w:rFonts w:ascii="Montserrat" w:hAnsi="Montserrat"/>
          <w:sz w:val="24"/>
          <w:szCs w:val="24"/>
          <w:lang w:val="ro-RO"/>
        </w:rPr>
        <w:t>;</w:t>
      </w:r>
    </w:p>
    <w:p w14:paraId="471CC16C" w14:textId="77777777" w:rsidR="00EC2CD9" w:rsidRPr="00EC2CD9" w:rsidRDefault="0029635F" w:rsidP="00EC2CD9">
      <w:pPr>
        <w:pStyle w:val="ListParagraph"/>
        <w:numPr>
          <w:ilvl w:val="3"/>
          <w:numId w:val="21"/>
        </w:numPr>
        <w:ind w:left="0" w:firstLine="1080"/>
        <w:rPr>
          <w:rFonts w:ascii="Montserrat" w:hAnsi="Montserrat"/>
          <w:sz w:val="24"/>
          <w:szCs w:val="24"/>
          <w:lang w:val="ro-RO"/>
        </w:rPr>
      </w:pPr>
      <w:r w:rsidRPr="008943A2">
        <w:rPr>
          <w:rFonts w:ascii="Montserrat" w:hAnsi="Montserrat"/>
          <w:sz w:val="24"/>
          <w:szCs w:val="24"/>
          <w:lang w:val="ro-RO"/>
        </w:rPr>
        <w:t xml:space="preserve">țăruș roșu </w:t>
      </w:r>
      <w:r w:rsidR="00C25FB9" w:rsidRPr="008943A2">
        <w:rPr>
          <w:rFonts w:ascii="Montserrat" w:hAnsi="Montserrat"/>
          <w:sz w:val="24"/>
          <w:szCs w:val="24"/>
          <w:lang w:val="ro-RO"/>
        </w:rPr>
        <w:t>U15, U18, U21, M, W</w:t>
      </w:r>
      <w:r w:rsidR="008943A2" w:rsidRPr="008943A2">
        <w:rPr>
          <w:rFonts w:ascii="Montserrat" w:hAnsi="Montserrat"/>
          <w:sz w:val="24"/>
          <w:szCs w:val="24"/>
          <w:lang w:val="ro-RO"/>
        </w:rPr>
        <w:t>, MM, MW</w:t>
      </w:r>
      <w:r w:rsidR="00C25FB9" w:rsidRPr="008943A2">
        <w:rPr>
          <w:rFonts w:ascii="Montserrat" w:hAnsi="Montserrat"/>
          <w:sz w:val="24"/>
          <w:szCs w:val="24"/>
          <w:lang w:val="ro-RO"/>
        </w:rPr>
        <w:t xml:space="preserve"> - divizia </w:t>
      </w:r>
      <w:r w:rsidRPr="008943A2">
        <w:rPr>
          <w:rFonts w:ascii="Montserrat" w:hAnsi="Montserrat"/>
          <w:sz w:val="24"/>
          <w:szCs w:val="24"/>
          <w:lang w:val="ro-RO"/>
        </w:rPr>
        <w:t>BH</w:t>
      </w:r>
      <w:r w:rsidR="00C25FB9" w:rsidRPr="008943A2">
        <w:rPr>
          <w:rFonts w:ascii="Montserrat" w:hAnsi="Montserrat"/>
          <w:sz w:val="24"/>
          <w:szCs w:val="24"/>
          <w:lang w:val="ro-RO"/>
        </w:rPr>
        <w:t>.</w:t>
      </w:r>
    </w:p>
    <w:p w14:paraId="353518BD" w14:textId="77777777" w:rsidR="0029635F" w:rsidRPr="0029635F" w:rsidRDefault="0029635F" w:rsidP="001B60E2">
      <w:pPr>
        <w:pStyle w:val="ListParagraph"/>
        <w:numPr>
          <w:ilvl w:val="1"/>
          <w:numId w:val="21"/>
        </w:numPr>
        <w:rPr>
          <w:rFonts w:ascii="Montserrat" w:hAnsi="Montserrat"/>
          <w:sz w:val="24"/>
          <w:szCs w:val="24"/>
          <w:lang w:val="ro-RO"/>
        </w:rPr>
      </w:pPr>
      <w:r>
        <w:rPr>
          <w:rFonts w:ascii="Montserrat" w:hAnsi="Montserrat"/>
          <w:sz w:val="24"/>
          <w:szCs w:val="24"/>
          <w:lang w:val="ro-RO"/>
        </w:rPr>
        <w:t>Țintele</w:t>
      </w:r>
    </w:p>
    <w:p w14:paraId="5102CF98" w14:textId="77777777" w:rsidR="00C647FD" w:rsidRPr="0079673B" w:rsidRDefault="00C647FD" w:rsidP="001B60E2">
      <w:pPr>
        <w:pStyle w:val="ListParagraph"/>
        <w:numPr>
          <w:ilvl w:val="2"/>
          <w:numId w:val="21"/>
        </w:numPr>
        <w:ind w:left="0" w:firstLine="720"/>
        <w:rPr>
          <w:rFonts w:ascii="Montserrat" w:hAnsi="Montserrat"/>
          <w:sz w:val="24"/>
          <w:szCs w:val="24"/>
          <w:lang w:val="ro-RO"/>
        </w:rPr>
      </w:pPr>
      <w:r w:rsidRPr="0079673B">
        <w:rPr>
          <w:rFonts w:ascii="Montserrat" w:hAnsi="Montserrat"/>
          <w:sz w:val="24"/>
          <w:szCs w:val="24"/>
          <w:lang w:val="ro-RO"/>
        </w:rPr>
        <w:lastRenderedPageBreak/>
        <w:t xml:space="preserve">Competițiile indoor au loc prin tragerea asupra </w:t>
      </w:r>
      <w:r w:rsidR="0029635F">
        <w:rPr>
          <w:rFonts w:ascii="Montserrat" w:hAnsi="Montserrat"/>
          <w:sz w:val="24"/>
          <w:szCs w:val="24"/>
          <w:lang w:val="ro-RO"/>
        </w:rPr>
        <w:t>următoarelor</w:t>
      </w:r>
      <w:r w:rsidRPr="0079673B">
        <w:rPr>
          <w:rFonts w:ascii="Montserrat" w:hAnsi="Montserrat"/>
          <w:sz w:val="24"/>
          <w:szCs w:val="24"/>
          <w:lang w:val="ro-RO"/>
        </w:rPr>
        <w:t xml:space="preserve"> ținte statice </w:t>
      </w:r>
      <w:r w:rsidR="0029635F">
        <w:rPr>
          <w:rFonts w:ascii="Montserrat" w:hAnsi="Montserrat"/>
          <w:sz w:val="24"/>
          <w:szCs w:val="24"/>
          <w:lang w:val="ro-RO"/>
        </w:rPr>
        <w:t>WA 60 cm</w:t>
      </w:r>
      <w:r w:rsidR="00FD0F3F">
        <w:rPr>
          <w:rFonts w:ascii="Montserrat" w:hAnsi="Montserrat"/>
          <w:sz w:val="24"/>
          <w:szCs w:val="24"/>
          <w:lang w:val="ro-RO"/>
        </w:rPr>
        <w:t xml:space="preserve"> </w:t>
      </w:r>
      <w:r w:rsidRPr="0079673B">
        <w:rPr>
          <w:rFonts w:ascii="Montserrat" w:hAnsi="Montserrat"/>
          <w:sz w:val="24"/>
          <w:szCs w:val="24"/>
          <w:lang w:val="ro-RO"/>
        </w:rPr>
        <w:t xml:space="preserve">WA 40 cm cu 10 zone de scor </w:t>
      </w:r>
      <w:r w:rsidR="00FD0F3F">
        <w:rPr>
          <w:rFonts w:ascii="Montserrat" w:hAnsi="Montserrat"/>
          <w:sz w:val="24"/>
          <w:szCs w:val="24"/>
          <w:lang w:val="ro-RO"/>
        </w:rPr>
        <w:t>, WA 40 cm triplă.</w:t>
      </w:r>
    </w:p>
    <w:p w14:paraId="73E2D840" w14:textId="77777777" w:rsidR="00FD0F3F" w:rsidRPr="00120670" w:rsidRDefault="00C647FD" w:rsidP="00120670">
      <w:pPr>
        <w:pStyle w:val="ListParagraph"/>
        <w:numPr>
          <w:ilvl w:val="2"/>
          <w:numId w:val="21"/>
        </w:numPr>
        <w:ind w:left="0" w:firstLine="720"/>
        <w:rPr>
          <w:rFonts w:ascii="Montserrat" w:hAnsi="Montserrat"/>
          <w:sz w:val="24"/>
          <w:szCs w:val="24"/>
          <w:lang w:val="ro-RO"/>
        </w:rPr>
      </w:pPr>
      <w:r w:rsidRPr="0079673B">
        <w:rPr>
          <w:rFonts w:ascii="Montserrat" w:hAnsi="Montserrat"/>
          <w:sz w:val="24"/>
          <w:szCs w:val="24"/>
          <w:lang w:val="ro-RO"/>
        </w:rPr>
        <w:t xml:space="preserve">Competițiile outdoor au loc prin tragerea asupra </w:t>
      </w:r>
      <w:r w:rsidR="00523646">
        <w:rPr>
          <w:rFonts w:ascii="Montserrat" w:hAnsi="Montserrat"/>
          <w:sz w:val="24"/>
          <w:szCs w:val="24"/>
          <w:lang w:val="ro-RO"/>
        </w:rPr>
        <w:t>următoarelor</w:t>
      </w:r>
      <w:r w:rsidR="00BA4F76">
        <w:rPr>
          <w:rFonts w:ascii="Montserrat" w:hAnsi="Montserrat"/>
          <w:sz w:val="24"/>
          <w:szCs w:val="24"/>
          <w:lang w:val="ro-RO"/>
        </w:rPr>
        <w:t xml:space="preserve"> ținte, astfel</w:t>
      </w:r>
      <w:r w:rsidR="00FD0F3F" w:rsidRPr="00120670">
        <w:rPr>
          <w:rFonts w:ascii="Montserrat" w:hAnsi="Montserrat"/>
          <w:lang w:val="ro-RO"/>
        </w:rPr>
        <w:t>:</w:t>
      </w:r>
    </w:p>
    <w:p w14:paraId="608F0DE1" w14:textId="77777777" w:rsidR="00FD0F3F" w:rsidRDefault="00FD0F3F" w:rsidP="001B60E2">
      <w:pPr>
        <w:pStyle w:val="ListParagraph"/>
        <w:numPr>
          <w:ilvl w:val="3"/>
          <w:numId w:val="21"/>
        </w:numPr>
        <w:ind w:left="0" w:firstLine="1080"/>
        <w:rPr>
          <w:rFonts w:ascii="Montserrat" w:hAnsi="Montserrat"/>
          <w:sz w:val="24"/>
          <w:szCs w:val="24"/>
          <w:lang w:val="ro-RO"/>
        </w:rPr>
      </w:pPr>
      <w:r>
        <w:rPr>
          <w:rFonts w:ascii="Montserrat" w:hAnsi="Montserrat"/>
          <w:sz w:val="24"/>
          <w:szCs w:val="24"/>
          <w:lang w:val="ro-RO"/>
        </w:rPr>
        <w:t xml:space="preserve">Ținte 3D care sunt amplasate la o distanță corespunzătoare cu mărimea </w:t>
      </w:r>
      <w:proofErr w:type="spellStart"/>
      <w:r>
        <w:rPr>
          <w:rFonts w:ascii="Montserrat" w:hAnsi="Montserrat"/>
          <w:sz w:val="24"/>
          <w:szCs w:val="24"/>
          <w:lang w:val="ro-RO"/>
        </w:rPr>
        <w:t>kill</w:t>
      </w:r>
      <w:proofErr w:type="spellEnd"/>
      <w:r>
        <w:rPr>
          <w:rFonts w:ascii="Montserrat" w:hAnsi="Montserrat"/>
          <w:sz w:val="24"/>
          <w:szCs w:val="24"/>
          <w:lang w:val="ro-RO"/>
        </w:rPr>
        <w:t xml:space="preserve"> zone a respectivului animal:</w:t>
      </w:r>
    </w:p>
    <w:p w14:paraId="6B1449AD" w14:textId="77777777" w:rsidR="001B60E2" w:rsidRDefault="001B60E2" w:rsidP="005A6105">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Distanțe:</w:t>
      </w:r>
    </w:p>
    <w:p w14:paraId="045B62FE" w14:textId="77777777" w:rsidR="00FD0F3F" w:rsidRPr="00FD0F3F" w:rsidRDefault="00FD0F3F" w:rsidP="001B60E2">
      <w:pPr>
        <w:numPr>
          <w:ilvl w:val="1"/>
          <w:numId w:val="19"/>
        </w:numPr>
        <w:tabs>
          <w:tab w:val="left" w:pos="2127"/>
        </w:tabs>
        <w:spacing w:after="5" w:line="249" w:lineRule="auto"/>
        <w:rPr>
          <w:rFonts w:ascii="Montserrat" w:hAnsi="Montserrat"/>
          <w:lang w:val="ro-RO"/>
        </w:rPr>
      </w:pPr>
      <w:proofErr w:type="spellStart"/>
      <w:r w:rsidRPr="00FD0F3F">
        <w:rPr>
          <w:rFonts w:ascii="Montserrat" w:hAnsi="Montserrat"/>
          <w:lang w:val="ro-RO"/>
        </w:rPr>
        <w:t>Kill</w:t>
      </w:r>
      <w:proofErr w:type="spellEnd"/>
      <w:r w:rsidRPr="00FD0F3F">
        <w:rPr>
          <w:rFonts w:ascii="Montserrat" w:hAnsi="Montserrat"/>
          <w:lang w:val="ro-RO"/>
        </w:rPr>
        <w:t xml:space="preserve"> zone peste 250 mm - </w:t>
      </w:r>
      <w:r>
        <w:rPr>
          <w:rFonts w:ascii="Montserrat" w:hAnsi="Montserrat"/>
          <w:lang w:val="ro-RO"/>
        </w:rPr>
        <w:t>d</w:t>
      </w:r>
      <w:r w:rsidRPr="00FD0F3F">
        <w:rPr>
          <w:rFonts w:ascii="Montserrat" w:hAnsi="Montserrat"/>
          <w:lang w:val="ro-RO"/>
        </w:rPr>
        <w:t>istanță tragere între 25-35 m</w:t>
      </w:r>
      <w:r>
        <w:rPr>
          <w:rFonts w:ascii="Montserrat" w:hAnsi="Montserrat"/>
          <w:lang w:val="ro-RO"/>
        </w:rPr>
        <w:t>;</w:t>
      </w:r>
    </w:p>
    <w:p w14:paraId="40F1688A" w14:textId="77777777" w:rsidR="00FD0F3F" w:rsidRPr="00FD0F3F" w:rsidRDefault="00FD0F3F" w:rsidP="001B60E2">
      <w:pPr>
        <w:numPr>
          <w:ilvl w:val="1"/>
          <w:numId w:val="19"/>
        </w:numPr>
        <w:tabs>
          <w:tab w:val="left" w:pos="2127"/>
        </w:tabs>
        <w:spacing w:after="5" w:line="249" w:lineRule="auto"/>
        <w:rPr>
          <w:rFonts w:ascii="Montserrat" w:hAnsi="Montserrat"/>
          <w:lang w:val="ro-RO"/>
        </w:rPr>
      </w:pPr>
      <w:proofErr w:type="spellStart"/>
      <w:r w:rsidRPr="00FD0F3F">
        <w:rPr>
          <w:rFonts w:ascii="Montserrat" w:hAnsi="Montserrat"/>
          <w:lang w:val="ro-RO"/>
        </w:rPr>
        <w:t>Kill</w:t>
      </w:r>
      <w:proofErr w:type="spellEnd"/>
      <w:r w:rsidRPr="00FD0F3F">
        <w:rPr>
          <w:rFonts w:ascii="Montserrat" w:hAnsi="Montserrat"/>
          <w:lang w:val="ro-RO"/>
        </w:rPr>
        <w:t xml:space="preserve"> zone între 201-250 mm - </w:t>
      </w:r>
      <w:r>
        <w:rPr>
          <w:rFonts w:ascii="Montserrat" w:hAnsi="Montserrat"/>
          <w:lang w:val="ro-RO"/>
        </w:rPr>
        <w:t>d</w:t>
      </w:r>
      <w:r w:rsidRPr="00FD0F3F">
        <w:rPr>
          <w:rFonts w:ascii="Montserrat" w:hAnsi="Montserrat"/>
          <w:lang w:val="ro-RO"/>
        </w:rPr>
        <w:t>istanțe între 20-30 m</w:t>
      </w:r>
      <w:r>
        <w:rPr>
          <w:rFonts w:ascii="Montserrat" w:hAnsi="Montserrat"/>
          <w:lang w:val="ro-RO"/>
        </w:rPr>
        <w:t>;</w:t>
      </w:r>
    </w:p>
    <w:p w14:paraId="08444DCD" w14:textId="77777777" w:rsidR="00FD0F3F" w:rsidRPr="00FD0F3F" w:rsidRDefault="00FD0F3F" w:rsidP="001B60E2">
      <w:pPr>
        <w:numPr>
          <w:ilvl w:val="1"/>
          <w:numId w:val="19"/>
        </w:numPr>
        <w:tabs>
          <w:tab w:val="left" w:pos="2127"/>
        </w:tabs>
        <w:spacing w:after="5" w:line="249" w:lineRule="auto"/>
        <w:rPr>
          <w:rFonts w:ascii="Montserrat" w:hAnsi="Montserrat"/>
          <w:lang w:val="ro-RO"/>
        </w:rPr>
      </w:pPr>
      <w:proofErr w:type="spellStart"/>
      <w:r w:rsidRPr="00FD0F3F">
        <w:rPr>
          <w:rFonts w:ascii="Montserrat" w:hAnsi="Montserrat"/>
          <w:lang w:val="ro-RO"/>
        </w:rPr>
        <w:t>Kill</w:t>
      </w:r>
      <w:proofErr w:type="spellEnd"/>
      <w:r w:rsidRPr="00FD0F3F">
        <w:rPr>
          <w:rFonts w:ascii="Montserrat" w:hAnsi="Montserrat"/>
          <w:lang w:val="ro-RO"/>
        </w:rPr>
        <w:t xml:space="preserve"> zone între 151-201 mm - </w:t>
      </w:r>
      <w:r>
        <w:rPr>
          <w:rFonts w:ascii="Montserrat" w:hAnsi="Montserrat"/>
          <w:lang w:val="ro-RO"/>
        </w:rPr>
        <w:t>d</w:t>
      </w:r>
      <w:r w:rsidRPr="00FD0F3F">
        <w:rPr>
          <w:rFonts w:ascii="Montserrat" w:hAnsi="Montserrat"/>
          <w:lang w:val="ro-RO"/>
        </w:rPr>
        <w:t>istanță tragere între 15-25 m</w:t>
      </w:r>
      <w:r>
        <w:rPr>
          <w:rFonts w:ascii="Montserrat" w:hAnsi="Montserrat"/>
          <w:lang w:val="ro-RO"/>
        </w:rPr>
        <w:t>;</w:t>
      </w:r>
    </w:p>
    <w:p w14:paraId="3F6978E1" w14:textId="77777777" w:rsidR="00FD0F3F" w:rsidRDefault="00FD0F3F" w:rsidP="001B60E2">
      <w:pPr>
        <w:numPr>
          <w:ilvl w:val="1"/>
          <w:numId w:val="19"/>
        </w:numPr>
        <w:tabs>
          <w:tab w:val="left" w:pos="2127"/>
        </w:tabs>
        <w:spacing w:after="5" w:line="249" w:lineRule="auto"/>
        <w:rPr>
          <w:rFonts w:ascii="Montserrat" w:hAnsi="Montserrat"/>
          <w:lang w:val="ro-RO"/>
        </w:rPr>
      </w:pPr>
      <w:proofErr w:type="spellStart"/>
      <w:r w:rsidRPr="00FD0F3F">
        <w:rPr>
          <w:rFonts w:ascii="Montserrat" w:hAnsi="Montserrat"/>
          <w:lang w:val="ro-RO"/>
        </w:rPr>
        <w:t>Kill</w:t>
      </w:r>
      <w:proofErr w:type="spellEnd"/>
      <w:r w:rsidR="004F2B4F">
        <w:rPr>
          <w:rFonts w:ascii="Montserrat" w:hAnsi="Montserrat"/>
          <w:lang w:val="ro-RO"/>
        </w:rPr>
        <w:t xml:space="preserve"> </w:t>
      </w:r>
      <w:r w:rsidRPr="00FD0F3F">
        <w:rPr>
          <w:rFonts w:ascii="Montserrat" w:hAnsi="Montserrat"/>
          <w:lang w:val="ro-RO"/>
        </w:rPr>
        <w:t xml:space="preserve">zone între 40-150 mm - </w:t>
      </w:r>
      <w:r w:rsidR="001B60E2">
        <w:rPr>
          <w:rFonts w:ascii="Montserrat" w:hAnsi="Montserrat"/>
          <w:lang w:val="ro-RO"/>
        </w:rPr>
        <w:t>d</w:t>
      </w:r>
      <w:r w:rsidRPr="00FD0F3F">
        <w:rPr>
          <w:rFonts w:ascii="Montserrat" w:hAnsi="Montserrat"/>
          <w:lang w:val="ro-RO"/>
        </w:rPr>
        <w:t>istanță tragere între 6-15 m</w:t>
      </w:r>
      <w:r>
        <w:rPr>
          <w:rFonts w:ascii="Montserrat" w:hAnsi="Montserrat"/>
          <w:lang w:val="ro-RO"/>
        </w:rPr>
        <w:t>.</w:t>
      </w:r>
    </w:p>
    <w:p w14:paraId="4C4F2D8C" w14:textId="77777777" w:rsidR="001B60E2" w:rsidRPr="00FD0F3F" w:rsidRDefault="008A51D3" w:rsidP="001B60E2">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S</w:t>
      </w:r>
      <w:r w:rsidR="001B60E2">
        <w:rPr>
          <w:rFonts w:ascii="Montserrat" w:hAnsi="Montserrat"/>
          <w:lang w:val="ro-RO"/>
        </w:rPr>
        <w:t>e trag câte trei săgeți pe fiecare țintă.</w:t>
      </w:r>
    </w:p>
    <w:p w14:paraId="14933D96" w14:textId="77777777" w:rsidR="00C647FD" w:rsidRDefault="00FD0F3F" w:rsidP="001B60E2">
      <w:pPr>
        <w:pStyle w:val="ListParagraph"/>
        <w:numPr>
          <w:ilvl w:val="3"/>
          <w:numId w:val="21"/>
        </w:numPr>
        <w:rPr>
          <w:rFonts w:ascii="Montserrat" w:hAnsi="Montserrat"/>
          <w:sz w:val="24"/>
          <w:szCs w:val="24"/>
          <w:lang w:val="ro-RO"/>
        </w:rPr>
      </w:pPr>
      <w:r>
        <w:rPr>
          <w:rFonts w:ascii="Montserrat" w:hAnsi="Montserrat"/>
          <w:sz w:val="24"/>
          <w:szCs w:val="24"/>
          <w:lang w:val="ro-RO"/>
        </w:rPr>
        <w:t>Ținte tradiționale</w:t>
      </w:r>
    </w:p>
    <w:p w14:paraId="6FAE6248" w14:textId="77777777" w:rsidR="001B60E2" w:rsidRPr="004F2B4F" w:rsidRDefault="001B60E2" w:rsidP="004F2B4F">
      <w:pPr>
        <w:pStyle w:val="ListParagraph"/>
        <w:numPr>
          <w:ilvl w:val="4"/>
          <w:numId w:val="21"/>
        </w:numPr>
        <w:rPr>
          <w:rFonts w:ascii="Montserrat" w:hAnsi="Montserrat"/>
          <w:sz w:val="24"/>
          <w:szCs w:val="24"/>
          <w:lang w:val="ro-RO"/>
        </w:rPr>
      </w:pPr>
      <w:proofErr w:type="spellStart"/>
      <w:r w:rsidRPr="004F2B4F">
        <w:rPr>
          <w:rFonts w:ascii="Montserrat" w:hAnsi="Montserrat"/>
          <w:sz w:val="24"/>
          <w:szCs w:val="24"/>
          <w:lang w:val="ro-RO"/>
        </w:rPr>
        <w:t>Puta</w:t>
      </w:r>
      <w:proofErr w:type="spellEnd"/>
      <w:r w:rsidR="004F2B4F">
        <w:rPr>
          <w:rFonts w:ascii="Montserrat" w:hAnsi="Montserrat"/>
          <w:sz w:val="24"/>
          <w:szCs w:val="24"/>
          <w:lang w:val="ro-RO"/>
        </w:rPr>
        <w:t xml:space="preserve"> turcească</w:t>
      </w:r>
      <w:r w:rsidRPr="004F2B4F">
        <w:rPr>
          <w:rFonts w:ascii="Montserrat" w:hAnsi="Montserrat"/>
          <w:sz w:val="24"/>
          <w:szCs w:val="24"/>
          <w:lang w:val="ro-RO"/>
        </w:rPr>
        <w:t>:</w:t>
      </w:r>
    </w:p>
    <w:p w14:paraId="0FFD463E" w14:textId="77777777" w:rsidR="001B60E2" w:rsidRDefault="001B60E2" w:rsidP="004F2B4F">
      <w:pPr>
        <w:numPr>
          <w:ilvl w:val="0"/>
          <w:numId w:val="19"/>
        </w:numPr>
        <w:tabs>
          <w:tab w:val="left" w:pos="2127"/>
        </w:tabs>
        <w:spacing w:after="5" w:line="249" w:lineRule="auto"/>
        <w:ind w:left="2127" w:hanging="424"/>
        <w:rPr>
          <w:rFonts w:ascii="Montserrat" w:hAnsi="Montserrat"/>
          <w:lang w:val="ro-RO"/>
        </w:rPr>
      </w:pPr>
      <w:r w:rsidRPr="001B60E2">
        <w:rPr>
          <w:rFonts w:ascii="Montserrat" w:hAnsi="Montserrat"/>
          <w:lang w:val="ro-RO"/>
        </w:rPr>
        <w:t>distant</w:t>
      </w:r>
      <w:r>
        <w:rPr>
          <w:rFonts w:ascii="Montserrat" w:hAnsi="Montserrat"/>
          <w:lang w:val="ro-RO"/>
        </w:rPr>
        <w:t>e:</w:t>
      </w:r>
      <w:r w:rsidRPr="001B60E2">
        <w:rPr>
          <w:rFonts w:ascii="Montserrat" w:hAnsi="Montserrat"/>
          <w:lang w:val="ro-RO"/>
        </w:rPr>
        <w:t xml:space="preserve"> </w:t>
      </w:r>
      <w:r>
        <w:rPr>
          <w:rFonts w:ascii="Montserrat" w:hAnsi="Montserrat"/>
          <w:lang w:val="ro-RO"/>
        </w:rPr>
        <w:t xml:space="preserve">țăruș alb - </w:t>
      </w:r>
      <w:r w:rsidRPr="001B60E2">
        <w:rPr>
          <w:rFonts w:ascii="Montserrat" w:hAnsi="Montserrat"/>
          <w:lang w:val="ro-RO"/>
        </w:rPr>
        <w:t xml:space="preserve">12m, </w:t>
      </w:r>
      <w:r>
        <w:rPr>
          <w:rFonts w:ascii="Montserrat" w:hAnsi="Montserrat"/>
          <w:lang w:val="ro-RO"/>
        </w:rPr>
        <w:t xml:space="preserve">țăruș </w:t>
      </w:r>
      <w:r w:rsidRPr="001B60E2">
        <w:rPr>
          <w:rFonts w:ascii="Montserrat" w:hAnsi="Montserrat"/>
          <w:lang w:val="ro-RO"/>
        </w:rPr>
        <w:t>albastru</w:t>
      </w:r>
      <w:r>
        <w:rPr>
          <w:rFonts w:ascii="Montserrat" w:hAnsi="Montserrat"/>
          <w:lang w:val="ro-RO"/>
        </w:rPr>
        <w:t xml:space="preserve"> - </w:t>
      </w:r>
      <w:r w:rsidRPr="001B60E2">
        <w:rPr>
          <w:rFonts w:ascii="Montserrat" w:hAnsi="Montserrat"/>
          <w:lang w:val="ro-RO"/>
        </w:rPr>
        <w:t xml:space="preserve">22m, </w:t>
      </w:r>
      <w:r>
        <w:rPr>
          <w:rFonts w:ascii="Montserrat" w:hAnsi="Montserrat"/>
          <w:lang w:val="ro-RO"/>
        </w:rPr>
        <w:t xml:space="preserve">țăruș </w:t>
      </w:r>
      <w:r w:rsidRPr="001B60E2">
        <w:rPr>
          <w:rFonts w:ascii="Montserrat" w:hAnsi="Montserrat"/>
          <w:lang w:val="ro-RO"/>
        </w:rPr>
        <w:t xml:space="preserve">roșu 35m. </w:t>
      </w:r>
    </w:p>
    <w:p w14:paraId="027C6329" w14:textId="77777777" w:rsidR="005030A9" w:rsidRDefault="001B60E2" w:rsidP="004F2B4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 xml:space="preserve">asupra țintei se trag </w:t>
      </w:r>
      <w:r w:rsidRPr="001B60E2">
        <w:rPr>
          <w:rFonts w:ascii="Montserrat" w:hAnsi="Montserrat"/>
          <w:lang w:val="ro-RO"/>
        </w:rPr>
        <w:t xml:space="preserve">3 săgeți. </w:t>
      </w:r>
    </w:p>
    <w:p w14:paraId="78F4DCEE" w14:textId="77777777" w:rsidR="005030A9" w:rsidRPr="005030A9" w:rsidRDefault="005030A9" w:rsidP="005030A9">
      <w:pPr>
        <w:jc w:val="center"/>
        <w:rPr>
          <w:rFonts w:ascii="Montserrat" w:eastAsia="Calibri" w:hAnsi="Montserrat" w:cs="Calibri"/>
          <w:bCs/>
          <w:i/>
          <w:iCs/>
          <w:color w:val="000000"/>
          <w:lang w:val="ro-RO"/>
        </w:rPr>
      </w:pPr>
      <w:r w:rsidRPr="005030A9">
        <w:rPr>
          <w:rFonts w:ascii="Montserrat" w:eastAsia="Calibri" w:hAnsi="Montserrat" w:cs="Calibri"/>
          <w:bCs/>
          <w:i/>
          <w:iCs/>
          <w:noProof/>
          <w:color w:val="000000"/>
          <w:lang w:val="ru-RU" w:eastAsia="ru-RU" w:bidi="he-IL"/>
        </w:rPr>
        <w:drawing>
          <wp:inline distT="0" distB="0" distL="0" distR="0" wp14:anchorId="3533B6CA" wp14:editId="1BF84624">
            <wp:extent cx="2057004" cy="1962150"/>
            <wp:effectExtent l="0" t="0" r="635"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100778" cy="2003906"/>
                    </a:xfrm>
                    <a:prstGeom prst="rect">
                      <a:avLst/>
                    </a:prstGeom>
                    <a:ln/>
                  </pic:spPr>
                </pic:pic>
              </a:graphicData>
            </a:graphic>
          </wp:inline>
        </w:drawing>
      </w:r>
    </w:p>
    <w:p w14:paraId="64CC89C7" w14:textId="015D5B75" w:rsidR="00C647FD" w:rsidRDefault="005030A9" w:rsidP="005030A9">
      <w:pPr>
        <w:pStyle w:val="Caption"/>
        <w:jc w:val="center"/>
      </w:pPr>
      <w:r>
        <w:t xml:space="preserve">Fig. </w:t>
      </w:r>
      <w:r w:rsidR="009D4B7C">
        <w:fldChar w:fldCharType="begin"/>
      </w:r>
      <w:r>
        <w:instrText xml:space="preserve"> SEQ Fig. \* ARABIC </w:instrText>
      </w:r>
      <w:r w:rsidR="009D4B7C">
        <w:fldChar w:fldCharType="separate"/>
      </w:r>
      <w:r w:rsidR="004210EC">
        <w:rPr>
          <w:noProof/>
        </w:rPr>
        <w:t>7</w:t>
      </w:r>
      <w:r w:rsidR="009D4B7C">
        <w:fldChar w:fldCharType="end"/>
      </w:r>
      <w:r>
        <w:t xml:space="preserve"> Puta</w:t>
      </w:r>
    </w:p>
    <w:p w14:paraId="15CE76AE" w14:textId="77777777" w:rsidR="005030A9" w:rsidRPr="005030A9" w:rsidRDefault="005030A9" w:rsidP="005030A9"/>
    <w:p w14:paraId="2CABAD74" w14:textId="77777777" w:rsidR="001B60E2" w:rsidRPr="004F2B4F" w:rsidRDefault="001B60E2" w:rsidP="004F2B4F">
      <w:pPr>
        <w:pStyle w:val="ListParagraph"/>
        <w:numPr>
          <w:ilvl w:val="4"/>
          <w:numId w:val="21"/>
        </w:numPr>
        <w:rPr>
          <w:rFonts w:ascii="Montserrat" w:hAnsi="Montserrat"/>
          <w:sz w:val="24"/>
          <w:szCs w:val="24"/>
          <w:lang w:val="ro-RO"/>
        </w:rPr>
      </w:pPr>
      <w:r w:rsidRPr="004F2B4F">
        <w:rPr>
          <w:rFonts w:ascii="Montserrat" w:hAnsi="Montserrat"/>
          <w:sz w:val="24"/>
          <w:szCs w:val="24"/>
          <w:lang w:val="ro-RO"/>
        </w:rPr>
        <w:t xml:space="preserve">Triunghiul </w:t>
      </w:r>
      <w:r w:rsidR="0058255A" w:rsidRPr="004F2B4F">
        <w:rPr>
          <w:rFonts w:ascii="Montserrat" w:hAnsi="Montserrat"/>
          <w:sz w:val="24"/>
          <w:szCs w:val="24"/>
          <w:lang w:val="ro-RO"/>
        </w:rPr>
        <w:t>tibetan</w:t>
      </w:r>
      <w:r w:rsidR="004F2B4F" w:rsidRPr="004F2B4F">
        <w:rPr>
          <w:rFonts w:ascii="Montserrat" w:hAnsi="Montserrat"/>
          <w:sz w:val="24"/>
          <w:szCs w:val="24"/>
          <w:lang w:val="ro-RO"/>
        </w:rPr>
        <w:t>:</w:t>
      </w:r>
    </w:p>
    <w:p w14:paraId="512A167A" w14:textId="77777777" w:rsidR="001B60E2" w:rsidRDefault="001B60E2" w:rsidP="004F2B4F">
      <w:pPr>
        <w:numPr>
          <w:ilvl w:val="0"/>
          <w:numId w:val="19"/>
        </w:numPr>
        <w:tabs>
          <w:tab w:val="left" w:pos="2127"/>
        </w:tabs>
        <w:spacing w:after="5" w:line="249" w:lineRule="auto"/>
        <w:ind w:left="2127" w:hanging="424"/>
        <w:rPr>
          <w:rFonts w:ascii="Montserrat" w:hAnsi="Montserrat"/>
          <w:lang w:val="ro-RO"/>
        </w:rPr>
      </w:pPr>
      <w:r w:rsidRPr="001B60E2">
        <w:rPr>
          <w:rFonts w:ascii="Montserrat" w:hAnsi="Montserrat"/>
          <w:lang w:val="ro-RO"/>
        </w:rPr>
        <w:t>distant</w:t>
      </w:r>
      <w:r>
        <w:rPr>
          <w:rFonts w:ascii="Montserrat" w:hAnsi="Montserrat"/>
          <w:lang w:val="ro-RO"/>
        </w:rPr>
        <w:t>e:</w:t>
      </w:r>
      <w:r w:rsidRPr="001B60E2">
        <w:rPr>
          <w:rFonts w:ascii="Montserrat" w:hAnsi="Montserrat"/>
          <w:lang w:val="ro-RO"/>
        </w:rPr>
        <w:t xml:space="preserve"> </w:t>
      </w:r>
      <w:r>
        <w:rPr>
          <w:rFonts w:ascii="Montserrat" w:hAnsi="Montserrat"/>
          <w:lang w:val="ro-RO"/>
        </w:rPr>
        <w:t>țăruș alb - 10</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albastru</w:t>
      </w:r>
      <w:r>
        <w:rPr>
          <w:rFonts w:ascii="Montserrat" w:hAnsi="Montserrat"/>
          <w:lang w:val="ro-RO"/>
        </w:rPr>
        <w:t xml:space="preserve"> - 14</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 xml:space="preserve">roșu </w:t>
      </w:r>
      <w:r>
        <w:rPr>
          <w:rFonts w:ascii="Montserrat" w:hAnsi="Montserrat"/>
          <w:lang w:val="ro-RO"/>
        </w:rPr>
        <w:t>40</w:t>
      </w:r>
      <w:r w:rsidRPr="001B60E2">
        <w:rPr>
          <w:rFonts w:ascii="Montserrat" w:hAnsi="Montserrat"/>
          <w:lang w:val="ro-RO"/>
        </w:rPr>
        <w:t>m</w:t>
      </w:r>
      <w:r w:rsidR="00D93D89">
        <w:rPr>
          <w:rFonts w:ascii="Montserrat" w:hAnsi="Montserrat"/>
          <w:lang w:val="ro-RO"/>
        </w:rPr>
        <w:t>;</w:t>
      </w:r>
    </w:p>
    <w:p w14:paraId="56AD3045" w14:textId="77777777" w:rsidR="001B60E2" w:rsidRDefault="001B60E2" w:rsidP="004F2B4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se amplasează</w:t>
      </w:r>
      <w:r w:rsidRPr="001B60E2">
        <w:rPr>
          <w:rFonts w:ascii="Montserrat" w:hAnsi="Montserrat"/>
          <w:lang w:val="ro-RO"/>
        </w:rPr>
        <w:t xml:space="preserve"> trei </w:t>
      </w:r>
      <w:r w:rsidR="004F2B4F" w:rsidRPr="001B60E2">
        <w:rPr>
          <w:rFonts w:ascii="Montserrat" w:hAnsi="Montserrat"/>
          <w:lang w:val="ro-RO"/>
        </w:rPr>
        <w:t>ținte</w:t>
      </w:r>
      <w:r>
        <w:rPr>
          <w:rFonts w:ascii="Montserrat" w:hAnsi="Montserrat"/>
          <w:lang w:val="ro-RO"/>
        </w:rPr>
        <w:t xml:space="preserve">: </w:t>
      </w:r>
      <w:r w:rsidRPr="001B60E2">
        <w:rPr>
          <w:rFonts w:ascii="Montserrat" w:hAnsi="Montserrat"/>
          <w:lang w:val="ro-RO"/>
        </w:rPr>
        <w:t xml:space="preserve">2 cu vârful </w:t>
      </w:r>
      <w:r>
        <w:rPr>
          <w:rFonts w:ascii="Montserrat" w:hAnsi="Montserrat"/>
          <w:lang w:val="ro-RO"/>
        </w:rPr>
        <w:t>î</w:t>
      </w:r>
      <w:r w:rsidRPr="001B60E2">
        <w:rPr>
          <w:rFonts w:ascii="Montserrat" w:hAnsi="Montserrat"/>
          <w:lang w:val="ro-RO"/>
        </w:rPr>
        <w:t xml:space="preserve">n jos </w:t>
      </w:r>
      <w:r>
        <w:rPr>
          <w:rFonts w:ascii="Montserrat" w:hAnsi="Montserrat"/>
          <w:lang w:val="ro-RO"/>
        </w:rPr>
        <w:t>și</w:t>
      </w:r>
      <w:r w:rsidRPr="001B60E2">
        <w:rPr>
          <w:rFonts w:ascii="Montserrat" w:hAnsi="Montserrat"/>
          <w:lang w:val="ro-RO"/>
        </w:rPr>
        <w:t xml:space="preserve"> una </w:t>
      </w:r>
      <w:r>
        <w:rPr>
          <w:rFonts w:ascii="Montserrat" w:hAnsi="Montserrat"/>
          <w:lang w:val="ro-RO"/>
        </w:rPr>
        <w:t>cu vârful în sus</w:t>
      </w:r>
      <w:r w:rsidRPr="001B60E2">
        <w:rPr>
          <w:rFonts w:ascii="Montserrat" w:hAnsi="Montserrat"/>
          <w:lang w:val="ro-RO"/>
        </w:rPr>
        <w:t xml:space="preserve">. </w:t>
      </w:r>
    </w:p>
    <w:p w14:paraId="4D219AC3" w14:textId="77777777" w:rsidR="005030A9" w:rsidRPr="005030A9" w:rsidRDefault="001B60E2" w:rsidP="004F2B4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lastRenderedPageBreak/>
        <w:t>în fiecare țintă se trage câte o săgeată</w:t>
      </w:r>
      <w:r w:rsidR="005030A9">
        <w:rPr>
          <w:rFonts w:ascii="Montserrat" w:hAnsi="Montserrat"/>
          <w:lang w:val="ro-RO"/>
        </w:rPr>
        <w:t>.</w:t>
      </w:r>
      <w:r w:rsidR="005030A9" w:rsidRPr="004F2B4F">
        <w:rPr>
          <w:rFonts w:ascii="Montserrat" w:hAnsi="Montserrat"/>
          <w:lang w:val="ro-RO"/>
        </w:rPr>
        <w:t xml:space="preserve"> </w:t>
      </w:r>
    </w:p>
    <w:p w14:paraId="1D3B008F" w14:textId="77777777" w:rsidR="005030A9" w:rsidRDefault="00A16E80" w:rsidP="005030A9">
      <w:pPr>
        <w:keepNext/>
        <w:tabs>
          <w:tab w:val="left" w:pos="2127"/>
        </w:tabs>
        <w:spacing w:after="5" w:line="249" w:lineRule="auto"/>
        <w:jc w:val="center"/>
      </w:pPr>
      <w:r>
        <w:rPr>
          <w:noProof/>
          <w:lang w:val="ru-RU" w:eastAsia="ru-RU" w:bidi="he-IL"/>
        </w:rPr>
        <w:drawing>
          <wp:inline distT="0" distB="0" distL="0" distR="0" wp14:anchorId="1EA795FE" wp14:editId="1E31EC9E">
            <wp:extent cx="2497015" cy="2497015"/>
            <wp:effectExtent l="0" t="0" r="0" b="0"/>
            <wp:docPr id="20793445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0163" cy="2500163"/>
                    </a:xfrm>
                    <a:prstGeom prst="rect">
                      <a:avLst/>
                    </a:prstGeom>
                    <a:noFill/>
                    <a:ln>
                      <a:noFill/>
                    </a:ln>
                  </pic:spPr>
                </pic:pic>
              </a:graphicData>
            </a:graphic>
          </wp:inline>
        </w:drawing>
      </w:r>
    </w:p>
    <w:p w14:paraId="7B913FFE" w14:textId="16DF5C1E" w:rsidR="001B60E2" w:rsidRDefault="005030A9" w:rsidP="005030A9">
      <w:pPr>
        <w:pStyle w:val="Caption"/>
        <w:jc w:val="center"/>
        <w:rPr>
          <w:rFonts w:ascii="Montserrat" w:hAnsi="Montserrat"/>
          <w:lang w:val="ro-RO"/>
        </w:rPr>
      </w:pPr>
      <w:r>
        <w:t xml:space="preserve">Fig. </w:t>
      </w:r>
      <w:r w:rsidR="009D4B7C">
        <w:fldChar w:fldCharType="begin"/>
      </w:r>
      <w:r>
        <w:instrText xml:space="preserve"> SEQ Fig. \* ARABIC </w:instrText>
      </w:r>
      <w:r w:rsidR="009D4B7C">
        <w:fldChar w:fldCharType="separate"/>
      </w:r>
      <w:r w:rsidR="004210EC">
        <w:rPr>
          <w:noProof/>
        </w:rPr>
        <w:t>8</w:t>
      </w:r>
      <w:r w:rsidR="009D4B7C">
        <w:fldChar w:fldCharType="end"/>
      </w:r>
      <w:r>
        <w:t xml:space="preserve"> </w:t>
      </w:r>
      <w:proofErr w:type="spellStart"/>
      <w:r>
        <w:t>Triunghiul</w:t>
      </w:r>
      <w:proofErr w:type="spellEnd"/>
      <w:r>
        <w:t xml:space="preserve"> </w:t>
      </w:r>
      <w:proofErr w:type="spellStart"/>
      <w:r>
        <w:t>tibetan</w:t>
      </w:r>
      <w:proofErr w:type="spellEnd"/>
    </w:p>
    <w:p w14:paraId="0E50EF82" w14:textId="77777777" w:rsidR="00D93D89" w:rsidRPr="004F2B4F" w:rsidRDefault="0058255A" w:rsidP="004F2B4F">
      <w:pPr>
        <w:pStyle w:val="ListParagraph"/>
        <w:numPr>
          <w:ilvl w:val="4"/>
          <w:numId w:val="21"/>
        </w:numPr>
        <w:rPr>
          <w:rFonts w:ascii="Montserrat" w:hAnsi="Montserrat"/>
          <w:sz w:val="24"/>
          <w:szCs w:val="24"/>
          <w:lang w:val="ro-RO"/>
        </w:rPr>
      </w:pPr>
      <w:r w:rsidRPr="004F2B4F">
        <w:rPr>
          <w:rFonts w:ascii="Montserrat" w:hAnsi="Montserrat"/>
          <w:sz w:val="24"/>
          <w:szCs w:val="24"/>
          <w:lang w:val="ro-RO"/>
        </w:rPr>
        <w:t>Calea regelui:</w:t>
      </w:r>
      <w:r w:rsidR="00D93D89" w:rsidRPr="004F2B4F">
        <w:rPr>
          <w:rFonts w:ascii="Montserrat" w:hAnsi="Montserrat"/>
          <w:sz w:val="24"/>
          <w:szCs w:val="24"/>
          <w:lang w:val="ro-RO"/>
        </w:rPr>
        <w:t xml:space="preserve"> </w:t>
      </w:r>
    </w:p>
    <w:p w14:paraId="520107FF" w14:textId="77777777" w:rsidR="00D93D89" w:rsidRDefault="00D93D89" w:rsidP="004F2B4F">
      <w:pPr>
        <w:numPr>
          <w:ilvl w:val="0"/>
          <w:numId w:val="19"/>
        </w:numPr>
        <w:tabs>
          <w:tab w:val="left" w:pos="2127"/>
        </w:tabs>
        <w:spacing w:after="5" w:line="249" w:lineRule="auto"/>
        <w:ind w:left="2127" w:hanging="424"/>
        <w:rPr>
          <w:rFonts w:ascii="Montserrat" w:hAnsi="Montserrat"/>
          <w:lang w:val="ro-RO"/>
        </w:rPr>
      </w:pPr>
      <w:r w:rsidRPr="001B60E2">
        <w:rPr>
          <w:rFonts w:ascii="Montserrat" w:hAnsi="Montserrat"/>
          <w:lang w:val="ro-RO"/>
        </w:rPr>
        <w:t>distant</w:t>
      </w:r>
      <w:r>
        <w:rPr>
          <w:rFonts w:ascii="Montserrat" w:hAnsi="Montserrat"/>
          <w:lang w:val="ro-RO"/>
        </w:rPr>
        <w:t>e:</w:t>
      </w:r>
      <w:r w:rsidRPr="001B60E2">
        <w:rPr>
          <w:rFonts w:ascii="Montserrat" w:hAnsi="Montserrat"/>
          <w:lang w:val="ro-RO"/>
        </w:rPr>
        <w:t xml:space="preserve"> </w:t>
      </w:r>
      <w:r>
        <w:rPr>
          <w:rFonts w:ascii="Montserrat" w:hAnsi="Montserrat"/>
          <w:lang w:val="ro-RO"/>
        </w:rPr>
        <w:t>țăruș alb - 10</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albastru</w:t>
      </w:r>
      <w:r>
        <w:rPr>
          <w:rFonts w:ascii="Montserrat" w:hAnsi="Montserrat"/>
          <w:lang w:val="ro-RO"/>
        </w:rPr>
        <w:t xml:space="preserve"> - 18</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 xml:space="preserve">roșu </w:t>
      </w:r>
      <w:r>
        <w:rPr>
          <w:rFonts w:ascii="Montserrat" w:hAnsi="Montserrat"/>
          <w:lang w:val="ro-RO"/>
        </w:rPr>
        <w:t>45</w:t>
      </w:r>
      <w:r w:rsidRPr="001B60E2">
        <w:rPr>
          <w:rFonts w:ascii="Montserrat" w:hAnsi="Montserrat"/>
          <w:lang w:val="ro-RO"/>
        </w:rPr>
        <w:t>m</w:t>
      </w:r>
      <w:r>
        <w:rPr>
          <w:rFonts w:ascii="Montserrat" w:hAnsi="Montserrat"/>
          <w:lang w:val="ro-RO"/>
        </w:rPr>
        <w:t>;</w:t>
      </w:r>
    </w:p>
    <w:p w14:paraId="0C9C9D34" w14:textId="77777777" w:rsidR="001B60E2" w:rsidRDefault="0058255A" w:rsidP="001B60E2">
      <w:pPr>
        <w:numPr>
          <w:ilvl w:val="0"/>
          <w:numId w:val="19"/>
        </w:numPr>
        <w:tabs>
          <w:tab w:val="left" w:pos="2127"/>
        </w:tabs>
        <w:spacing w:after="5" w:line="249" w:lineRule="auto"/>
        <w:ind w:left="2127" w:hanging="424"/>
        <w:rPr>
          <w:rFonts w:ascii="Montserrat" w:hAnsi="Montserrat"/>
          <w:lang w:val="ro-RO"/>
        </w:rPr>
      </w:pPr>
      <w:r w:rsidRPr="0058255A">
        <w:rPr>
          <w:rFonts w:ascii="Montserrat" w:hAnsi="Montserrat"/>
          <w:lang w:val="ro-RO"/>
        </w:rPr>
        <w:t xml:space="preserve">se </w:t>
      </w:r>
      <w:r w:rsidR="00D93D89">
        <w:rPr>
          <w:rFonts w:ascii="Montserrat" w:hAnsi="Montserrat"/>
          <w:lang w:val="ro-RO"/>
        </w:rPr>
        <w:t>folosesc</w:t>
      </w:r>
      <w:r w:rsidRPr="0058255A">
        <w:rPr>
          <w:rFonts w:ascii="Montserrat" w:hAnsi="Montserrat"/>
          <w:lang w:val="ro-RO"/>
        </w:rPr>
        <w:t xml:space="preserve"> 3 siluete de </w:t>
      </w:r>
      <w:r w:rsidR="00D93D89">
        <w:rPr>
          <w:rFonts w:ascii="Montserrat" w:hAnsi="Montserrat"/>
          <w:lang w:val="ro-RO"/>
        </w:rPr>
        <w:t>s</w:t>
      </w:r>
      <w:r w:rsidR="00D93D89" w:rsidRPr="0058255A">
        <w:rPr>
          <w:rFonts w:ascii="Montserrat" w:hAnsi="Montserrat"/>
          <w:lang w:val="ro-RO"/>
        </w:rPr>
        <w:t>oldați</w:t>
      </w:r>
      <w:r w:rsidRPr="0058255A">
        <w:rPr>
          <w:rFonts w:ascii="Montserrat" w:hAnsi="Montserrat"/>
          <w:lang w:val="ro-RO"/>
        </w:rPr>
        <w:t xml:space="preserve"> </w:t>
      </w:r>
      <w:r w:rsidR="00D93D89">
        <w:rPr>
          <w:rFonts w:ascii="Montserrat" w:hAnsi="Montserrat"/>
          <w:lang w:val="ro-RO"/>
        </w:rPr>
        <w:t>una poziționată mai</w:t>
      </w:r>
      <w:r w:rsidRPr="0058255A">
        <w:rPr>
          <w:rFonts w:ascii="Montserrat" w:hAnsi="Montserrat"/>
          <w:lang w:val="ro-RO"/>
        </w:rPr>
        <w:t xml:space="preserve"> </w:t>
      </w:r>
      <w:r w:rsidR="00D93D89">
        <w:rPr>
          <w:rFonts w:ascii="Montserrat" w:hAnsi="Montserrat"/>
          <w:lang w:val="ro-RO"/>
        </w:rPr>
        <w:t>în față și două</w:t>
      </w:r>
      <w:r w:rsidRPr="0058255A">
        <w:rPr>
          <w:rFonts w:ascii="Montserrat" w:hAnsi="Montserrat"/>
          <w:lang w:val="ro-RO"/>
        </w:rPr>
        <w:t xml:space="preserve"> </w:t>
      </w:r>
      <w:r w:rsidR="00D93D89">
        <w:rPr>
          <w:rFonts w:ascii="Montserrat" w:hAnsi="Montserrat"/>
          <w:lang w:val="ro-RO"/>
        </w:rPr>
        <w:t xml:space="preserve">mai în spate și ușor lateral </w:t>
      </w:r>
      <w:r w:rsidR="008A51D3">
        <w:rPr>
          <w:rFonts w:ascii="Montserrat" w:hAnsi="Montserrat"/>
          <w:lang w:val="ro-RO"/>
        </w:rPr>
        <w:t>(</w:t>
      </w:r>
      <w:r w:rsidR="00FF511C">
        <w:rPr>
          <w:rFonts w:ascii="Montserrat" w:hAnsi="Montserrat"/>
          <w:lang w:val="ro-RO"/>
        </w:rPr>
        <w:t>st</w:t>
      </w:r>
      <w:r w:rsidR="003E655A">
        <w:rPr>
          <w:rFonts w:ascii="Montserrat" w:hAnsi="Montserrat"/>
          <w:lang w:val="ro-RO"/>
        </w:rPr>
        <w:t>ân</w:t>
      </w:r>
      <w:r w:rsidR="005D2C6A">
        <w:rPr>
          <w:rFonts w:ascii="Montserrat" w:hAnsi="Montserrat"/>
          <w:lang w:val="ro-RO"/>
        </w:rPr>
        <w:t>ga/dreapta)</w:t>
      </w:r>
      <w:r w:rsidR="00D93D89">
        <w:rPr>
          <w:rFonts w:ascii="Montserrat" w:hAnsi="Montserrat"/>
          <w:lang w:val="ro-RO"/>
        </w:rPr>
        <w:t>față de</w:t>
      </w:r>
      <w:r w:rsidRPr="0058255A">
        <w:rPr>
          <w:rFonts w:ascii="Montserrat" w:hAnsi="Montserrat"/>
          <w:lang w:val="ro-RO"/>
        </w:rPr>
        <w:t xml:space="preserve"> prima</w:t>
      </w:r>
      <w:r w:rsidR="00D93D89">
        <w:rPr>
          <w:rFonts w:ascii="Montserrat" w:hAnsi="Montserrat"/>
          <w:lang w:val="ro-RO"/>
        </w:rPr>
        <w:t xml:space="preserve"> țintă</w:t>
      </w:r>
      <w:r w:rsidRPr="0058255A">
        <w:rPr>
          <w:rFonts w:ascii="Montserrat" w:hAnsi="Montserrat"/>
          <w:lang w:val="ro-RO"/>
        </w:rPr>
        <w:t>.</w:t>
      </w:r>
    </w:p>
    <w:p w14:paraId="6F478604" w14:textId="77777777" w:rsidR="001644A5" w:rsidRDefault="00000000" w:rsidP="001644A5">
      <w:pPr>
        <w:keepNext/>
        <w:tabs>
          <w:tab w:val="left" w:pos="2127"/>
        </w:tabs>
        <w:spacing w:after="5" w:line="249" w:lineRule="auto"/>
        <w:jc w:val="center"/>
      </w:pPr>
      <w:r>
        <w:rPr>
          <w:noProof/>
          <w:color w:val="000000"/>
          <w:lang w:val="it-IT"/>
        </w:rPr>
      </w:r>
      <w:r>
        <w:rPr>
          <w:noProof/>
          <w:color w:val="000000"/>
          <w:lang w:val="it-IT"/>
        </w:rPr>
        <w:pict w14:anchorId="07045626">
          <v:group id="Group 1" o:spid="_x0000_s2051" style="width:175.6pt;height:234.3pt;mso-position-horizontal-relative:char;mso-position-vertical-relative:line" coordorigin="593,2130" coordsize="14105,15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g" o:spid="_x0000_s2054" type="#_x0000_t75" style="position:absolute;left:6191;top:2130;width:3445;height:6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">
              <v:imagedata r:id="rId19" o:title="" croptop="3395f" cropbottom="3230f" cropleft="17122f" cropright="17003f"/>
            </v:shape>
            <v:shape id="image3.jpg" o:spid="_x0000_s2053" type="#_x0000_t75" style="position:absolute;left:593;top:7956;width:5423;height:9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">
              <v:imagedata r:id="rId20" o:title="" croptop="8324f" cropbottom="6866f" cropleft="17356f" cropright="18990f"/>
            </v:shape>
            <v:shape id="image4.jpg" o:spid="_x0000_s2052" type="#_x0000_t75" style="position:absolute;left:11253;top:2725;width:3445;height:6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">
              <v:imagedata r:id="rId19" o:title="" croptop="3395f" cropbottom="3230f" cropleft="17122f" cropright="17003f"/>
            </v:shape>
            <w10:anchorlock/>
          </v:group>
        </w:pict>
      </w:r>
    </w:p>
    <w:p w14:paraId="25ED3526" w14:textId="3DB6D86B" w:rsidR="001644A5" w:rsidRDefault="001644A5" w:rsidP="001644A5">
      <w:pPr>
        <w:pStyle w:val="Caption"/>
        <w:jc w:val="center"/>
        <w:rPr>
          <w:rFonts w:ascii="Montserrat" w:hAnsi="Montserrat"/>
          <w:lang w:val="ro-RO"/>
        </w:rPr>
      </w:pPr>
      <w:r>
        <w:t xml:space="preserve">Fig. </w:t>
      </w:r>
      <w:r w:rsidR="009D4B7C">
        <w:fldChar w:fldCharType="begin"/>
      </w:r>
      <w:r>
        <w:instrText xml:space="preserve"> SEQ Fig. \* ARABIC </w:instrText>
      </w:r>
      <w:r w:rsidR="009D4B7C">
        <w:fldChar w:fldCharType="separate"/>
      </w:r>
      <w:r w:rsidR="004210EC">
        <w:rPr>
          <w:noProof/>
        </w:rPr>
        <w:t>9</w:t>
      </w:r>
      <w:r w:rsidR="009D4B7C">
        <w:fldChar w:fldCharType="end"/>
      </w:r>
      <w:r>
        <w:t xml:space="preserve"> </w:t>
      </w:r>
      <w:proofErr w:type="spellStart"/>
      <w:r>
        <w:t>Calea</w:t>
      </w:r>
      <w:proofErr w:type="spellEnd"/>
      <w:r>
        <w:t xml:space="preserve"> </w:t>
      </w:r>
      <w:proofErr w:type="spellStart"/>
      <w:r>
        <w:t>regelui</w:t>
      </w:r>
      <w:proofErr w:type="spellEnd"/>
    </w:p>
    <w:p w14:paraId="181CC9A6" w14:textId="77777777" w:rsidR="00D93D89" w:rsidRPr="004F2B4F" w:rsidRDefault="004F2B4F" w:rsidP="004F2B4F">
      <w:pPr>
        <w:pStyle w:val="ListParagraph"/>
        <w:numPr>
          <w:ilvl w:val="4"/>
          <w:numId w:val="21"/>
        </w:numPr>
        <w:rPr>
          <w:rFonts w:ascii="Montserrat" w:hAnsi="Montserrat"/>
          <w:sz w:val="24"/>
          <w:szCs w:val="24"/>
          <w:lang w:val="ro-RO"/>
        </w:rPr>
      </w:pPr>
      <w:r w:rsidRPr="004F2B4F">
        <w:rPr>
          <w:rFonts w:ascii="Montserrat" w:hAnsi="Montserrat"/>
          <w:sz w:val="24"/>
          <w:szCs w:val="24"/>
          <w:lang w:val="ro-RO"/>
        </w:rPr>
        <w:t>Ținta</w:t>
      </w:r>
      <w:r w:rsidR="002668A7" w:rsidRPr="004F2B4F">
        <w:rPr>
          <w:rFonts w:ascii="Montserrat" w:hAnsi="Montserrat"/>
          <w:sz w:val="24"/>
          <w:szCs w:val="24"/>
          <w:lang w:val="ro-RO"/>
        </w:rPr>
        <w:t xml:space="preserve"> de retragere:</w:t>
      </w:r>
    </w:p>
    <w:p w14:paraId="2370ACCA" w14:textId="77777777" w:rsidR="001644A5" w:rsidRPr="001644A5" w:rsidRDefault="001644A5" w:rsidP="004F2B4F">
      <w:pPr>
        <w:numPr>
          <w:ilvl w:val="0"/>
          <w:numId w:val="19"/>
        </w:numPr>
        <w:tabs>
          <w:tab w:val="left" w:pos="2127"/>
        </w:tabs>
        <w:spacing w:after="5" w:line="249" w:lineRule="auto"/>
        <w:ind w:left="2127" w:hanging="424"/>
        <w:rPr>
          <w:rFonts w:ascii="Montserrat" w:hAnsi="Montserrat"/>
          <w:lang w:val="ro-RO"/>
        </w:rPr>
      </w:pPr>
      <w:r w:rsidRPr="001644A5">
        <w:rPr>
          <w:rFonts w:ascii="Montserrat" w:hAnsi="Montserrat"/>
          <w:lang w:val="ro-RO"/>
        </w:rPr>
        <w:t>Distan</w:t>
      </w:r>
      <w:r>
        <w:rPr>
          <w:rFonts w:ascii="Montserrat" w:hAnsi="Montserrat"/>
          <w:lang w:val="ro-RO"/>
        </w:rPr>
        <w:t>țe</w:t>
      </w:r>
    </w:p>
    <w:p w14:paraId="34A17FCD" w14:textId="77777777" w:rsidR="001644A5" w:rsidRPr="001644A5" w:rsidRDefault="001644A5" w:rsidP="004F2B4F">
      <w:pPr>
        <w:numPr>
          <w:ilvl w:val="1"/>
          <w:numId w:val="19"/>
        </w:numPr>
        <w:tabs>
          <w:tab w:val="left" w:pos="2127"/>
        </w:tabs>
        <w:spacing w:after="5" w:line="249" w:lineRule="auto"/>
        <w:rPr>
          <w:rFonts w:ascii="Montserrat" w:hAnsi="Montserrat"/>
          <w:lang w:val="ro-RO"/>
        </w:rPr>
      </w:pPr>
      <w:r w:rsidRPr="001644A5">
        <w:rPr>
          <w:rFonts w:ascii="Montserrat" w:hAnsi="Montserrat"/>
          <w:lang w:val="ro-RO"/>
        </w:rPr>
        <w:t xml:space="preserve"> Alb</w:t>
      </w:r>
      <w:r w:rsidR="0010734C">
        <w:rPr>
          <w:rFonts w:ascii="Montserrat" w:hAnsi="Montserrat"/>
          <w:lang w:val="ro-RO"/>
        </w:rPr>
        <w:t>:</w:t>
      </w:r>
      <w:r w:rsidRPr="001644A5">
        <w:rPr>
          <w:rFonts w:ascii="Montserrat" w:hAnsi="Montserrat"/>
          <w:lang w:val="ro-RO"/>
        </w:rPr>
        <w:t xml:space="preserve"> 10m, 12m, 14m, 16m, 18m</w:t>
      </w:r>
      <w:r w:rsidR="0010734C">
        <w:rPr>
          <w:rFonts w:ascii="Montserrat" w:hAnsi="Montserrat"/>
          <w:lang w:val="ro-RO"/>
        </w:rPr>
        <w:t>,</w:t>
      </w:r>
      <w:r w:rsidRPr="001644A5">
        <w:rPr>
          <w:rFonts w:ascii="Montserrat" w:hAnsi="Montserrat"/>
          <w:lang w:val="ro-RO"/>
        </w:rPr>
        <w:t xml:space="preserve"> 20m</w:t>
      </w:r>
      <w:r w:rsidR="0010734C">
        <w:rPr>
          <w:rFonts w:ascii="Montserrat" w:hAnsi="Montserrat"/>
          <w:lang w:val="ro-RO"/>
        </w:rPr>
        <w:t>;</w:t>
      </w:r>
    </w:p>
    <w:p w14:paraId="32B09AB7" w14:textId="77777777" w:rsidR="001644A5" w:rsidRPr="001644A5" w:rsidRDefault="001644A5" w:rsidP="004F2B4F">
      <w:pPr>
        <w:numPr>
          <w:ilvl w:val="1"/>
          <w:numId w:val="19"/>
        </w:numPr>
        <w:tabs>
          <w:tab w:val="left" w:pos="2127"/>
        </w:tabs>
        <w:spacing w:after="5" w:line="249" w:lineRule="auto"/>
        <w:rPr>
          <w:rFonts w:ascii="Montserrat" w:hAnsi="Montserrat"/>
          <w:lang w:val="ro-RO"/>
        </w:rPr>
      </w:pPr>
      <w:r w:rsidRPr="001644A5">
        <w:rPr>
          <w:rFonts w:ascii="Montserrat" w:hAnsi="Montserrat"/>
          <w:lang w:val="ro-RO"/>
        </w:rPr>
        <w:t>Albastru 15m, 20m, 25m</w:t>
      </w:r>
      <w:r w:rsidR="0010734C">
        <w:rPr>
          <w:rFonts w:ascii="Montserrat" w:hAnsi="Montserrat"/>
          <w:lang w:val="ro-RO"/>
        </w:rPr>
        <w:t>,</w:t>
      </w:r>
      <w:r w:rsidRPr="001644A5">
        <w:rPr>
          <w:rFonts w:ascii="Montserrat" w:hAnsi="Montserrat"/>
          <w:lang w:val="ro-RO"/>
        </w:rPr>
        <w:t xml:space="preserve"> 30</w:t>
      </w:r>
      <w:r w:rsidR="0010734C">
        <w:rPr>
          <w:rFonts w:ascii="Montserrat" w:hAnsi="Montserrat"/>
          <w:lang w:val="ro-RO"/>
        </w:rPr>
        <w:t>m</w:t>
      </w:r>
      <w:r w:rsidRPr="001644A5">
        <w:rPr>
          <w:rFonts w:ascii="Montserrat" w:hAnsi="Montserrat"/>
          <w:lang w:val="ro-RO"/>
        </w:rPr>
        <w:t>, 35m</w:t>
      </w:r>
      <w:r w:rsidR="0010734C">
        <w:rPr>
          <w:rFonts w:ascii="Montserrat" w:hAnsi="Montserrat"/>
          <w:lang w:val="ro-RO"/>
        </w:rPr>
        <w:t xml:space="preserve">, </w:t>
      </w:r>
      <w:r w:rsidRPr="001644A5">
        <w:rPr>
          <w:rFonts w:ascii="Montserrat" w:hAnsi="Montserrat"/>
          <w:lang w:val="ro-RO"/>
        </w:rPr>
        <w:t>40m</w:t>
      </w:r>
      <w:r w:rsidR="00D05182">
        <w:rPr>
          <w:rFonts w:ascii="Montserrat" w:hAnsi="Montserrat"/>
          <w:lang w:val="ro-RO"/>
        </w:rPr>
        <w:t>;</w:t>
      </w:r>
    </w:p>
    <w:p w14:paraId="3C2C1DA5" w14:textId="77777777" w:rsidR="000968D8" w:rsidRPr="001136D1" w:rsidRDefault="00D05182" w:rsidP="001136D1">
      <w:pPr>
        <w:numPr>
          <w:ilvl w:val="1"/>
          <w:numId w:val="19"/>
        </w:numPr>
        <w:tabs>
          <w:tab w:val="left" w:pos="2127"/>
        </w:tabs>
        <w:spacing w:after="5" w:line="249" w:lineRule="auto"/>
        <w:rPr>
          <w:rFonts w:ascii="Montserrat" w:hAnsi="Montserrat"/>
          <w:lang w:val="ro-RO"/>
        </w:rPr>
      </w:pPr>
      <w:r w:rsidRPr="001644A5">
        <w:rPr>
          <w:rFonts w:ascii="Montserrat" w:hAnsi="Montserrat"/>
          <w:lang w:val="ro-RO"/>
        </w:rPr>
        <w:t>Roșu</w:t>
      </w:r>
      <w:r w:rsidR="001644A5" w:rsidRPr="001644A5">
        <w:rPr>
          <w:rFonts w:ascii="Montserrat" w:hAnsi="Montserrat"/>
          <w:lang w:val="ro-RO"/>
        </w:rPr>
        <w:t xml:space="preserve"> 30m, 40m, 50m, 60m, 70m, 80m</w:t>
      </w:r>
      <w:r>
        <w:rPr>
          <w:rFonts w:ascii="Montserrat" w:hAnsi="Montserrat"/>
          <w:lang w:val="ro-RO"/>
        </w:rPr>
        <w:t>.</w:t>
      </w:r>
    </w:p>
    <w:p w14:paraId="037A2181" w14:textId="77777777" w:rsidR="00606EFB" w:rsidRDefault="005D2C6A" w:rsidP="004F2B4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S</w:t>
      </w:r>
      <w:r w:rsidR="00606EFB" w:rsidRPr="00606EFB">
        <w:rPr>
          <w:rFonts w:ascii="Montserrat" w:hAnsi="Montserrat"/>
          <w:lang w:val="ro-RO"/>
        </w:rPr>
        <w:t>e fo</w:t>
      </w:r>
      <w:r w:rsidR="00606EFB">
        <w:rPr>
          <w:rFonts w:ascii="Montserrat" w:hAnsi="Montserrat"/>
          <w:lang w:val="ro-RO"/>
        </w:rPr>
        <w:t>l</w:t>
      </w:r>
      <w:r w:rsidR="00606EFB" w:rsidRPr="00606EFB">
        <w:rPr>
          <w:rFonts w:ascii="Montserrat" w:hAnsi="Montserrat"/>
          <w:lang w:val="ro-RO"/>
        </w:rPr>
        <w:t>osește țint</w:t>
      </w:r>
      <w:r w:rsidR="00D05182">
        <w:rPr>
          <w:rFonts w:ascii="Montserrat" w:hAnsi="Montserrat"/>
          <w:lang w:val="ro-RO"/>
        </w:rPr>
        <w:t>a</w:t>
      </w:r>
      <w:r w:rsidR="00606EFB" w:rsidRPr="00606EFB">
        <w:rPr>
          <w:rFonts w:ascii="Montserrat" w:hAnsi="Montserrat"/>
          <w:lang w:val="ro-RO"/>
        </w:rPr>
        <w:t xml:space="preserve"> disc de 30 cm</w:t>
      </w:r>
      <w:r w:rsidR="001136D1">
        <w:rPr>
          <w:rFonts w:ascii="Montserrat" w:hAnsi="Montserrat"/>
          <w:lang w:val="ro-RO"/>
        </w:rPr>
        <w:t>;</w:t>
      </w:r>
    </w:p>
    <w:p w14:paraId="7F640E2D" w14:textId="77777777" w:rsidR="00606EFB" w:rsidRDefault="00000000" w:rsidP="00606EFB">
      <w:pPr>
        <w:keepNext/>
        <w:tabs>
          <w:tab w:val="left" w:pos="2127"/>
        </w:tabs>
        <w:spacing w:after="5" w:line="249" w:lineRule="auto"/>
        <w:jc w:val="center"/>
      </w:pPr>
      <w:r>
        <w:rPr>
          <w:noProof/>
        </w:rPr>
        <w:pict w14:anchorId="4C6998CA">
          <v:oval id="Oval 1" o:spid="_x0000_s2050" style="position:absolute;left:0;text-align:left;margin-left:244.2pt;margin-top:47.65pt;width:21.25pt;height:2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" fillcolor="black [3200]" strokecolor="black [480]" strokeweight="1pt">
            <v:stroke joinstyle="miter"/>
          </v:oval>
        </w:pict>
      </w:r>
      <w:r w:rsidR="00606EFB">
        <w:rPr>
          <w:noProof/>
          <w:lang w:val="ru-RU" w:eastAsia="ru-RU" w:bidi="he-IL"/>
        </w:rPr>
        <w:drawing>
          <wp:inline distT="0" distB="0" distL="0" distR="0" wp14:anchorId="0A1764F0" wp14:editId="6F7BF2E5">
            <wp:extent cx="1893570" cy="189357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1911452" cy="1911452"/>
                    </a:xfrm>
                    <a:prstGeom prst="rect">
                      <a:avLst/>
                    </a:prstGeom>
                    <a:ln/>
                  </pic:spPr>
                </pic:pic>
              </a:graphicData>
            </a:graphic>
          </wp:inline>
        </w:drawing>
      </w:r>
    </w:p>
    <w:p w14:paraId="3C80DD04" w14:textId="6D9FF396" w:rsidR="00606EFB" w:rsidRDefault="00606EFB" w:rsidP="00606EFB">
      <w:pPr>
        <w:pStyle w:val="Caption"/>
        <w:jc w:val="center"/>
        <w:rPr>
          <w:lang w:val="ro-RO"/>
        </w:rPr>
      </w:pPr>
      <w:r w:rsidRPr="00606EFB">
        <w:rPr>
          <w:lang w:val="ro-RO"/>
        </w:rPr>
        <w:t xml:space="preserve">Fig. </w:t>
      </w:r>
      <w:r w:rsidR="009D4B7C" w:rsidRPr="00606EFB">
        <w:rPr>
          <w:lang w:val="ro-RO"/>
        </w:rPr>
        <w:fldChar w:fldCharType="begin"/>
      </w:r>
      <w:r w:rsidRPr="00606EFB">
        <w:rPr>
          <w:lang w:val="ro-RO"/>
        </w:rPr>
        <w:instrText xml:space="preserve"> SEQ Fig. \* ARABIC </w:instrText>
      </w:r>
      <w:r w:rsidR="009D4B7C" w:rsidRPr="00606EFB">
        <w:rPr>
          <w:lang w:val="ro-RO"/>
        </w:rPr>
        <w:fldChar w:fldCharType="separate"/>
      </w:r>
      <w:r w:rsidR="004210EC">
        <w:rPr>
          <w:noProof/>
          <w:lang w:val="ro-RO"/>
        </w:rPr>
        <w:t>10</w:t>
      </w:r>
      <w:r w:rsidR="009D4B7C" w:rsidRPr="00606EFB">
        <w:rPr>
          <w:lang w:val="ro-RO"/>
        </w:rPr>
        <w:fldChar w:fldCharType="end"/>
      </w:r>
      <w:r>
        <w:rPr>
          <w:lang w:val="ro-RO"/>
        </w:rPr>
        <w:t xml:space="preserve"> </w:t>
      </w:r>
      <w:proofErr w:type="spellStart"/>
      <w:r w:rsidRPr="00606EFB">
        <w:rPr>
          <w:lang w:val="ro-RO"/>
        </w:rPr>
        <w:t>Tinta</w:t>
      </w:r>
      <w:proofErr w:type="spellEnd"/>
      <w:r w:rsidRPr="00606EFB">
        <w:rPr>
          <w:lang w:val="ro-RO"/>
        </w:rPr>
        <w:t xml:space="preserve"> de retragere (</w:t>
      </w:r>
      <w:proofErr w:type="spellStart"/>
      <w:r w:rsidRPr="00606EFB">
        <w:rPr>
          <w:lang w:val="ro-RO"/>
        </w:rPr>
        <w:t>tinta</w:t>
      </w:r>
      <w:proofErr w:type="spellEnd"/>
      <w:r w:rsidRPr="00606EFB">
        <w:rPr>
          <w:lang w:val="ro-RO"/>
        </w:rPr>
        <w:t xml:space="preserve"> disc 30cm)</w:t>
      </w:r>
    </w:p>
    <w:p w14:paraId="36ABC848" w14:textId="77777777" w:rsidR="00D05182" w:rsidRPr="00D05182" w:rsidRDefault="00D05182" w:rsidP="00D05182">
      <w:pPr>
        <w:rPr>
          <w:lang w:val="ro-RO"/>
        </w:rPr>
      </w:pPr>
    </w:p>
    <w:p w14:paraId="772F4639" w14:textId="77777777" w:rsidR="00606EFB" w:rsidRPr="004F2B4F" w:rsidRDefault="00695119" w:rsidP="004F2B4F">
      <w:pPr>
        <w:pStyle w:val="ListParagraph"/>
        <w:numPr>
          <w:ilvl w:val="4"/>
          <w:numId w:val="21"/>
        </w:numPr>
        <w:rPr>
          <w:rFonts w:ascii="Montserrat" w:hAnsi="Montserrat"/>
          <w:sz w:val="24"/>
          <w:szCs w:val="24"/>
          <w:lang w:val="ro-RO"/>
        </w:rPr>
      </w:pPr>
      <w:r w:rsidRPr="004F2B4F">
        <w:rPr>
          <w:rFonts w:ascii="Montserrat" w:hAnsi="Montserrat"/>
          <w:sz w:val="24"/>
          <w:szCs w:val="24"/>
          <w:lang w:val="ro-RO"/>
        </w:rPr>
        <w:lastRenderedPageBreak/>
        <w:t>Ținte</w:t>
      </w:r>
      <w:r w:rsidR="00606EFB" w:rsidRPr="004F2B4F">
        <w:rPr>
          <w:rFonts w:ascii="Montserrat" w:hAnsi="Montserrat"/>
          <w:sz w:val="24"/>
          <w:szCs w:val="24"/>
          <w:lang w:val="ro-RO"/>
        </w:rPr>
        <w:t xml:space="preserve"> </w:t>
      </w:r>
      <w:r w:rsidRPr="004F2B4F">
        <w:rPr>
          <w:rFonts w:ascii="Montserrat" w:hAnsi="Montserrat"/>
          <w:sz w:val="24"/>
          <w:szCs w:val="24"/>
          <w:lang w:val="ro-RO"/>
        </w:rPr>
        <w:t>mișcătoare</w:t>
      </w:r>
      <w:r w:rsidR="00606EFB" w:rsidRPr="004F2B4F">
        <w:rPr>
          <w:rFonts w:ascii="Montserrat" w:hAnsi="Montserrat"/>
          <w:sz w:val="24"/>
          <w:szCs w:val="24"/>
          <w:lang w:val="ro-RO"/>
        </w:rPr>
        <w:t>:</w:t>
      </w:r>
    </w:p>
    <w:p w14:paraId="6BA5F144" w14:textId="77777777" w:rsidR="00606EFB" w:rsidRDefault="00606EFB" w:rsidP="004F2B4F">
      <w:pPr>
        <w:numPr>
          <w:ilvl w:val="0"/>
          <w:numId w:val="19"/>
        </w:numPr>
        <w:tabs>
          <w:tab w:val="left" w:pos="2127"/>
        </w:tabs>
        <w:spacing w:after="5" w:line="249" w:lineRule="auto"/>
        <w:ind w:left="2127" w:hanging="424"/>
        <w:rPr>
          <w:rFonts w:ascii="Montserrat" w:hAnsi="Montserrat"/>
          <w:lang w:val="ro-RO"/>
        </w:rPr>
      </w:pPr>
      <w:r w:rsidRPr="001B60E2">
        <w:rPr>
          <w:rFonts w:ascii="Montserrat" w:hAnsi="Montserrat"/>
          <w:lang w:val="ro-RO"/>
        </w:rPr>
        <w:t>distant</w:t>
      </w:r>
      <w:r>
        <w:rPr>
          <w:rFonts w:ascii="Montserrat" w:hAnsi="Montserrat"/>
          <w:lang w:val="ro-RO"/>
        </w:rPr>
        <w:t>e:</w:t>
      </w:r>
      <w:r w:rsidRPr="001B60E2">
        <w:rPr>
          <w:rFonts w:ascii="Montserrat" w:hAnsi="Montserrat"/>
          <w:lang w:val="ro-RO"/>
        </w:rPr>
        <w:t xml:space="preserve"> </w:t>
      </w:r>
      <w:r>
        <w:rPr>
          <w:rFonts w:ascii="Montserrat" w:hAnsi="Montserrat"/>
          <w:lang w:val="ro-RO"/>
        </w:rPr>
        <w:t xml:space="preserve">țăruș alb - </w:t>
      </w:r>
      <w:r w:rsidR="00695119">
        <w:rPr>
          <w:rFonts w:ascii="Montserrat" w:hAnsi="Montserrat"/>
          <w:lang w:val="ro-RO"/>
        </w:rPr>
        <w:t>8</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albastru</w:t>
      </w:r>
      <w:r>
        <w:rPr>
          <w:rFonts w:ascii="Montserrat" w:hAnsi="Montserrat"/>
          <w:lang w:val="ro-RO"/>
        </w:rPr>
        <w:t xml:space="preserve"> - </w:t>
      </w:r>
      <w:r w:rsidR="00695119">
        <w:rPr>
          <w:rFonts w:ascii="Montserrat" w:hAnsi="Montserrat"/>
          <w:lang w:val="ro-RO"/>
        </w:rPr>
        <w:t>15</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 xml:space="preserve">roșu </w:t>
      </w:r>
      <w:r w:rsidR="00695119">
        <w:rPr>
          <w:rFonts w:ascii="Montserrat" w:hAnsi="Montserrat"/>
          <w:lang w:val="ro-RO"/>
        </w:rPr>
        <w:t>2</w:t>
      </w:r>
      <w:r>
        <w:rPr>
          <w:rFonts w:ascii="Montserrat" w:hAnsi="Montserrat"/>
          <w:lang w:val="ro-RO"/>
        </w:rPr>
        <w:t>5</w:t>
      </w:r>
      <w:r w:rsidRPr="001B60E2">
        <w:rPr>
          <w:rFonts w:ascii="Montserrat" w:hAnsi="Montserrat"/>
          <w:lang w:val="ro-RO"/>
        </w:rPr>
        <w:t>m</w:t>
      </w:r>
      <w:r>
        <w:rPr>
          <w:rFonts w:ascii="Montserrat" w:hAnsi="Montserrat"/>
          <w:lang w:val="ro-RO"/>
        </w:rPr>
        <w:t>;</w:t>
      </w:r>
    </w:p>
    <w:p w14:paraId="5825A195" w14:textId="77777777" w:rsidR="00606EFB" w:rsidRDefault="00695119" w:rsidP="004F2B4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 xml:space="preserve">se folosesc trei </w:t>
      </w:r>
      <w:proofErr w:type="spellStart"/>
      <w:r>
        <w:rPr>
          <w:rFonts w:ascii="Montserrat" w:hAnsi="Montserrat"/>
          <w:lang w:val="ro-RO"/>
        </w:rPr>
        <w:t>tinte</w:t>
      </w:r>
      <w:proofErr w:type="spellEnd"/>
      <w:r>
        <w:rPr>
          <w:rFonts w:ascii="Montserrat" w:hAnsi="Montserrat"/>
          <w:lang w:val="ro-RO"/>
        </w:rPr>
        <w:t xml:space="preserve"> disc de 30cm agățate așa cum este reprezentat în figura 11.</w:t>
      </w:r>
    </w:p>
    <w:p w14:paraId="36B4AFEA" w14:textId="77777777" w:rsidR="00695119" w:rsidRDefault="00695119" w:rsidP="004F2B4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în fiecare țintă se trage câte o săgeată</w:t>
      </w:r>
      <w:r w:rsidR="009A551A">
        <w:rPr>
          <w:rFonts w:ascii="Montserrat" w:hAnsi="Montserrat"/>
          <w:lang w:val="ro-RO"/>
        </w:rPr>
        <w:t>, fără pauză.</w:t>
      </w:r>
    </w:p>
    <w:p w14:paraId="4CCD753B" w14:textId="77777777" w:rsidR="00695119" w:rsidRDefault="00695119" w:rsidP="00695119">
      <w:pPr>
        <w:keepNext/>
        <w:tabs>
          <w:tab w:val="left" w:pos="2127"/>
        </w:tabs>
        <w:spacing w:after="5" w:line="249" w:lineRule="auto"/>
        <w:jc w:val="center"/>
      </w:pPr>
      <w:r>
        <w:rPr>
          <w:noProof/>
          <w:lang w:val="ru-RU" w:eastAsia="ru-RU" w:bidi="he-IL"/>
        </w:rPr>
        <w:drawing>
          <wp:inline distT="0" distB="0" distL="0" distR="0" wp14:anchorId="0269CFA0" wp14:editId="304ECCD2">
            <wp:extent cx="2863850" cy="30099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cstate="print">
                      <a:extLst>
                        <a:ext uri="{28A0092B-C50C-407E-A947-70E740481C1C}">
                          <a14:useLocalDpi xmlns:a14="http://schemas.microsoft.com/office/drawing/2010/main" val="0"/>
                        </a:ext>
                      </a:extLst>
                    </a:blip>
                    <a:srcRect l="9552" r="54328" b="24866"/>
                    <a:stretch>
                      <a:fillRect/>
                    </a:stretch>
                  </pic:blipFill>
                  <pic:spPr>
                    <a:xfrm>
                      <a:off x="0" y="0"/>
                      <a:ext cx="2887354" cy="3034603"/>
                    </a:xfrm>
                    <a:prstGeom prst="rect">
                      <a:avLst/>
                    </a:prstGeom>
                    <a:ln/>
                  </pic:spPr>
                </pic:pic>
              </a:graphicData>
            </a:graphic>
          </wp:inline>
        </w:drawing>
      </w:r>
    </w:p>
    <w:p w14:paraId="01172E61" w14:textId="1F854D4E" w:rsidR="00695119" w:rsidRDefault="00695119" w:rsidP="00695119">
      <w:pPr>
        <w:pStyle w:val="Caption"/>
        <w:jc w:val="center"/>
        <w:rPr>
          <w:rFonts w:ascii="Montserrat" w:hAnsi="Montserrat"/>
          <w:lang w:val="ro-RO"/>
        </w:rPr>
      </w:pPr>
      <w:r>
        <w:t xml:space="preserve">Fig. </w:t>
      </w:r>
      <w:r w:rsidR="009D4B7C">
        <w:fldChar w:fldCharType="begin"/>
      </w:r>
      <w:r>
        <w:instrText xml:space="preserve"> SEQ Fig. \* ARABIC </w:instrText>
      </w:r>
      <w:r w:rsidR="009D4B7C">
        <w:fldChar w:fldCharType="separate"/>
      </w:r>
      <w:r w:rsidR="004210EC">
        <w:rPr>
          <w:noProof/>
        </w:rPr>
        <w:t>11</w:t>
      </w:r>
      <w:r w:rsidR="009D4B7C">
        <w:fldChar w:fldCharType="end"/>
      </w:r>
      <w:r>
        <w:t xml:space="preserve"> </w:t>
      </w:r>
      <w:proofErr w:type="spellStart"/>
      <w:r>
        <w:t>Tinte</w:t>
      </w:r>
      <w:proofErr w:type="spellEnd"/>
      <w:r>
        <w:t xml:space="preserve"> </w:t>
      </w:r>
      <w:proofErr w:type="spellStart"/>
      <w:r>
        <w:t>miscătoare</w:t>
      </w:r>
      <w:proofErr w:type="spellEnd"/>
    </w:p>
    <w:p w14:paraId="715AFFD3" w14:textId="77777777" w:rsidR="00695119" w:rsidRPr="004F2B4F" w:rsidRDefault="00695119" w:rsidP="004F2B4F">
      <w:pPr>
        <w:pStyle w:val="ListParagraph"/>
        <w:numPr>
          <w:ilvl w:val="4"/>
          <w:numId w:val="21"/>
        </w:numPr>
        <w:rPr>
          <w:rFonts w:ascii="Montserrat" w:hAnsi="Montserrat"/>
          <w:sz w:val="24"/>
          <w:szCs w:val="24"/>
          <w:lang w:val="ro-RO"/>
        </w:rPr>
      </w:pPr>
      <w:r w:rsidRPr="004F2B4F">
        <w:rPr>
          <w:rFonts w:ascii="Montserrat" w:hAnsi="Montserrat"/>
          <w:sz w:val="24"/>
          <w:szCs w:val="24"/>
          <w:lang w:val="ro-RO"/>
        </w:rPr>
        <w:t>Cilindr</w:t>
      </w:r>
      <w:r w:rsidR="00481FD5">
        <w:rPr>
          <w:rFonts w:ascii="Montserrat" w:hAnsi="Montserrat"/>
          <w:sz w:val="24"/>
          <w:szCs w:val="24"/>
          <w:lang w:val="ro-RO"/>
        </w:rPr>
        <w:t>u</w:t>
      </w:r>
      <w:r w:rsidRPr="004F2B4F">
        <w:rPr>
          <w:rFonts w:ascii="Montserrat" w:hAnsi="Montserrat"/>
          <w:sz w:val="24"/>
          <w:szCs w:val="24"/>
          <w:lang w:val="ro-RO"/>
        </w:rPr>
        <w:t xml:space="preserve"> agăța</w:t>
      </w:r>
      <w:r w:rsidR="00481FD5">
        <w:rPr>
          <w:rFonts w:ascii="Montserrat" w:hAnsi="Montserrat"/>
          <w:sz w:val="24"/>
          <w:szCs w:val="24"/>
          <w:lang w:val="ro-RO"/>
        </w:rPr>
        <w:t>t</w:t>
      </w:r>
      <w:r w:rsidRPr="004F2B4F">
        <w:rPr>
          <w:rFonts w:ascii="Montserrat" w:hAnsi="Montserrat"/>
          <w:sz w:val="24"/>
          <w:szCs w:val="24"/>
          <w:lang w:val="ro-RO"/>
        </w:rPr>
        <w:t>:</w:t>
      </w:r>
    </w:p>
    <w:p w14:paraId="4B153185" w14:textId="77777777" w:rsidR="009A551A" w:rsidRPr="009A551A" w:rsidRDefault="00695119" w:rsidP="009A551A">
      <w:pPr>
        <w:numPr>
          <w:ilvl w:val="0"/>
          <w:numId w:val="19"/>
        </w:numPr>
        <w:tabs>
          <w:tab w:val="left" w:pos="2127"/>
        </w:tabs>
        <w:spacing w:after="5" w:line="249" w:lineRule="auto"/>
        <w:ind w:left="2127" w:hanging="424"/>
        <w:rPr>
          <w:rFonts w:ascii="Montserrat" w:hAnsi="Montserrat"/>
          <w:lang w:val="ro-RO"/>
        </w:rPr>
      </w:pPr>
      <w:r w:rsidRPr="001B60E2">
        <w:rPr>
          <w:rFonts w:ascii="Montserrat" w:hAnsi="Montserrat"/>
          <w:lang w:val="ro-RO"/>
        </w:rPr>
        <w:t>distant</w:t>
      </w:r>
      <w:r>
        <w:rPr>
          <w:rFonts w:ascii="Montserrat" w:hAnsi="Montserrat"/>
          <w:lang w:val="ro-RO"/>
        </w:rPr>
        <w:t>e:</w:t>
      </w:r>
      <w:r w:rsidRPr="001B60E2">
        <w:rPr>
          <w:rFonts w:ascii="Montserrat" w:hAnsi="Montserrat"/>
          <w:lang w:val="ro-RO"/>
        </w:rPr>
        <w:t xml:space="preserve"> </w:t>
      </w:r>
      <w:r>
        <w:rPr>
          <w:rFonts w:ascii="Montserrat" w:hAnsi="Montserrat"/>
          <w:lang w:val="ro-RO"/>
        </w:rPr>
        <w:t>țăruș alb - 8</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albastru</w:t>
      </w:r>
      <w:r>
        <w:rPr>
          <w:rFonts w:ascii="Montserrat" w:hAnsi="Montserrat"/>
          <w:lang w:val="ro-RO"/>
        </w:rPr>
        <w:t xml:space="preserve"> - 15</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 xml:space="preserve">roșu </w:t>
      </w:r>
      <w:r>
        <w:rPr>
          <w:rFonts w:ascii="Montserrat" w:hAnsi="Montserrat"/>
          <w:lang w:val="ro-RO"/>
        </w:rPr>
        <w:t>25</w:t>
      </w:r>
      <w:r w:rsidRPr="001B60E2">
        <w:rPr>
          <w:rFonts w:ascii="Montserrat" w:hAnsi="Montserrat"/>
          <w:lang w:val="ro-RO"/>
        </w:rPr>
        <w:t>m</w:t>
      </w:r>
      <w:r>
        <w:rPr>
          <w:rFonts w:ascii="Montserrat" w:hAnsi="Montserrat"/>
          <w:lang w:val="ro-RO"/>
        </w:rPr>
        <w:t>;</w:t>
      </w:r>
    </w:p>
    <w:p w14:paraId="0719A80B" w14:textId="77777777" w:rsidR="00695119" w:rsidRDefault="00695119" w:rsidP="004F2B4F">
      <w:pPr>
        <w:numPr>
          <w:ilvl w:val="0"/>
          <w:numId w:val="19"/>
        </w:numPr>
        <w:tabs>
          <w:tab w:val="left" w:pos="2127"/>
        </w:tabs>
        <w:spacing w:after="5" w:line="249" w:lineRule="auto"/>
        <w:ind w:left="2127" w:hanging="424"/>
        <w:rPr>
          <w:rFonts w:ascii="Montserrat" w:hAnsi="Montserrat"/>
          <w:lang w:val="ro-RO"/>
        </w:rPr>
      </w:pPr>
      <w:r>
        <w:rPr>
          <w:rFonts w:ascii="Montserrat" w:hAnsi="Montserrat"/>
          <w:lang w:val="ro-RO"/>
        </w:rPr>
        <w:t>se trag câte trei săgeți</w:t>
      </w:r>
      <w:r w:rsidR="009A551A">
        <w:rPr>
          <w:rFonts w:ascii="Montserrat" w:hAnsi="Montserrat"/>
          <w:lang w:val="ro-RO"/>
        </w:rPr>
        <w:t xml:space="preserve"> fără pauză.</w:t>
      </w:r>
    </w:p>
    <w:p w14:paraId="7E50509C" w14:textId="77777777" w:rsidR="004F2B4F" w:rsidRDefault="004F2B4F" w:rsidP="004F2B4F">
      <w:pPr>
        <w:keepNext/>
        <w:tabs>
          <w:tab w:val="left" w:pos="2127"/>
        </w:tabs>
        <w:spacing w:after="5" w:line="249" w:lineRule="auto"/>
        <w:jc w:val="center"/>
      </w:pPr>
      <w:r>
        <w:rPr>
          <w:noProof/>
          <w:lang w:val="ru-RU" w:eastAsia="ru-RU" w:bidi="he-IL"/>
        </w:rPr>
        <w:lastRenderedPageBreak/>
        <w:drawing>
          <wp:inline distT="0" distB="0" distL="0" distR="0" wp14:anchorId="5A1467C3" wp14:editId="5BDD7BA8">
            <wp:extent cx="1561818" cy="1652954"/>
            <wp:effectExtent l="0" t="0" r="635" b="4445"/>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1570372" cy="1662007"/>
                    </a:xfrm>
                    <a:prstGeom prst="rect">
                      <a:avLst/>
                    </a:prstGeom>
                    <a:ln/>
                  </pic:spPr>
                </pic:pic>
              </a:graphicData>
            </a:graphic>
          </wp:inline>
        </w:drawing>
      </w:r>
    </w:p>
    <w:p w14:paraId="6A316DBA" w14:textId="5FB8A19E" w:rsidR="004F2B4F" w:rsidRDefault="004F2B4F" w:rsidP="004F2B4F">
      <w:pPr>
        <w:pStyle w:val="Caption"/>
        <w:jc w:val="center"/>
        <w:rPr>
          <w:rFonts w:ascii="Montserrat" w:hAnsi="Montserrat"/>
          <w:lang w:val="ro-RO"/>
        </w:rPr>
      </w:pPr>
      <w:r>
        <w:t xml:space="preserve">Fig. </w:t>
      </w:r>
      <w:r w:rsidR="009D4B7C">
        <w:fldChar w:fldCharType="begin"/>
      </w:r>
      <w:r>
        <w:instrText xml:space="preserve"> SEQ Fig. \* ARABIC </w:instrText>
      </w:r>
      <w:r w:rsidR="009D4B7C">
        <w:fldChar w:fldCharType="separate"/>
      </w:r>
      <w:r w:rsidR="004210EC">
        <w:rPr>
          <w:noProof/>
        </w:rPr>
        <w:t>12</w:t>
      </w:r>
      <w:r w:rsidR="009D4B7C">
        <w:fldChar w:fldCharType="end"/>
      </w:r>
      <w:r>
        <w:t xml:space="preserve"> </w:t>
      </w:r>
      <w:proofErr w:type="spellStart"/>
      <w:r>
        <w:t>Tintă</w:t>
      </w:r>
      <w:proofErr w:type="spellEnd"/>
      <w:r>
        <w:t xml:space="preserve"> </w:t>
      </w:r>
      <w:proofErr w:type="spellStart"/>
      <w:r>
        <w:t>cilindru</w:t>
      </w:r>
      <w:proofErr w:type="spellEnd"/>
    </w:p>
    <w:p w14:paraId="054B588F" w14:textId="77777777" w:rsidR="004F2B4F" w:rsidRDefault="006710AB" w:rsidP="00F5700A">
      <w:pPr>
        <w:pStyle w:val="ListParagraph"/>
        <w:numPr>
          <w:ilvl w:val="4"/>
          <w:numId w:val="21"/>
        </w:numPr>
        <w:rPr>
          <w:rFonts w:ascii="Montserrat" w:hAnsi="Montserrat"/>
          <w:sz w:val="24"/>
          <w:szCs w:val="24"/>
          <w:lang w:val="ro-RO"/>
        </w:rPr>
      </w:pPr>
      <w:r w:rsidRPr="00F5700A">
        <w:rPr>
          <w:rFonts w:ascii="Montserrat" w:hAnsi="Montserrat"/>
          <w:sz w:val="24"/>
          <w:szCs w:val="24"/>
          <w:lang w:val="ro-RO"/>
        </w:rPr>
        <w:t>Ținta</w:t>
      </w:r>
      <w:r w:rsidR="00F5700A" w:rsidRPr="00F5700A">
        <w:rPr>
          <w:rFonts w:ascii="Montserrat" w:hAnsi="Montserrat"/>
          <w:sz w:val="24"/>
          <w:szCs w:val="24"/>
          <w:lang w:val="ro-RO"/>
        </w:rPr>
        <w:t xml:space="preserve"> </w:t>
      </w:r>
      <w:r w:rsidR="00F2497A">
        <w:rPr>
          <w:rFonts w:ascii="Montserrat" w:hAnsi="Montserrat"/>
          <w:sz w:val="24"/>
          <w:szCs w:val="24"/>
          <w:lang w:val="ro-RO"/>
        </w:rPr>
        <w:t xml:space="preserve">cu </w:t>
      </w:r>
      <w:r w:rsidR="009A551A">
        <w:rPr>
          <w:rFonts w:ascii="Montserrat" w:hAnsi="Montserrat"/>
          <w:sz w:val="24"/>
          <w:szCs w:val="24"/>
          <w:lang w:val="ro-RO"/>
        </w:rPr>
        <w:t>b</w:t>
      </w:r>
      <w:r w:rsidR="007B4C69">
        <w:rPr>
          <w:rFonts w:ascii="Montserrat" w:hAnsi="Montserrat"/>
          <w:sz w:val="24"/>
          <w:szCs w:val="24"/>
          <w:lang w:val="ro-RO"/>
        </w:rPr>
        <w:t>enzi verticale</w:t>
      </w:r>
      <w:r w:rsidR="00F5700A">
        <w:rPr>
          <w:rFonts w:ascii="Montserrat" w:hAnsi="Montserrat"/>
          <w:sz w:val="24"/>
          <w:szCs w:val="24"/>
          <w:lang w:val="ro-RO"/>
        </w:rPr>
        <w:t>:</w:t>
      </w:r>
    </w:p>
    <w:p w14:paraId="36910D36" w14:textId="77777777" w:rsidR="00D610D4" w:rsidRDefault="00D610D4" w:rsidP="006731B2">
      <w:pPr>
        <w:numPr>
          <w:ilvl w:val="0"/>
          <w:numId w:val="19"/>
        </w:numPr>
        <w:spacing w:after="5" w:line="249" w:lineRule="auto"/>
        <w:ind w:left="0" w:firstLine="1703"/>
        <w:rPr>
          <w:rFonts w:ascii="Montserrat" w:hAnsi="Montserrat"/>
          <w:lang w:val="ro-RO"/>
        </w:rPr>
      </w:pPr>
      <w:r w:rsidRPr="001B60E2">
        <w:rPr>
          <w:rFonts w:ascii="Montserrat" w:hAnsi="Montserrat"/>
          <w:lang w:val="ro-RO"/>
        </w:rPr>
        <w:t>distant</w:t>
      </w:r>
      <w:r>
        <w:rPr>
          <w:rFonts w:ascii="Montserrat" w:hAnsi="Montserrat"/>
          <w:lang w:val="ro-RO"/>
        </w:rPr>
        <w:t>e:</w:t>
      </w:r>
      <w:r w:rsidRPr="001B60E2">
        <w:rPr>
          <w:rFonts w:ascii="Montserrat" w:hAnsi="Montserrat"/>
          <w:lang w:val="ro-RO"/>
        </w:rPr>
        <w:t xml:space="preserve"> </w:t>
      </w:r>
      <w:r>
        <w:rPr>
          <w:rFonts w:ascii="Montserrat" w:hAnsi="Montserrat"/>
          <w:lang w:val="ro-RO"/>
        </w:rPr>
        <w:t>țăruș alb - 8</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albastru</w:t>
      </w:r>
      <w:r>
        <w:rPr>
          <w:rFonts w:ascii="Montserrat" w:hAnsi="Montserrat"/>
          <w:lang w:val="ro-RO"/>
        </w:rPr>
        <w:t xml:space="preserve"> - 15</w:t>
      </w:r>
      <w:r w:rsidRPr="001B60E2">
        <w:rPr>
          <w:rFonts w:ascii="Montserrat" w:hAnsi="Montserrat"/>
          <w:lang w:val="ro-RO"/>
        </w:rPr>
        <w:t xml:space="preserve">m, </w:t>
      </w:r>
      <w:r>
        <w:rPr>
          <w:rFonts w:ascii="Montserrat" w:hAnsi="Montserrat"/>
          <w:lang w:val="ro-RO"/>
        </w:rPr>
        <w:t xml:space="preserve">țăruș </w:t>
      </w:r>
      <w:r w:rsidRPr="001B60E2">
        <w:rPr>
          <w:rFonts w:ascii="Montserrat" w:hAnsi="Montserrat"/>
          <w:lang w:val="ro-RO"/>
        </w:rPr>
        <w:t xml:space="preserve">roșu </w:t>
      </w:r>
      <w:r w:rsidR="00296A47">
        <w:rPr>
          <w:rFonts w:ascii="Montserrat" w:hAnsi="Montserrat"/>
          <w:lang w:val="ro-RO"/>
        </w:rPr>
        <w:t xml:space="preserve">- </w:t>
      </w:r>
      <w:r>
        <w:rPr>
          <w:rFonts w:ascii="Montserrat" w:hAnsi="Montserrat"/>
          <w:lang w:val="ro-RO"/>
        </w:rPr>
        <w:t>25</w:t>
      </w:r>
      <w:r w:rsidRPr="001B60E2">
        <w:rPr>
          <w:rFonts w:ascii="Montserrat" w:hAnsi="Montserrat"/>
          <w:lang w:val="ro-RO"/>
        </w:rPr>
        <w:t>m</w:t>
      </w:r>
      <w:r>
        <w:rPr>
          <w:rFonts w:ascii="Montserrat" w:hAnsi="Montserrat"/>
          <w:lang w:val="ro-RO"/>
        </w:rPr>
        <w:t>;</w:t>
      </w:r>
    </w:p>
    <w:p w14:paraId="75B4B159" w14:textId="77777777" w:rsidR="00D610D4" w:rsidRDefault="00D610D4" w:rsidP="006731B2">
      <w:pPr>
        <w:numPr>
          <w:ilvl w:val="0"/>
          <w:numId w:val="19"/>
        </w:numPr>
        <w:spacing w:after="5" w:line="249" w:lineRule="auto"/>
        <w:ind w:left="0" w:firstLine="1703"/>
        <w:rPr>
          <w:rFonts w:ascii="Montserrat" w:hAnsi="Montserrat"/>
          <w:lang w:val="ro-RO"/>
        </w:rPr>
      </w:pPr>
      <w:r>
        <w:rPr>
          <w:rFonts w:ascii="Montserrat" w:hAnsi="Montserrat"/>
          <w:lang w:val="ro-RO"/>
        </w:rPr>
        <w:t xml:space="preserve">ținta este formată din linii verticale de </w:t>
      </w:r>
      <w:r w:rsidR="00F2497A">
        <w:rPr>
          <w:rFonts w:ascii="Montserrat" w:hAnsi="Montserrat"/>
          <w:lang w:val="ro-RO"/>
        </w:rPr>
        <w:t>lățime</w:t>
      </w:r>
      <w:r>
        <w:rPr>
          <w:rFonts w:ascii="Montserrat" w:hAnsi="Montserrat"/>
          <w:lang w:val="ro-RO"/>
        </w:rPr>
        <w:t xml:space="preserve"> identică în centru este linia de culoare galbenă care este mărginită în stânga și în dreapta de liniile de culoare roșie și cele de culoare albastră.</w:t>
      </w:r>
    </w:p>
    <w:p w14:paraId="30049047" w14:textId="77777777" w:rsidR="00D610D4" w:rsidRDefault="00D610D4" w:rsidP="00D610D4">
      <w:pPr>
        <w:keepNext/>
        <w:tabs>
          <w:tab w:val="left" w:pos="2127"/>
        </w:tabs>
        <w:spacing w:after="5" w:line="249" w:lineRule="auto"/>
        <w:jc w:val="center"/>
      </w:pPr>
      <w:r>
        <w:rPr>
          <w:noProof/>
          <w:lang w:val="ru-RU" w:eastAsia="ru-RU" w:bidi="he-IL"/>
        </w:rPr>
        <w:drawing>
          <wp:inline distT="0" distB="0" distL="0" distR="0" wp14:anchorId="5ADDB160" wp14:editId="05EA8572">
            <wp:extent cx="1562100" cy="2324100"/>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rotWithShape="1">
                    <a:blip r:embed="rId24" cstate="print">
                      <a:extLst>
                        <a:ext uri="{28A0092B-C50C-407E-A947-70E740481C1C}">
                          <a14:useLocalDpi xmlns:a14="http://schemas.microsoft.com/office/drawing/2010/main" val="0"/>
                        </a:ext>
                      </a:extLst>
                    </a:blip>
                    <a:srcRect l="22488" t="3067" r="21295" b="1533"/>
                    <a:stretch/>
                  </pic:blipFill>
                  <pic:spPr bwMode="auto">
                    <a:xfrm>
                      <a:off x="0" y="0"/>
                      <a:ext cx="1572506" cy="2339582"/>
                    </a:xfrm>
                    <a:prstGeom prst="rect">
                      <a:avLst/>
                    </a:prstGeom>
                    <a:ln>
                      <a:noFill/>
                    </a:ln>
                    <a:extLst>
                      <a:ext uri="{53640926-AAD7-44D8-BBD7-CCE9431645EC}">
                        <a14:shadowObscured xmlns:a14="http://schemas.microsoft.com/office/drawing/2010/main"/>
                      </a:ext>
                    </a:extLst>
                  </pic:spPr>
                </pic:pic>
              </a:graphicData>
            </a:graphic>
          </wp:inline>
        </w:drawing>
      </w:r>
    </w:p>
    <w:p w14:paraId="3A1FD1D4" w14:textId="0DF75538" w:rsidR="00D610D4" w:rsidRPr="00296A47" w:rsidRDefault="00D610D4" w:rsidP="00D610D4">
      <w:pPr>
        <w:pStyle w:val="Caption"/>
        <w:jc w:val="center"/>
        <w:rPr>
          <w:lang w:val="it-IT"/>
        </w:rPr>
      </w:pPr>
      <w:r w:rsidRPr="00296A47">
        <w:rPr>
          <w:lang w:val="it-IT"/>
        </w:rPr>
        <w:t xml:space="preserve">Fig. </w:t>
      </w:r>
      <w:r w:rsidR="009D4B7C">
        <w:fldChar w:fldCharType="begin"/>
      </w:r>
      <w:r w:rsidRPr="00296A47">
        <w:rPr>
          <w:lang w:val="it-IT"/>
        </w:rPr>
        <w:instrText xml:space="preserve"> SEQ Fig. \* ARABIC </w:instrText>
      </w:r>
      <w:r w:rsidR="009D4B7C">
        <w:fldChar w:fldCharType="separate"/>
      </w:r>
      <w:r w:rsidR="004210EC">
        <w:rPr>
          <w:noProof/>
          <w:lang w:val="it-IT"/>
        </w:rPr>
        <w:t>13</w:t>
      </w:r>
      <w:r w:rsidR="009D4B7C">
        <w:fldChar w:fldCharType="end"/>
      </w:r>
      <w:r w:rsidRPr="00296A47">
        <w:rPr>
          <w:lang w:val="it-IT"/>
        </w:rPr>
        <w:t>Tinta de sfoare</w:t>
      </w:r>
    </w:p>
    <w:p w14:paraId="71C18A47" w14:textId="77777777" w:rsidR="00D610D4" w:rsidRDefault="00296A47" w:rsidP="00296A47">
      <w:pPr>
        <w:pStyle w:val="ListParagraph"/>
        <w:numPr>
          <w:ilvl w:val="3"/>
          <w:numId w:val="21"/>
        </w:numPr>
        <w:rPr>
          <w:rFonts w:ascii="Montserrat" w:hAnsi="Montserrat"/>
          <w:sz w:val="24"/>
          <w:szCs w:val="24"/>
          <w:lang w:val="ro-RO"/>
        </w:rPr>
      </w:pPr>
      <w:r>
        <w:rPr>
          <w:rFonts w:ascii="Montserrat" w:hAnsi="Montserrat"/>
          <w:sz w:val="24"/>
          <w:szCs w:val="24"/>
          <w:lang w:val="ro-RO"/>
        </w:rPr>
        <w:t xml:space="preserve">Ținte omologate de World </w:t>
      </w:r>
      <w:proofErr w:type="spellStart"/>
      <w:r>
        <w:rPr>
          <w:rFonts w:ascii="Montserrat" w:hAnsi="Montserrat"/>
          <w:sz w:val="24"/>
          <w:szCs w:val="24"/>
          <w:lang w:val="ro-RO"/>
        </w:rPr>
        <w:t>Archery</w:t>
      </w:r>
      <w:proofErr w:type="spellEnd"/>
    </w:p>
    <w:p w14:paraId="28E2C4F3" w14:textId="77777777" w:rsidR="00296A47" w:rsidRDefault="006731B2" w:rsidP="006731B2">
      <w:pPr>
        <w:pStyle w:val="ListParagraph"/>
        <w:numPr>
          <w:ilvl w:val="3"/>
          <w:numId w:val="21"/>
        </w:numPr>
        <w:rPr>
          <w:rFonts w:ascii="Montserrat" w:hAnsi="Montserrat"/>
          <w:sz w:val="24"/>
          <w:szCs w:val="24"/>
          <w:lang w:val="ro-RO"/>
        </w:rPr>
      </w:pPr>
      <w:r>
        <w:rPr>
          <w:rFonts w:ascii="Montserrat" w:hAnsi="Montserrat"/>
          <w:sz w:val="24"/>
          <w:szCs w:val="24"/>
          <w:lang w:val="ro-RO"/>
        </w:rPr>
        <w:t xml:space="preserve">Ținte omologate de către World </w:t>
      </w:r>
      <w:proofErr w:type="spellStart"/>
      <w:r>
        <w:rPr>
          <w:rFonts w:ascii="Montserrat" w:hAnsi="Montserrat"/>
          <w:sz w:val="24"/>
          <w:szCs w:val="24"/>
          <w:lang w:val="ro-RO"/>
        </w:rPr>
        <w:t>Archery</w:t>
      </w:r>
      <w:proofErr w:type="spellEnd"/>
    </w:p>
    <w:p w14:paraId="1EAA5B32" w14:textId="77777777" w:rsidR="006731B2" w:rsidRDefault="006731B2" w:rsidP="006731B2">
      <w:pPr>
        <w:pStyle w:val="ListParagraph"/>
        <w:numPr>
          <w:ilvl w:val="4"/>
          <w:numId w:val="21"/>
        </w:numPr>
        <w:rPr>
          <w:rFonts w:ascii="Montserrat" w:hAnsi="Montserrat"/>
          <w:sz w:val="24"/>
          <w:szCs w:val="24"/>
          <w:lang w:val="ro-RO"/>
        </w:rPr>
      </w:pPr>
      <w:r w:rsidRPr="006731B2">
        <w:rPr>
          <w:rFonts w:ascii="Montserrat" w:hAnsi="Montserrat"/>
          <w:sz w:val="24"/>
          <w:szCs w:val="24"/>
          <w:lang w:val="ro-RO"/>
        </w:rPr>
        <w:t xml:space="preserve">Semafor </w:t>
      </w:r>
      <w:r w:rsidR="001572A6">
        <w:rPr>
          <w:rFonts w:ascii="Montserrat" w:hAnsi="Montserrat"/>
          <w:sz w:val="24"/>
          <w:szCs w:val="24"/>
          <w:lang w:val="ro-RO"/>
        </w:rPr>
        <w:t>v</w:t>
      </w:r>
      <w:r w:rsidRPr="006731B2">
        <w:rPr>
          <w:rFonts w:ascii="Montserrat" w:hAnsi="Montserrat"/>
          <w:sz w:val="24"/>
          <w:szCs w:val="24"/>
          <w:lang w:val="ro-RO"/>
        </w:rPr>
        <w:t>ertical:</w:t>
      </w:r>
    </w:p>
    <w:p w14:paraId="08795A7E" w14:textId="77777777" w:rsidR="006731B2" w:rsidRDefault="006731B2" w:rsidP="006731B2">
      <w:pPr>
        <w:numPr>
          <w:ilvl w:val="0"/>
          <w:numId w:val="19"/>
        </w:numPr>
        <w:spacing w:after="5" w:line="249" w:lineRule="auto"/>
        <w:ind w:left="0" w:firstLine="1703"/>
        <w:rPr>
          <w:rFonts w:ascii="Montserrat" w:hAnsi="Montserrat"/>
          <w:lang w:val="ro-RO"/>
        </w:rPr>
      </w:pPr>
      <w:r w:rsidRPr="006731B2">
        <w:rPr>
          <w:rFonts w:ascii="Montserrat" w:hAnsi="Montserrat"/>
          <w:lang w:val="ro-RO"/>
        </w:rPr>
        <w:t xml:space="preserve">distante: țăruș alb </w:t>
      </w:r>
      <w:r w:rsidR="007507EF">
        <w:rPr>
          <w:rFonts w:ascii="Montserrat" w:hAnsi="Montserrat"/>
          <w:lang w:val="ro-RO"/>
        </w:rPr>
        <w:t>–</w:t>
      </w:r>
      <w:r w:rsidRPr="006731B2">
        <w:rPr>
          <w:rFonts w:ascii="Montserrat" w:hAnsi="Montserrat"/>
          <w:lang w:val="ro-RO"/>
        </w:rPr>
        <w:t xml:space="preserve"> 8</w:t>
      </w:r>
      <w:r w:rsidR="007507EF">
        <w:rPr>
          <w:rFonts w:ascii="Montserrat" w:hAnsi="Montserrat"/>
          <w:lang w:val="ro-RO"/>
        </w:rPr>
        <w:t xml:space="preserve"> </w:t>
      </w:r>
      <w:r w:rsidRPr="006731B2">
        <w:rPr>
          <w:rFonts w:ascii="Montserrat" w:hAnsi="Montserrat"/>
          <w:lang w:val="ro-RO"/>
        </w:rPr>
        <w:t>m, țăruș albastru - 15m, țăruș roșu - 25m;</w:t>
      </w:r>
    </w:p>
    <w:p w14:paraId="329158A2" w14:textId="77777777" w:rsidR="00D46C5D" w:rsidRPr="00E322E6" w:rsidRDefault="00D46C5D" w:rsidP="00D46C5D">
      <w:pPr>
        <w:numPr>
          <w:ilvl w:val="0"/>
          <w:numId w:val="19"/>
        </w:numPr>
        <w:spacing w:after="5" w:line="249" w:lineRule="auto"/>
        <w:ind w:left="0" w:firstLine="1703"/>
        <w:rPr>
          <w:rFonts w:ascii="Montserrat" w:hAnsi="Montserrat"/>
          <w:lang w:val="ro-RO"/>
        </w:rPr>
      </w:pPr>
      <w:r>
        <w:rPr>
          <w:rFonts w:ascii="Montserrat" w:hAnsi="Montserrat"/>
          <w:lang w:val="ro-RO"/>
        </w:rPr>
        <w:t>se trag trei săgeți, câte una în fiecare țintă;</w:t>
      </w:r>
    </w:p>
    <w:p w14:paraId="0D0215EC" w14:textId="77777777" w:rsidR="006731B2" w:rsidRDefault="006731B2" w:rsidP="006731B2">
      <w:pPr>
        <w:pStyle w:val="ListParagraph"/>
        <w:numPr>
          <w:ilvl w:val="4"/>
          <w:numId w:val="21"/>
        </w:numPr>
        <w:rPr>
          <w:rFonts w:ascii="Montserrat" w:hAnsi="Montserrat"/>
          <w:sz w:val="24"/>
          <w:szCs w:val="24"/>
          <w:lang w:val="ro-RO"/>
        </w:rPr>
      </w:pPr>
      <w:r w:rsidRPr="006731B2">
        <w:rPr>
          <w:rFonts w:ascii="Montserrat" w:hAnsi="Montserrat"/>
          <w:sz w:val="24"/>
          <w:szCs w:val="24"/>
          <w:lang w:val="ro-RO"/>
        </w:rPr>
        <w:lastRenderedPageBreak/>
        <w:t>Ținta 40</w:t>
      </w:r>
      <w:r>
        <w:rPr>
          <w:rFonts w:ascii="Montserrat" w:hAnsi="Montserrat"/>
          <w:sz w:val="24"/>
          <w:szCs w:val="24"/>
          <w:lang w:val="ro-RO"/>
        </w:rPr>
        <w:t xml:space="preserve"> cm</w:t>
      </w:r>
      <w:r w:rsidR="0090069B">
        <w:rPr>
          <w:rFonts w:ascii="Montserrat" w:hAnsi="Montserrat"/>
          <w:sz w:val="24"/>
          <w:szCs w:val="24"/>
          <w:lang w:val="ro-RO"/>
        </w:rPr>
        <w:t xml:space="preserve"> (10 zone)</w:t>
      </w:r>
    </w:p>
    <w:p w14:paraId="240FB4C2" w14:textId="77777777" w:rsidR="006731B2" w:rsidRDefault="006731B2" w:rsidP="006731B2">
      <w:pPr>
        <w:numPr>
          <w:ilvl w:val="0"/>
          <w:numId w:val="19"/>
        </w:numPr>
        <w:spacing w:after="5" w:line="249" w:lineRule="auto"/>
        <w:ind w:left="0" w:firstLine="1703"/>
        <w:rPr>
          <w:rFonts w:ascii="Montserrat" w:hAnsi="Montserrat"/>
          <w:lang w:val="ro-RO"/>
        </w:rPr>
      </w:pPr>
      <w:r w:rsidRPr="006731B2">
        <w:rPr>
          <w:rFonts w:ascii="Montserrat" w:hAnsi="Montserrat"/>
          <w:lang w:val="ro-RO"/>
        </w:rPr>
        <w:t xml:space="preserve">distante: țăruș alb </w:t>
      </w:r>
      <w:r w:rsidR="007507EF">
        <w:rPr>
          <w:rFonts w:ascii="Montserrat" w:hAnsi="Montserrat"/>
          <w:lang w:val="ro-RO"/>
        </w:rPr>
        <w:t>–</w:t>
      </w:r>
      <w:r w:rsidRPr="006731B2">
        <w:rPr>
          <w:rFonts w:ascii="Montserrat" w:hAnsi="Montserrat"/>
          <w:lang w:val="ro-RO"/>
        </w:rPr>
        <w:t xml:space="preserve"> 8</w:t>
      </w:r>
      <w:r w:rsidR="007507EF">
        <w:rPr>
          <w:rFonts w:ascii="Montserrat" w:hAnsi="Montserrat"/>
          <w:lang w:val="ro-RO"/>
        </w:rPr>
        <w:t xml:space="preserve"> </w:t>
      </w:r>
      <w:r w:rsidRPr="006731B2">
        <w:rPr>
          <w:rFonts w:ascii="Montserrat" w:hAnsi="Montserrat"/>
          <w:lang w:val="ro-RO"/>
        </w:rPr>
        <w:t>m, țăruș albastru - 15m, țăruș roșu - 25m;</w:t>
      </w:r>
    </w:p>
    <w:p w14:paraId="09964EE5" w14:textId="77777777" w:rsidR="00E322E6" w:rsidRPr="00E322E6" w:rsidRDefault="00E322E6" w:rsidP="00E322E6">
      <w:pPr>
        <w:numPr>
          <w:ilvl w:val="0"/>
          <w:numId w:val="19"/>
        </w:numPr>
        <w:spacing w:after="5" w:line="249" w:lineRule="auto"/>
        <w:ind w:left="0" w:firstLine="1703"/>
        <w:rPr>
          <w:rFonts w:ascii="Montserrat" w:hAnsi="Montserrat"/>
          <w:lang w:val="ro-RO"/>
        </w:rPr>
      </w:pPr>
      <w:r>
        <w:rPr>
          <w:rFonts w:ascii="Montserrat" w:hAnsi="Montserrat"/>
          <w:lang w:val="ro-RO"/>
        </w:rPr>
        <w:t>se trag trei săgeți;</w:t>
      </w:r>
    </w:p>
    <w:p w14:paraId="665D678E" w14:textId="77777777" w:rsidR="006731B2" w:rsidRDefault="006731B2" w:rsidP="006731B2">
      <w:pPr>
        <w:pStyle w:val="ListParagraph"/>
        <w:numPr>
          <w:ilvl w:val="4"/>
          <w:numId w:val="21"/>
        </w:numPr>
        <w:rPr>
          <w:rFonts w:ascii="Montserrat" w:hAnsi="Montserrat"/>
          <w:sz w:val="24"/>
          <w:szCs w:val="24"/>
          <w:lang w:val="ro-RO"/>
        </w:rPr>
      </w:pPr>
      <w:r w:rsidRPr="006731B2">
        <w:rPr>
          <w:rFonts w:ascii="Montserrat" w:hAnsi="Montserrat"/>
          <w:sz w:val="24"/>
          <w:szCs w:val="24"/>
          <w:lang w:val="ro-RO"/>
        </w:rPr>
        <w:t>Ținta 60</w:t>
      </w:r>
      <w:r>
        <w:rPr>
          <w:rFonts w:ascii="Montserrat" w:hAnsi="Montserrat"/>
          <w:sz w:val="24"/>
          <w:szCs w:val="24"/>
          <w:lang w:val="ro-RO"/>
        </w:rPr>
        <w:t xml:space="preserve"> cm</w:t>
      </w:r>
      <w:r w:rsidR="0090069B">
        <w:rPr>
          <w:rFonts w:ascii="Montserrat" w:hAnsi="Montserrat"/>
          <w:sz w:val="24"/>
          <w:szCs w:val="24"/>
          <w:lang w:val="ro-RO"/>
        </w:rPr>
        <w:t xml:space="preserve"> (10 zone)</w:t>
      </w:r>
      <w:r w:rsidRPr="006731B2">
        <w:rPr>
          <w:rFonts w:ascii="Montserrat" w:hAnsi="Montserrat"/>
          <w:sz w:val="24"/>
          <w:szCs w:val="24"/>
          <w:lang w:val="ro-RO"/>
        </w:rPr>
        <w:t>:</w:t>
      </w:r>
    </w:p>
    <w:p w14:paraId="285A8D8D" w14:textId="5C4F7658" w:rsidR="006731B2" w:rsidRPr="006731B2" w:rsidRDefault="006731B2" w:rsidP="006731B2">
      <w:pPr>
        <w:numPr>
          <w:ilvl w:val="0"/>
          <w:numId w:val="19"/>
        </w:numPr>
        <w:spacing w:after="5" w:line="249" w:lineRule="auto"/>
        <w:ind w:left="0" w:firstLine="1703"/>
        <w:rPr>
          <w:rFonts w:ascii="Montserrat" w:hAnsi="Montserrat"/>
          <w:lang w:val="ro-RO"/>
        </w:rPr>
      </w:pPr>
      <w:r w:rsidRPr="006731B2">
        <w:rPr>
          <w:rFonts w:ascii="Montserrat" w:hAnsi="Montserrat"/>
          <w:lang w:val="ro-RO"/>
        </w:rPr>
        <w:t xml:space="preserve">distante: țăruș alb </w:t>
      </w:r>
      <w:r w:rsidR="007507EF">
        <w:rPr>
          <w:rFonts w:ascii="Montserrat" w:hAnsi="Montserrat"/>
          <w:lang w:val="ro-RO"/>
        </w:rPr>
        <w:t>–</w:t>
      </w:r>
      <w:r w:rsidRPr="006731B2">
        <w:rPr>
          <w:rFonts w:ascii="Montserrat" w:hAnsi="Montserrat"/>
          <w:lang w:val="ro-RO"/>
        </w:rPr>
        <w:t xml:space="preserve"> </w:t>
      </w:r>
      <w:r w:rsidR="007C1C02">
        <w:rPr>
          <w:rFonts w:ascii="Montserrat" w:hAnsi="Montserrat"/>
          <w:lang w:val="ro-RO"/>
        </w:rPr>
        <w:t>10</w:t>
      </w:r>
      <w:r w:rsidR="007507EF">
        <w:rPr>
          <w:rFonts w:ascii="Montserrat" w:hAnsi="Montserrat"/>
          <w:lang w:val="ro-RO"/>
        </w:rPr>
        <w:t xml:space="preserve"> </w:t>
      </w:r>
      <w:r w:rsidRPr="006731B2">
        <w:rPr>
          <w:rFonts w:ascii="Montserrat" w:hAnsi="Montserrat"/>
          <w:lang w:val="ro-RO"/>
        </w:rPr>
        <w:t xml:space="preserve">m, țăruș albastru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22 </w:t>
      </w:r>
      <w:r w:rsidRPr="006731B2">
        <w:rPr>
          <w:rFonts w:ascii="Montserrat" w:hAnsi="Montserrat"/>
          <w:lang w:val="ro-RO"/>
        </w:rPr>
        <w:t xml:space="preserve">m, țăruș roșu </w:t>
      </w:r>
      <w:r>
        <w:rPr>
          <w:rFonts w:ascii="Montserrat" w:hAnsi="Montserrat"/>
          <w:lang w:val="ro-RO"/>
        </w:rPr>
        <w:t>–</w:t>
      </w:r>
      <w:r w:rsidRPr="006731B2">
        <w:rPr>
          <w:rFonts w:ascii="Montserrat" w:hAnsi="Montserrat"/>
          <w:lang w:val="ro-RO"/>
        </w:rPr>
        <w:t xml:space="preserve"> </w:t>
      </w:r>
      <w:r>
        <w:rPr>
          <w:rFonts w:ascii="Montserrat" w:hAnsi="Montserrat"/>
          <w:lang w:val="ro-RO"/>
        </w:rPr>
        <w:t>3</w:t>
      </w:r>
      <w:r w:rsidRPr="006731B2">
        <w:rPr>
          <w:rFonts w:ascii="Montserrat" w:hAnsi="Montserrat"/>
          <w:lang w:val="ro-RO"/>
        </w:rPr>
        <w:t>5</w:t>
      </w:r>
      <w:r>
        <w:rPr>
          <w:rFonts w:ascii="Montserrat" w:hAnsi="Montserrat"/>
          <w:lang w:val="ro-RO"/>
        </w:rPr>
        <w:t xml:space="preserve"> </w:t>
      </w:r>
      <w:r w:rsidRPr="006731B2">
        <w:rPr>
          <w:rFonts w:ascii="Montserrat" w:hAnsi="Montserrat"/>
          <w:lang w:val="ro-RO"/>
        </w:rPr>
        <w:t>m;</w:t>
      </w:r>
    </w:p>
    <w:p w14:paraId="34F52155" w14:textId="77777777" w:rsidR="006731B2" w:rsidRDefault="006731B2" w:rsidP="006731B2">
      <w:pPr>
        <w:pStyle w:val="ListParagraph"/>
        <w:numPr>
          <w:ilvl w:val="4"/>
          <w:numId w:val="21"/>
        </w:numPr>
        <w:rPr>
          <w:rFonts w:ascii="Montserrat" w:hAnsi="Montserrat"/>
          <w:sz w:val="24"/>
          <w:szCs w:val="24"/>
          <w:lang w:val="ro-RO"/>
        </w:rPr>
      </w:pPr>
      <w:r w:rsidRPr="006731B2">
        <w:rPr>
          <w:rFonts w:ascii="Montserrat" w:hAnsi="Montserrat"/>
          <w:sz w:val="24"/>
          <w:szCs w:val="24"/>
          <w:lang w:val="ro-RO"/>
        </w:rPr>
        <w:t>Ținta 80</w:t>
      </w:r>
      <w:r>
        <w:rPr>
          <w:rFonts w:ascii="Montserrat" w:hAnsi="Montserrat"/>
          <w:sz w:val="24"/>
          <w:szCs w:val="24"/>
          <w:lang w:val="ro-RO"/>
        </w:rPr>
        <w:t xml:space="preserve"> cm</w:t>
      </w:r>
      <w:r w:rsidR="003A5646">
        <w:rPr>
          <w:rFonts w:ascii="Montserrat" w:hAnsi="Montserrat"/>
          <w:sz w:val="24"/>
          <w:szCs w:val="24"/>
          <w:lang w:val="ro-RO"/>
        </w:rPr>
        <w:t xml:space="preserve"> (10 zone)</w:t>
      </w:r>
      <w:r w:rsidRPr="006731B2">
        <w:rPr>
          <w:rFonts w:ascii="Montserrat" w:hAnsi="Montserrat"/>
          <w:sz w:val="24"/>
          <w:szCs w:val="24"/>
          <w:lang w:val="ro-RO"/>
        </w:rPr>
        <w:t>:</w:t>
      </w:r>
    </w:p>
    <w:p w14:paraId="3B0C7BD1" w14:textId="77777777" w:rsidR="006731B2" w:rsidRDefault="006731B2" w:rsidP="006731B2">
      <w:pPr>
        <w:numPr>
          <w:ilvl w:val="0"/>
          <w:numId w:val="19"/>
        </w:numPr>
        <w:spacing w:after="5" w:line="249" w:lineRule="auto"/>
        <w:ind w:left="0" w:firstLine="1703"/>
        <w:rPr>
          <w:rFonts w:ascii="Montserrat" w:hAnsi="Montserrat"/>
          <w:lang w:val="ro-RO"/>
        </w:rPr>
      </w:pPr>
      <w:r w:rsidRPr="006731B2">
        <w:rPr>
          <w:rFonts w:ascii="Montserrat" w:hAnsi="Montserrat"/>
          <w:lang w:val="ro-RO"/>
        </w:rPr>
        <w:t xml:space="preserve">distante: țăruș alb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10 </w:t>
      </w:r>
      <w:r w:rsidRPr="006731B2">
        <w:rPr>
          <w:rFonts w:ascii="Montserrat" w:hAnsi="Montserrat"/>
          <w:lang w:val="ro-RO"/>
        </w:rPr>
        <w:t xml:space="preserve">m, țăruș albastru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20 </w:t>
      </w:r>
      <w:r w:rsidRPr="006731B2">
        <w:rPr>
          <w:rFonts w:ascii="Montserrat" w:hAnsi="Montserrat"/>
          <w:lang w:val="ro-RO"/>
        </w:rPr>
        <w:t xml:space="preserve">m, țăruș roșu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45 </w:t>
      </w:r>
      <w:r w:rsidRPr="006731B2">
        <w:rPr>
          <w:rFonts w:ascii="Montserrat" w:hAnsi="Montserrat"/>
          <w:lang w:val="ro-RO"/>
        </w:rPr>
        <w:t>m;</w:t>
      </w:r>
    </w:p>
    <w:p w14:paraId="68F6D4C5" w14:textId="77777777" w:rsidR="003A5646" w:rsidRPr="00E322E6" w:rsidRDefault="003A5646" w:rsidP="003A5646">
      <w:pPr>
        <w:numPr>
          <w:ilvl w:val="0"/>
          <w:numId w:val="19"/>
        </w:numPr>
        <w:spacing w:after="5" w:line="249" w:lineRule="auto"/>
        <w:ind w:left="0" w:firstLine="1703"/>
        <w:rPr>
          <w:rFonts w:ascii="Montserrat" w:hAnsi="Montserrat"/>
          <w:lang w:val="ro-RO"/>
        </w:rPr>
      </w:pPr>
      <w:r>
        <w:rPr>
          <w:rFonts w:ascii="Montserrat" w:hAnsi="Montserrat"/>
          <w:lang w:val="ro-RO"/>
        </w:rPr>
        <w:t>se trag trei săgeți;</w:t>
      </w:r>
    </w:p>
    <w:p w14:paraId="604D6D38" w14:textId="77777777" w:rsidR="006731B2" w:rsidRDefault="006731B2" w:rsidP="006731B2">
      <w:pPr>
        <w:pStyle w:val="ListParagraph"/>
        <w:numPr>
          <w:ilvl w:val="4"/>
          <w:numId w:val="21"/>
        </w:numPr>
        <w:rPr>
          <w:rFonts w:ascii="Montserrat" w:hAnsi="Montserrat"/>
          <w:sz w:val="24"/>
          <w:szCs w:val="24"/>
          <w:lang w:val="ro-RO"/>
        </w:rPr>
      </w:pPr>
      <w:r w:rsidRPr="006731B2">
        <w:rPr>
          <w:rFonts w:ascii="Montserrat" w:hAnsi="Montserrat"/>
          <w:sz w:val="24"/>
          <w:szCs w:val="24"/>
          <w:lang w:val="ro-RO"/>
        </w:rPr>
        <w:t>Semafor orizontal:</w:t>
      </w:r>
    </w:p>
    <w:p w14:paraId="1563ED84" w14:textId="77777777" w:rsidR="006731B2" w:rsidRDefault="006731B2" w:rsidP="006731B2">
      <w:pPr>
        <w:numPr>
          <w:ilvl w:val="0"/>
          <w:numId w:val="19"/>
        </w:numPr>
        <w:spacing w:after="5" w:line="249" w:lineRule="auto"/>
        <w:ind w:left="0" w:firstLine="1703"/>
        <w:rPr>
          <w:rFonts w:ascii="Montserrat" w:hAnsi="Montserrat"/>
          <w:lang w:val="ro-RO"/>
        </w:rPr>
      </w:pPr>
      <w:r w:rsidRPr="006731B2">
        <w:rPr>
          <w:rFonts w:ascii="Montserrat" w:hAnsi="Montserrat"/>
          <w:lang w:val="ro-RO"/>
        </w:rPr>
        <w:t xml:space="preserve">distante: țăruș alb </w:t>
      </w:r>
      <w:r>
        <w:rPr>
          <w:rFonts w:ascii="Montserrat" w:hAnsi="Montserrat"/>
          <w:lang w:val="ro-RO"/>
        </w:rPr>
        <w:t>–</w:t>
      </w:r>
      <w:r w:rsidRPr="006731B2">
        <w:rPr>
          <w:rFonts w:ascii="Montserrat" w:hAnsi="Montserrat"/>
          <w:lang w:val="ro-RO"/>
        </w:rPr>
        <w:t xml:space="preserve"> 8</w:t>
      </w:r>
      <w:r>
        <w:rPr>
          <w:rFonts w:ascii="Montserrat" w:hAnsi="Montserrat"/>
          <w:lang w:val="ro-RO"/>
        </w:rPr>
        <w:t xml:space="preserve"> </w:t>
      </w:r>
      <w:r w:rsidRPr="006731B2">
        <w:rPr>
          <w:rFonts w:ascii="Montserrat" w:hAnsi="Montserrat"/>
          <w:lang w:val="ro-RO"/>
        </w:rPr>
        <w:t xml:space="preserve">m, țăruș albastru </w:t>
      </w:r>
      <w:r>
        <w:rPr>
          <w:rFonts w:ascii="Montserrat" w:hAnsi="Montserrat"/>
          <w:lang w:val="ro-RO"/>
        </w:rPr>
        <w:t>–</w:t>
      </w:r>
      <w:r w:rsidRPr="006731B2">
        <w:rPr>
          <w:rFonts w:ascii="Montserrat" w:hAnsi="Montserrat"/>
          <w:lang w:val="ro-RO"/>
        </w:rPr>
        <w:t xml:space="preserve"> 15</w:t>
      </w:r>
      <w:r>
        <w:rPr>
          <w:rFonts w:ascii="Montserrat" w:hAnsi="Montserrat"/>
          <w:lang w:val="ro-RO"/>
        </w:rPr>
        <w:t xml:space="preserve"> </w:t>
      </w:r>
      <w:r w:rsidRPr="006731B2">
        <w:rPr>
          <w:rFonts w:ascii="Montserrat" w:hAnsi="Montserrat"/>
          <w:lang w:val="ro-RO"/>
        </w:rPr>
        <w:t xml:space="preserve">m, țăruș roșu </w:t>
      </w:r>
      <w:r>
        <w:rPr>
          <w:rFonts w:ascii="Montserrat" w:hAnsi="Montserrat"/>
          <w:lang w:val="ro-RO"/>
        </w:rPr>
        <w:t>–</w:t>
      </w:r>
      <w:r w:rsidRPr="006731B2">
        <w:rPr>
          <w:rFonts w:ascii="Montserrat" w:hAnsi="Montserrat"/>
          <w:lang w:val="ro-RO"/>
        </w:rPr>
        <w:t xml:space="preserve"> 25</w:t>
      </w:r>
      <w:r>
        <w:rPr>
          <w:rFonts w:ascii="Montserrat" w:hAnsi="Montserrat"/>
          <w:lang w:val="ro-RO"/>
        </w:rPr>
        <w:t xml:space="preserve"> </w:t>
      </w:r>
      <w:r w:rsidRPr="006731B2">
        <w:rPr>
          <w:rFonts w:ascii="Montserrat" w:hAnsi="Montserrat"/>
          <w:lang w:val="ro-RO"/>
        </w:rPr>
        <w:t>m;</w:t>
      </w:r>
    </w:p>
    <w:p w14:paraId="359B9135" w14:textId="77777777" w:rsidR="003A5646" w:rsidRPr="00E322E6" w:rsidRDefault="003A5646" w:rsidP="003A5646">
      <w:pPr>
        <w:numPr>
          <w:ilvl w:val="0"/>
          <w:numId w:val="19"/>
        </w:numPr>
        <w:spacing w:after="5" w:line="249" w:lineRule="auto"/>
        <w:ind w:left="0" w:firstLine="1703"/>
        <w:rPr>
          <w:rFonts w:ascii="Montserrat" w:hAnsi="Montserrat"/>
          <w:lang w:val="ro-RO"/>
        </w:rPr>
      </w:pPr>
      <w:r>
        <w:rPr>
          <w:rFonts w:ascii="Montserrat" w:hAnsi="Montserrat"/>
          <w:lang w:val="ro-RO"/>
        </w:rPr>
        <w:t>se trag trei săgeți</w:t>
      </w:r>
      <w:r w:rsidR="00D46C5D">
        <w:rPr>
          <w:rFonts w:ascii="Montserrat" w:hAnsi="Montserrat"/>
          <w:lang w:val="ro-RO"/>
        </w:rPr>
        <w:t>, câte una în fiecare țintă</w:t>
      </w:r>
      <w:r>
        <w:rPr>
          <w:rFonts w:ascii="Montserrat" w:hAnsi="Montserrat"/>
          <w:lang w:val="ro-RO"/>
        </w:rPr>
        <w:t>;</w:t>
      </w:r>
    </w:p>
    <w:p w14:paraId="2C1E7732" w14:textId="77777777" w:rsidR="006731B2" w:rsidRDefault="006731B2" w:rsidP="006731B2">
      <w:pPr>
        <w:pStyle w:val="ListParagraph"/>
        <w:numPr>
          <w:ilvl w:val="4"/>
          <w:numId w:val="21"/>
        </w:numPr>
        <w:rPr>
          <w:rFonts w:ascii="Montserrat" w:hAnsi="Montserrat"/>
          <w:sz w:val="24"/>
          <w:szCs w:val="24"/>
          <w:lang w:val="ro-RO"/>
        </w:rPr>
      </w:pPr>
      <w:r w:rsidRPr="006731B2">
        <w:rPr>
          <w:rFonts w:ascii="Montserrat" w:hAnsi="Montserrat"/>
          <w:sz w:val="24"/>
          <w:szCs w:val="24"/>
          <w:lang w:val="ro-RO"/>
        </w:rPr>
        <w:t>Ținta 122</w:t>
      </w:r>
      <w:r>
        <w:rPr>
          <w:rFonts w:ascii="Montserrat" w:hAnsi="Montserrat"/>
          <w:sz w:val="24"/>
          <w:szCs w:val="24"/>
          <w:lang w:val="ro-RO"/>
        </w:rPr>
        <w:t xml:space="preserve"> cm</w:t>
      </w:r>
      <w:r w:rsidR="003A5646">
        <w:rPr>
          <w:rFonts w:ascii="Montserrat" w:hAnsi="Montserrat"/>
          <w:sz w:val="24"/>
          <w:szCs w:val="24"/>
          <w:lang w:val="ro-RO"/>
        </w:rPr>
        <w:t xml:space="preserve"> (10 zone)</w:t>
      </w:r>
      <w:r w:rsidRPr="006731B2">
        <w:rPr>
          <w:rFonts w:ascii="Montserrat" w:hAnsi="Montserrat"/>
          <w:sz w:val="24"/>
          <w:szCs w:val="24"/>
          <w:lang w:val="ro-RO"/>
        </w:rPr>
        <w:t>:</w:t>
      </w:r>
    </w:p>
    <w:p w14:paraId="27CF83F2" w14:textId="77777777" w:rsidR="006731B2" w:rsidRDefault="006731B2" w:rsidP="006731B2">
      <w:pPr>
        <w:numPr>
          <w:ilvl w:val="0"/>
          <w:numId w:val="19"/>
        </w:numPr>
        <w:spacing w:after="5" w:line="249" w:lineRule="auto"/>
        <w:ind w:left="0" w:firstLine="1703"/>
        <w:rPr>
          <w:rFonts w:ascii="Montserrat" w:hAnsi="Montserrat"/>
          <w:lang w:val="ro-RO"/>
        </w:rPr>
      </w:pPr>
      <w:r w:rsidRPr="006731B2">
        <w:rPr>
          <w:rFonts w:ascii="Montserrat" w:hAnsi="Montserrat"/>
          <w:lang w:val="ro-RO"/>
        </w:rPr>
        <w:t xml:space="preserve">distante: țăruș alb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20 </w:t>
      </w:r>
      <w:r w:rsidRPr="006731B2">
        <w:rPr>
          <w:rFonts w:ascii="Montserrat" w:hAnsi="Montserrat"/>
          <w:lang w:val="ro-RO"/>
        </w:rPr>
        <w:t xml:space="preserve">m, țăruș albastru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30 </w:t>
      </w:r>
      <w:r w:rsidRPr="006731B2">
        <w:rPr>
          <w:rFonts w:ascii="Montserrat" w:hAnsi="Montserrat"/>
          <w:lang w:val="ro-RO"/>
        </w:rPr>
        <w:t xml:space="preserve">m, țăruș roșu </w:t>
      </w:r>
      <w:r>
        <w:rPr>
          <w:rFonts w:ascii="Montserrat" w:hAnsi="Montserrat"/>
          <w:lang w:val="ro-RO"/>
        </w:rPr>
        <w:t>–</w:t>
      </w:r>
      <w:r w:rsidRPr="006731B2">
        <w:rPr>
          <w:rFonts w:ascii="Montserrat" w:hAnsi="Montserrat"/>
          <w:lang w:val="ro-RO"/>
        </w:rPr>
        <w:t xml:space="preserve"> </w:t>
      </w:r>
      <w:r>
        <w:rPr>
          <w:rFonts w:ascii="Montserrat" w:hAnsi="Montserrat"/>
          <w:lang w:val="ro-RO"/>
        </w:rPr>
        <w:t>5</w:t>
      </w:r>
      <w:r w:rsidRPr="006731B2">
        <w:rPr>
          <w:rFonts w:ascii="Montserrat" w:hAnsi="Montserrat"/>
          <w:lang w:val="ro-RO"/>
        </w:rPr>
        <w:t>5</w:t>
      </w:r>
      <w:r>
        <w:rPr>
          <w:rFonts w:ascii="Montserrat" w:hAnsi="Montserrat"/>
          <w:lang w:val="ro-RO"/>
        </w:rPr>
        <w:t xml:space="preserve"> </w:t>
      </w:r>
      <w:r w:rsidRPr="006731B2">
        <w:rPr>
          <w:rFonts w:ascii="Montserrat" w:hAnsi="Montserrat"/>
          <w:lang w:val="ro-RO"/>
        </w:rPr>
        <w:t>m;</w:t>
      </w:r>
    </w:p>
    <w:p w14:paraId="5F059907" w14:textId="77777777" w:rsidR="007507EF" w:rsidRPr="00E322E6" w:rsidRDefault="007507EF" w:rsidP="007507EF">
      <w:pPr>
        <w:numPr>
          <w:ilvl w:val="0"/>
          <w:numId w:val="19"/>
        </w:numPr>
        <w:spacing w:after="5" w:line="249" w:lineRule="auto"/>
        <w:ind w:left="0" w:firstLine="1703"/>
        <w:rPr>
          <w:rFonts w:ascii="Montserrat" w:hAnsi="Montserrat"/>
          <w:lang w:val="ro-RO"/>
        </w:rPr>
      </w:pPr>
      <w:r>
        <w:rPr>
          <w:rFonts w:ascii="Montserrat" w:hAnsi="Montserrat"/>
          <w:lang w:val="ro-RO"/>
        </w:rPr>
        <w:t>se trag trei săgeți;</w:t>
      </w:r>
    </w:p>
    <w:p w14:paraId="74CC91A2" w14:textId="77777777" w:rsidR="006731B2" w:rsidRDefault="006731B2" w:rsidP="006731B2">
      <w:pPr>
        <w:pStyle w:val="ListParagraph"/>
        <w:numPr>
          <w:ilvl w:val="4"/>
          <w:numId w:val="21"/>
        </w:numPr>
        <w:rPr>
          <w:rFonts w:ascii="Montserrat" w:hAnsi="Montserrat"/>
          <w:sz w:val="24"/>
          <w:szCs w:val="24"/>
          <w:lang w:val="ro-RO"/>
        </w:rPr>
      </w:pPr>
      <w:r w:rsidRPr="006731B2">
        <w:rPr>
          <w:rFonts w:ascii="Montserrat" w:hAnsi="Montserrat"/>
          <w:sz w:val="24"/>
          <w:szCs w:val="24"/>
          <w:lang w:val="ro-RO"/>
        </w:rPr>
        <w:t>Ținta 3</w:t>
      </w:r>
      <w:r w:rsidR="007507EF">
        <w:rPr>
          <w:rFonts w:ascii="Montserrat" w:hAnsi="Montserrat"/>
          <w:sz w:val="24"/>
          <w:szCs w:val="24"/>
          <w:lang w:val="ro-RO"/>
        </w:rPr>
        <w:t xml:space="preserve"> </w:t>
      </w:r>
      <w:r w:rsidRPr="006731B2">
        <w:rPr>
          <w:rFonts w:ascii="Montserrat" w:hAnsi="Montserrat"/>
          <w:sz w:val="24"/>
          <w:szCs w:val="24"/>
          <w:lang w:val="ro-RO"/>
        </w:rPr>
        <w:t>x 40</w:t>
      </w:r>
      <w:r>
        <w:rPr>
          <w:rFonts w:ascii="Montserrat" w:hAnsi="Montserrat"/>
          <w:sz w:val="24"/>
          <w:szCs w:val="24"/>
          <w:lang w:val="ro-RO"/>
        </w:rPr>
        <w:t xml:space="preserve"> cm</w:t>
      </w:r>
      <w:r w:rsidR="00037839">
        <w:rPr>
          <w:rFonts w:ascii="Montserrat" w:hAnsi="Montserrat"/>
          <w:sz w:val="24"/>
          <w:szCs w:val="24"/>
          <w:lang w:val="ro-RO"/>
        </w:rPr>
        <w:t xml:space="preserve"> (</w:t>
      </w:r>
      <w:r w:rsidR="00E53CF0">
        <w:rPr>
          <w:rFonts w:ascii="Montserrat" w:hAnsi="Montserrat"/>
          <w:sz w:val="24"/>
          <w:szCs w:val="24"/>
          <w:lang w:val="ro-RO"/>
        </w:rPr>
        <w:t>10 zone)</w:t>
      </w:r>
      <w:r w:rsidR="00D46C5D">
        <w:rPr>
          <w:rFonts w:ascii="Montserrat" w:hAnsi="Montserrat"/>
          <w:sz w:val="24"/>
          <w:szCs w:val="24"/>
          <w:lang w:val="ro-RO"/>
        </w:rPr>
        <w:t xml:space="preserve"> așezate în triunghi:</w:t>
      </w:r>
    </w:p>
    <w:p w14:paraId="66FBE9DD" w14:textId="77777777" w:rsidR="006731B2" w:rsidRDefault="006731B2" w:rsidP="006731B2">
      <w:pPr>
        <w:numPr>
          <w:ilvl w:val="0"/>
          <w:numId w:val="19"/>
        </w:numPr>
        <w:spacing w:after="5" w:line="249" w:lineRule="auto"/>
        <w:ind w:left="0" w:firstLine="1703"/>
        <w:rPr>
          <w:rFonts w:ascii="Montserrat" w:hAnsi="Montserrat"/>
          <w:lang w:val="ro-RO"/>
        </w:rPr>
      </w:pPr>
      <w:r w:rsidRPr="006731B2">
        <w:rPr>
          <w:rFonts w:ascii="Montserrat" w:hAnsi="Montserrat"/>
          <w:lang w:val="ro-RO"/>
        </w:rPr>
        <w:t xml:space="preserve">distante: țăruș alb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8 </w:t>
      </w:r>
      <w:r w:rsidRPr="006731B2">
        <w:rPr>
          <w:rFonts w:ascii="Montserrat" w:hAnsi="Montserrat"/>
          <w:lang w:val="ro-RO"/>
        </w:rPr>
        <w:t xml:space="preserve">m, țăruș albastru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15 </w:t>
      </w:r>
      <w:r w:rsidRPr="006731B2">
        <w:rPr>
          <w:rFonts w:ascii="Montserrat" w:hAnsi="Montserrat"/>
          <w:lang w:val="ro-RO"/>
        </w:rPr>
        <w:t xml:space="preserve">m, țăruș roșu </w:t>
      </w:r>
      <w:r>
        <w:rPr>
          <w:rFonts w:ascii="Montserrat" w:hAnsi="Montserrat"/>
          <w:lang w:val="ro-RO"/>
        </w:rPr>
        <w:t>–</w:t>
      </w:r>
      <w:r w:rsidRPr="006731B2">
        <w:rPr>
          <w:rFonts w:ascii="Montserrat" w:hAnsi="Montserrat"/>
          <w:lang w:val="ro-RO"/>
        </w:rPr>
        <w:t xml:space="preserve"> </w:t>
      </w:r>
      <w:r>
        <w:rPr>
          <w:rFonts w:ascii="Montserrat" w:hAnsi="Montserrat"/>
          <w:lang w:val="ro-RO"/>
        </w:rPr>
        <w:t xml:space="preserve">25 </w:t>
      </w:r>
      <w:r w:rsidRPr="006731B2">
        <w:rPr>
          <w:rFonts w:ascii="Montserrat" w:hAnsi="Montserrat"/>
          <w:lang w:val="ro-RO"/>
        </w:rPr>
        <w:t>m;</w:t>
      </w:r>
    </w:p>
    <w:p w14:paraId="6947A06B" w14:textId="77777777" w:rsidR="00D46C5D" w:rsidRPr="00E322E6" w:rsidRDefault="00D46C5D" w:rsidP="00D46C5D">
      <w:pPr>
        <w:numPr>
          <w:ilvl w:val="0"/>
          <w:numId w:val="19"/>
        </w:numPr>
        <w:spacing w:after="5" w:line="249" w:lineRule="auto"/>
        <w:ind w:left="0" w:firstLine="1703"/>
        <w:rPr>
          <w:rFonts w:ascii="Montserrat" w:hAnsi="Montserrat"/>
          <w:lang w:val="ro-RO"/>
        </w:rPr>
      </w:pPr>
      <w:r>
        <w:rPr>
          <w:rFonts w:ascii="Montserrat" w:hAnsi="Montserrat"/>
          <w:lang w:val="ro-RO"/>
        </w:rPr>
        <w:t>se trag trei săgeți, câte una în fiecare țintă;</w:t>
      </w:r>
    </w:p>
    <w:p w14:paraId="7BE2209A" w14:textId="77777777" w:rsidR="00C647FD" w:rsidRPr="006731B2" w:rsidRDefault="00C647FD" w:rsidP="006731B2">
      <w:pPr>
        <w:pStyle w:val="ListParagraph"/>
        <w:numPr>
          <w:ilvl w:val="1"/>
          <w:numId w:val="21"/>
        </w:numPr>
        <w:rPr>
          <w:rFonts w:ascii="Montserrat" w:hAnsi="Montserrat"/>
          <w:sz w:val="24"/>
          <w:szCs w:val="24"/>
          <w:lang w:val="ro-RO"/>
        </w:rPr>
      </w:pPr>
      <w:r w:rsidRPr="006731B2">
        <w:rPr>
          <w:rFonts w:ascii="Montserrat" w:hAnsi="Montserrat"/>
          <w:sz w:val="24"/>
          <w:szCs w:val="24"/>
          <w:lang w:val="ro-RO"/>
        </w:rPr>
        <w:t xml:space="preserve">Înregistrarea scorului si punctajul. </w:t>
      </w:r>
    </w:p>
    <w:p w14:paraId="2D09BE31" w14:textId="77777777" w:rsidR="00C647FD" w:rsidRPr="006731B2" w:rsidRDefault="00C647FD" w:rsidP="006731B2">
      <w:pPr>
        <w:pStyle w:val="ListParagraph"/>
        <w:numPr>
          <w:ilvl w:val="2"/>
          <w:numId w:val="21"/>
        </w:numPr>
        <w:rPr>
          <w:rFonts w:ascii="Montserrat" w:hAnsi="Montserrat"/>
          <w:sz w:val="24"/>
          <w:szCs w:val="24"/>
          <w:lang w:val="ro-RO"/>
        </w:rPr>
      </w:pPr>
      <w:r w:rsidRPr="006731B2">
        <w:rPr>
          <w:rFonts w:ascii="Montserrat" w:hAnsi="Montserrat"/>
          <w:sz w:val="24"/>
          <w:szCs w:val="24"/>
          <w:lang w:val="ro-RO"/>
        </w:rPr>
        <w:t xml:space="preserve">Înregistrarea scorului. </w:t>
      </w:r>
    </w:p>
    <w:p w14:paraId="69D21638"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Înregistrarea scorului se face pe fise personale, cate o fisă pentru fiecare concurent.</w:t>
      </w:r>
    </w:p>
    <w:p w14:paraId="3BAB59EE"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Fisele vor fi făcute in așa fel încât sa corespundă probelor din concurs.</w:t>
      </w:r>
    </w:p>
    <w:p w14:paraId="37A5D568" w14:textId="77777777" w:rsidR="008869B8"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Înainte de începerea concursului, fisele vor fi completate cu numele concurenților si cu seria in care va trage fiecare. </w:t>
      </w:r>
    </w:p>
    <w:p w14:paraId="6FF8B75E"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Prin tragere la sorti se vor stabili repartizarea pe serii. </w:t>
      </w:r>
    </w:p>
    <w:p w14:paraId="339F8104"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Numărul de serii va fi stabilit de organizator, ca si numărul de sportivi care vor trage in fiecare serie, in raport de numărul sportivilor participanți. </w:t>
      </w:r>
    </w:p>
    <w:p w14:paraId="092557A4"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Fisele vor fi ținute si completate de asistenții de probă, iar in cazul </w:t>
      </w:r>
      <w:r w:rsidRPr="006731B2">
        <w:rPr>
          <w:rFonts w:ascii="Montserrat" w:hAnsi="Montserrat"/>
          <w:sz w:val="24"/>
          <w:szCs w:val="24"/>
          <w:lang w:val="ro-RO"/>
        </w:rPr>
        <w:lastRenderedPageBreak/>
        <w:t xml:space="preserve">țintelor fără asistent, de către un sportiv ales de către ceilalți sportivi din serie. In caz e neînțelegere va fi desemnat unul prin tragere la sorti de către arbitrul competiției. </w:t>
      </w:r>
    </w:p>
    <w:p w14:paraId="789FD23E"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Fisele vor fi completate cu scorul de către persoana care le tine. Pe fiecare fisă, la fiecare probă, după completare, va semna sportivul căruia ii aparține fisa si încă un alt sportiv din serie, care nu face parte din același club, precum si asistentul de serie, in dreptul scorului obținut la proba respectiva. </w:t>
      </w:r>
    </w:p>
    <w:p w14:paraId="2651800C"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La sfârșitul concursului, fisele vor fi predate arbitrului de concurs spre centralizare. </w:t>
      </w:r>
    </w:p>
    <w:p w14:paraId="1FAA1903"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Punctajul final centralizat va cuprinde punctajul obținut de sportivi la fiecare proba in parte, totalul pe distanta si totalul general. </w:t>
      </w:r>
    </w:p>
    <w:p w14:paraId="5B8E5AF6" w14:textId="77777777" w:rsidR="00C647FD" w:rsidRPr="006731B2" w:rsidRDefault="00C647FD" w:rsidP="006731B2">
      <w:pPr>
        <w:pStyle w:val="ListParagraph"/>
        <w:numPr>
          <w:ilvl w:val="2"/>
          <w:numId w:val="21"/>
        </w:numPr>
        <w:rPr>
          <w:rFonts w:ascii="Montserrat" w:hAnsi="Montserrat"/>
          <w:sz w:val="24"/>
          <w:szCs w:val="24"/>
          <w:lang w:val="ro-RO"/>
        </w:rPr>
      </w:pPr>
      <w:r w:rsidRPr="006731B2">
        <w:rPr>
          <w:rFonts w:ascii="Montserrat" w:hAnsi="Montserrat"/>
          <w:sz w:val="24"/>
          <w:szCs w:val="24"/>
          <w:lang w:val="ro-RO"/>
        </w:rPr>
        <w:t>Punctarea</w:t>
      </w:r>
      <w:r w:rsidR="00BE78AE">
        <w:rPr>
          <w:rFonts w:ascii="Montserrat" w:hAnsi="Montserrat"/>
          <w:sz w:val="24"/>
          <w:szCs w:val="24"/>
          <w:lang w:val="ro-RO"/>
        </w:rPr>
        <w:t>:</w:t>
      </w:r>
    </w:p>
    <w:p w14:paraId="7F446528" w14:textId="77777777" w:rsidR="00AA7FC8" w:rsidRDefault="00AA7FC8" w:rsidP="006731B2">
      <w:pPr>
        <w:pStyle w:val="ListParagraph"/>
        <w:numPr>
          <w:ilvl w:val="3"/>
          <w:numId w:val="21"/>
        </w:numPr>
        <w:ind w:left="0" w:firstLine="1080"/>
        <w:rPr>
          <w:rFonts w:ascii="Montserrat" w:hAnsi="Montserrat"/>
          <w:sz w:val="24"/>
          <w:szCs w:val="24"/>
          <w:lang w:val="ro-RO"/>
        </w:rPr>
      </w:pPr>
      <w:r>
        <w:rPr>
          <w:rFonts w:ascii="Montserrat" w:hAnsi="Montserrat"/>
          <w:sz w:val="24"/>
          <w:szCs w:val="24"/>
          <w:lang w:val="ro-RO"/>
        </w:rPr>
        <w:t>Țintele 3D</w:t>
      </w:r>
      <w:r w:rsidR="00BE78AE">
        <w:rPr>
          <w:rFonts w:ascii="Montserrat" w:hAnsi="Montserrat"/>
          <w:sz w:val="24"/>
          <w:szCs w:val="24"/>
          <w:lang w:val="ro-RO"/>
        </w:rPr>
        <w:t>:</w:t>
      </w:r>
    </w:p>
    <w:p w14:paraId="7DE9AEE8" w14:textId="77777777" w:rsidR="00AA7FC8" w:rsidRDefault="00AA7FC8" w:rsidP="00AA7FC8">
      <w:pPr>
        <w:pStyle w:val="ListParagraph"/>
        <w:numPr>
          <w:ilvl w:val="4"/>
          <w:numId w:val="21"/>
        </w:numPr>
        <w:ind w:left="0" w:firstLine="1440"/>
        <w:rPr>
          <w:rFonts w:ascii="Montserrat" w:hAnsi="Montserrat"/>
          <w:sz w:val="24"/>
          <w:szCs w:val="24"/>
          <w:lang w:val="ro-RO"/>
        </w:rPr>
      </w:pPr>
      <w:r w:rsidRPr="00AA7FC8">
        <w:rPr>
          <w:rFonts w:ascii="Montserrat" w:hAnsi="Montserrat"/>
          <w:sz w:val="24"/>
          <w:szCs w:val="24"/>
          <w:lang w:val="ro-RO"/>
        </w:rPr>
        <w:t xml:space="preserve">Punctajul va fi 10/8/5/M, 10 puncte in cercul reprezentând zona inimii, 8 puncte </w:t>
      </w:r>
      <w:r w:rsidR="00B4183E">
        <w:rPr>
          <w:rFonts w:ascii="Montserrat" w:hAnsi="Montserrat"/>
          <w:sz w:val="24"/>
          <w:szCs w:val="24"/>
          <w:lang w:val="ro-RO"/>
        </w:rPr>
        <w:t>î</w:t>
      </w:r>
      <w:r w:rsidRPr="00AA7FC8">
        <w:rPr>
          <w:rFonts w:ascii="Montserrat" w:hAnsi="Montserrat"/>
          <w:sz w:val="24"/>
          <w:szCs w:val="24"/>
          <w:lang w:val="ro-RO"/>
        </w:rPr>
        <w:t>n zona vitala, 5 punct</w:t>
      </w:r>
      <w:r w:rsidR="00B15439">
        <w:rPr>
          <w:rFonts w:ascii="Montserrat" w:hAnsi="Montserrat"/>
          <w:sz w:val="24"/>
          <w:szCs w:val="24"/>
          <w:lang w:val="ro-RO"/>
        </w:rPr>
        <w:t>e</w:t>
      </w:r>
      <w:r w:rsidRPr="00AA7FC8">
        <w:rPr>
          <w:rFonts w:ascii="Montserrat" w:hAnsi="Montserrat"/>
          <w:sz w:val="24"/>
          <w:szCs w:val="24"/>
          <w:lang w:val="ro-RO"/>
        </w:rPr>
        <w:t xml:space="preserve"> in restul corpului</w:t>
      </w:r>
      <w:r w:rsidR="0093639D">
        <w:rPr>
          <w:rFonts w:ascii="Montserrat" w:hAnsi="Montserrat"/>
          <w:sz w:val="24"/>
          <w:szCs w:val="24"/>
          <w:lang w:val="ro-RO"/>
        </w:rPr>
        <w:t xml:space="preserve"> animalului</w:t>
      </w:r>
      <w:r w:rsidRPr="00AA7FC8">
        <w:rPr>
          <w:rFonts w:ascii="Montserrat" w:hAnsi="Montserrat"/>
          <w:sz w:val="24"/>
          <w:szCs w:val="24"/>
          <w:lang w:val="ro-RO"/>
        </w:rPr>
        <w:t xml:space="preserve">, (se punctează si coarnele, picioarele, urechile etc.), M (zero puncte) daca săgeată nu nimerește </w:t>
      </w:r>
      <w:r w:rsidR="008917A5">
        <w:rPr>
          <w:rFonts w:ascii="Montserrat" w:hAnsi="Montserrat"/>
          <w:sz w:val="24"/>
          <w:szCs w:val="24"/>
          <w:lang w:val="ro-RO"/>
        </w:rPr>
        <w:t>corpul animalului</w:t>
      </w:r>
      <w:r w:rsidRPr="00AA7FC8">
        <w:rPr>
          <w:rFonts w:ascii="Montserrat" w:hAnsi="Montserrat"/>
          <w:sz w:val="24"/>
          <w:szCs w:val="24"/>
          <w:lang w:val="ro-RO"/>
        </w:rPr>
        <w:t xml:space="preserve"> sau nu rămâne înfiptă.</w:t>
      </w:r>
      <w:r w:rsidR="00035407">
        <w:rPr>
          <w:rFonts w:ascii="Montserrat" w:hAnsi="Montserrat"/>
          <w:sz w:val="24"/>
          <w:szCs w:val="24"/>
          <w:lang w:val="ro-RO"/>
        </w:rPr>
        <w:t xml:space="preserve"> </w:t>
      </w:r>
      <w:r w:rsidR="00035407" w:rsidRPr="00B4183E">
        <w:rPr>
          <w:rFonts w:ascii="Montserrat" w:hAnsi="Montserrat"/>
          <w:sz w:val="24"/>
          <w:szCs w:val="24"/>
          <w:highlight w:val="yellow"/>
          <w:lang w:val="ro-RO"/>
        </w:rPr>
        <w:t xml:space="preserve">Pentru categoria de </w:t>
      </w:r>
      <w:r w:rsidR="00F547FA" w:rsidRPr="00B4183E">
        <w:rPr>
          <w:rFonts w:ascii="Montserrat" w:hAnsi="Montserrat"/>
          <w:sz w:val="24"/>
          <w:szCs w:val="24"/>
          <w:highlight w:val="yellow"/>
          <w:lang w:val="ro-RO"/>
        </w:rPr>
        <w:t>vârstă</w:t>
      </w:r>
      <w:r w:rsidR="00035407" w:rsidRPr="00B4183E">
        <w:rPr>
          <w:rFonts w:ascii="Montserrat" w:hAnsi="Montserrat"/>
          <w:sz w:val="24"/>
          <w:szCs w:val="24"/>
          <w:highlight w:val="yellow"/>
          <w:lang w:val="ro-RO"/>
        </w:rPr>
        <w:t xml:space="preserve"> U13</w:t>
      </w:r>
      <w:r w:rsidR="00AB3C2F" w:rsidRPr="00B4183E">
        <w:rPr>
          <w:rFonts w:ascii="Montserrat" w:hAnsi="Montserrat"/>
          <w:sz w:val="24"/>
          <w:szCs w:val="24"/>
          <w:highlight w:val="yellow"/>
          <w:lang w:val="ro-RO"/>
        </w:rPr>
        <w:t xml:space="preserve"> se punctează cu 5 puncte</w:t>
      </w:r>
      <w:r w:rsidR="000B0581" w:rsidRPr="00B4183E">
        <w:rPr>
          <w:rFonts w:ascii="Montserrat" w:hAnsi="Montserrat"/>
          <w:sz w:val="24"/>
          <w:szCs w:val="24"/>
          <w:highlight w:val="yellow"/>
          <w:lang w:val="ro-RO"/>
        </w:rPr>
        <w:t xml:space="preserve"> </w:t>
      </w:r>
      <w:r w:rsidR="00AB3C2F" w:rsidRPr="00B4183E">
        <w:rPr>
          <w:rFonts w:ascii="Montserrat" w:hAnsi="Montserrat"/>
          <w:sz w:val="24"/>
          <w:szCs w:val="24"/>
          <w:highlight w:val="yellow"/>
          <w:lang w:val="ro-RO"/>
        </w:rPr>
        <w:t>dacă săgeata nu rămâne înfiptă</w:t>
      </w:r>
      <w:r w:rsidR="00634650">
        <w:rPr>
          <w:rFonts w:ascii="Montserrat" w:hAnsi="Montserrat"/>
          <w:sz w:val="24"/>
          <w:szCs w:val="24"/>
          <w:highlight w:val="yellow"/>
          <w:lang w:val="ro-RO"/>
        </w:rPr>
        <w:t>,</w:t>
      </w:r>
      <w:r w:rsidR="000B0581" w:rsidRPr="00B4183E">
        <w:rPr>
          <w:rFonts w:ascii="Montserrat" w:hAnsi="Montserrat"/>
          <w:sz w:val="24"/>
          <w:szCs w:val="24"/>
          <w:highlight w:val="yellow"/>
          <w:lang w:val="ro-RO"/>
        </w:rPr>
        <w:t xml:space="preserve"> dar a atins corpul animalului</w:t>
      </w:r>
      <w:r w:rsidR="00AB3C2F" w:rsidRPr="00B4183E">
        <w:rPr>
          <w:rFonts w:ascii="Montserrat" w:hAnsi="Montserrat"/>
          <w:sz w:val="24"/>
          <w:szCs w:val="24"/>
          <w:highlight w:val="yellow"/>
          <w:lang w:val="ro-RO"/>
        </w:rPr>
        <w:t>.</w:t>
      </w:r>
    </w:p>
    <w:p w14:paraId="08E7F265" w14:textId="77777777" w:rsidR="00AA7FC8" w:rsidRDefault="00AA7FC8" w:rsidP="00AA7FC8">
      <w:pPr>
        <w:pStyle w:val="ListParagraph"/>
        <w:numPr>
          <w:ilvl w:val="3"/>
          <w:numId w:val="21"/>
        </w:numPr>
        <w:rPr>
          <w:rFonts w:ascii="Montserrat" w:hAnsi="Montserrat"/>
          <w:sz w:val="24"/>
          <w:szCs w:val="24"/>
          <w:lang w:val="ro-RO"/>
        </w:rPr>
      </w:pPr>
      <w:r w:rsidRPr="00AA7FC8">
        <w:rPr>
          <w:rFonts w:ascii="Montserrat" w:hAnsi="Montserrat"/>
          <w:sz w:val="24"/>
          <w:szCs w:val="24"/>
          <w:lang w:val="ro-RO"/>
        </w:rPr>
        <w:t xml:space="preserve">Țintele </w:t>
      </w:r>
      <w:r>
        <w:rPr>
          <w:rFonts w:ascii="Montserrat" w:hAnsi="Montserrat"/>
          <w:sz w:val="24"/>
          <w:szCs w:val="24"/>
          <w:lang w:val="ro-RO"/>
        </w:rPr>
        <w:t>t</w:t>
      </w:r>
      <w:r w:rsidRPr="00AA7FC8">
        <w:rPr>
          <w:rFonts w:ascii="Montserrat" w:hAnsi="Montserrat"/>
          <w:sz w:val="24"/>
          <w:szCs w:val="24"/>
          <w:lang w:val="ro-RO"/>
        </w:rPr>
        <w:t>radiționale</w:t>
      </w:r>
    </w:p>
    <w:p w14:paraId="454AC6C3" w14:textId="77777777" w:rsidR="00AA7FC8" w:rsidRDefault="00AA7FC8" w:rsidP="00AA7FC8">
      <w:pPr>
        <w:pStyle w:val="ListParagraph"/>
        <w:numPr>
          <w:ilvl w:val="3"/>
          <w:numId w:val="21"/>
        </w:numPr>
        <w:rPr>
          <w:rFonts w:ascii="Montserrat" w:hAnsi="Montserrat"/>
          <w:sz w:val="24"/>
          <w:szCs w:val="24"/>
          <w:lang w:val="ro-RO"/>
        </w:rPr>
      </w:pPr>
      <w:bookmarkStart w:id="0" w:name="OLE_LINK1"/>
      <w:proofErr w:type="spellStart"/>
      <w:r w:rsidRPr="00AA7FC8">
        <w:rPr>
          <w:rFonts w:ascii="Montserrat" w:hAnsi="Montserrat"/>
          <w:sz w:val="24"/>
          <w:szCs w:val="24"/>
          <w:lang w:val="ro-RO"/>
        </w:rPr>
        <w:t>Puta</w:t>
      </w:r>
      <w:proofErr w:type="spellEnd"/>
      <w:r w:rsidRPr="00AA7FC8">
        <w:rPr>
          <w:rFonts w:ascii="Montserrat" w:hAnsi="Montserrat"/>
          <w:sz w:val="24"/>
          <w:szCs w:val="24"/>
          <w:lang w:val="ro-RO"/>
        </w:rPr>
        <w:t>:</w:t>
      </w:r>
    </w:p>
    <w:p w14:paraId="60B7F7E9" w14:textId="77777777" w:rsidR="00AA7FC8" w:rsidRDefault="00AA7FC8" w:rsidP="00AA7FC8">
      <w:pPr>
        <w:numPr>
          <w:ilvl w:val="0"/>
          <w:numId w:val="19"/>
        </w:numPr>
        <w:spacing w:after="5" w:line="249" w:lineRule="auto"/>
        <w:ind w:left="0" w:firstLine="1703"/>
        <w:rPr>
          <w:rFonts w:ascii="Montserrat" w:hAnsi="Montserrat"/>
          <w:lang w:val="ro-RO"/>
        </w:rPr>
      </w:pPr>
      <w:r>
        <w:rPr>
          <w:rFonts w:ascii="Montserrat" w:hAnsi="Montserrat"/>
          <w:lang w:val="ro-RO"/>
        </w:rPr>
        <w:t>c</w:t>
      </w:r>
      <w:r w:rsidRPr="00AA7FC8">
        <w:rPr>
          <w:rFonts w:ascii="Montserrat" w:hAnsi="Montserrat"/>
          <w:lang w:val="ro-RO"/>
        </w:rPr>
        <w:t>ercu</w:t>
      </w:r>
      <w:r>
        <w:rPr>
          <w:rFonts w:ascii="Montserrat" w:hAnsi="Montserrat"/>
          <w:lang w:val="ro-RO"/>
        </w:rPr>
        <w:t>l</w:t>
      </w:r>
      <w:r w:rsidRPr="00AA7FC8">
        <w:rPr>
          <w:rFonts w:ascii="Montserrat" w:hAnsi="Montserrat"/>
          <w:lang w:val="ro-RO"/>
        </w:rPr>
        <w:t xml:space="preserve"> mic cu limba </w:t>
      </w:r>
      <w:r w:rsidR="00300F92">
        <w:rPr>
          <w:rFonts w:ascii="Montserrat" w:hAnsi="Montserrat"/>
          <w:lang w:val="ro-RO"/>
        </w:rPr>
        <w:t xml:space="preserve">aflat în partea superioară a țintei - </w:t>
      </w:r>
      <w:r w:rsidRPr="00AA7FC8">
        <w:rPr>
          <w:rFonts w:ascii="Montserrat" w:hAnsi="Montserrat"/>
          <w:lang w:val="ro-RO"/>
        </w:rPr>
        <w:t xml:space="preserve">10 puncte, </w:t>
      </w:r>
    </w:p>
    <w:p w14:paraId="0CAE9404" w14:textId="77777777" w:rsidR="00AA7FC8" w:rsidRDefault="00AA7FC8" w:rsidP="00AA7FC8">
      <w:pPr>
        <w:numPr>
          <w:ilvl w:val="0"/>
          <w:numId w:val="19"/>
        </w:numPr>
        <w:spacing w:after="5" w:line="249" w:lineRule="auto"/>
        <w:ind w:left="0" w:firstLine="1703"/>
        <w:rPr>
          <w:rFonts w:ascii="Montserrat" w:hAnsi="Montserrat"/>
          <w:lang w:val="ro-RO"/>
        </w:rPr>
      </w:pPr>
      <w:r w:rsidRPr="00AA7FC8">
        <w:rPr>
          <w:rFonts w:ascii="Montserrat" w:hAnsi="Montserrat"/>
          <w:lang w:val="ro-RO"/>
        </w:rPr>
        <w:t xml:space="preserve">cercul mare </w:t>
      </w:r>
      <w:r w:rsidR="00300F92">
        <w:rPr>
          <w:rFonts w:ascii="Montserrat" w:hAnsi="Montserrat"/>
          <w:lang w:val="ro-RO"/>
        </w:rPr>
        <w:t xml:space="preserve">aflat în partea inferioară a țintei - </w:t>
      </w:r>
      <w:r w:rsidRPr="00AA7FC8">
        <w:rPr>
          <w:rFonts w:ascii="Montserrat" w:hAnsi="Montserrat"/>
          <w:lang w:val="ro-RO"/>
        </w:rPr>
        <w:t xml:space="preserve">8 puncte, </w:t>
      </w:r>
    </w:p>
    <w:p w14:paraId="20712649" w14:textId="77777777" w:rsidR="00EC20E0" w:rsidRPr="00EC20E0" w:rsidRDefault="00300F92" w:rsidP="00EC20E0">
      <w:pPr>
        <w:numPr>
          <w:ilvl w:val="0"/>
          <w:numId w:val="19"/>
        </w:numPr>
        <w:spacing w:after="5" w:line="249" w:lineRule="auto"/>
        <w:ind w:left="0" w:firstLine="1703"/>
        <w:rPr>
          <w:rFonts w:ascii="Montserrat" w:hAnsi="Montserrat"/>
          <w:lang w:val="ro-RO"/>
        </w:rPr>
      </w:pPr>
      <w:r>
        <w:rPr>
          <w:rFonts w:ascii="Montserrat" w:hAnsi="Montserrat"/>
          <w:lang w:val="ro-RO"/>
        </w:rPr>
        <w:t>restul siluetei -</w:t>
      </w:r>
      <w:r w:rsidR="00AA7FC8" w:rsidRPr="00AA7FC8">
        <w:rPr>
          <w:rFonts w:ascii="Montserrat" w:hAnsi="Montserrat"/>
          <w:lang w:val="ro-RO"/>
        </w:rPr>
        <w:t xml:space="preserve"> 5 puncte</w:t>
      </w:r>
      <w:r w:rsidR="00AA7FC8">
        <w:rPr>
          <w:rFonts w:ascii="Montserrat" w:hAnsi="Montserrat"/>
          <w:lang w:val="ro-RO"/>
        </w:rPr>
        <w:t>.</w:t>
      </w:r>
    </w:p>
    <w:p w14:paraId="2FD68747" w14:textId="77777777" w:rsidR="00AA7FC8" w:rsidRDefault="00AA7FC8" w:rsidP="00AA7FC8">
      <w:pPr>
        <w:pStyle w:val="ListParagraph"/>
        <w:numPr>
          <w:ilvl w:val="3"/>
          <w:numId w:val="21"/>
        </w:numPr>
        <w:rPr>
          <w:rFonts w:ascii="Montserrat" w:hAnsi="Montserrat"/>
          <w:sz w:val="24"/>
          <w:szCs w:val="24"/>
          <w:lang w:val="ro-RO"/>
        </w:rPr>
      </w:pPr>
      <w:r w:rsidRPr="00AA7FC8">
        <w:rPr>
          <w:rFonts w:ascii="Montserrat" w:hAnsi="Montserrat"/>
          <w:sz w:val="24"/>
          <w:szCs w:val="24"/>
          <w:lang w:val="ro-RO"/>
        </w:rPr>
        <w:t>Triunghiu</w:t>
      </w:r>
      <w:r>
        <w:rPr>
          <w:rFonts w:ascii="Montserrat" w:hAnsi="Montserrat"/>
          <w:sz w:val="24"/>
          <w:szCs w:val="24"/>
          <w:lang w:val="ro-RO"/>
        </w:rPr>
        <w:t>l</w:t>
      </w:r>
      <w:r w:rsidRPr="00AA7FC8">
        <w:rPr>
          <w:rFonts w:ascii="Montserrat" w:hAnsi="Montserrat"/>
          <w:sz w:val="24"/>
          <w:szCs w:val="24"/>
          <w:lang w:val="ro-RO"/>
        </w:rPr>
        <w:t xml:space="preserve"> </w:t>
      </w:r>
      <w:r>
        <w:rPr>
          <w:rFonts w:ascii="Montserrat" w:hAnsi="Montserrat"/>
          <w:sz w:val="24"/>
          <w:szCs w:val="24"/>
          <w:lang w:val="ro-RO"/>
        </w:rPr>
        <w:t>t</w:t>
      </w:r>
      <w:r w:rsidRPr="00AA7FC8">
        <w:rPr>
          <w:rFonts w:ascii="Montserrat" w:hAnsi="Montserrat"/>
          <w:sz w:val="24"/>
          <w:szCs w:val="24"/>
          <w:lang w:val="ro-RO"/>
        </w:rPr>
        <w:t>ibetan:</w:t>
      </w:r>
    </w:p>
    <w:p w14:paraId="54107094" w14:textId="77777777" w:rsidR="00AA7FC8" w:rsidRDefault="00AA7FC8" w:rsidP="00AA7FC8">
      <w:pPr>
        <w:numPr>
          <w:ilvl w:val="0"/>
          <w:numId w:val="19"/>
        </w:numPr>
        <w:spacing w:after="5" w:line="249" w:lineRule="auto"/>
        <w:ind w:left="0" w:firstLine="1703"/>
        <w:rPr>
          <w:rFonts w:ascii="Montserrat" w:hAnsi="Montserrat"/>
          <w:lang w:val="ro-RO"/>
        </w:rPr>
      </w:pPr>
      <w:r w:rsidRPr="00AA7FC8">
        <w:rPr>
          <w:rFonts w:ascii="Montserrat" w:hAnsi="Montserrat"/>
          <w:lang w:val="ro-RO"/>
        </w:rPr>
        <w:t xml:space="preserve">daca </w:t>
      </w:r>
      <w:r>
        <w:rPr>
          <w:rFonts w:ascii="Montserrat" w:hAnsi="Montserrat"/>
          <w:lang w:val="ro-RO"/>
        </w:rPr>
        <w:t>î</w:t>
      </w:r>
      <w:r w:rsidRPr="00AA7FC8">
        <w:rPr>
          <w:rFonts w:ascii="Montserrat" w:hAnsi="Montserrat"/>
          <w:lang w:val="ro-RO"/>
        </w:rPr>
        <w:t>ntr</w:t>
      </w:r>
      <w:r>
        <w:rPr>
          <w:rFonts w:ascii="Montserrat" w:hAnsi="Montserrat"/>
          <w:lang w:val="ro-RO"/>
        </w:rPr>
        <w:t>-</w:t>
      </w:r>
      <w:r w:rsidRPr="00AA7FC8">
        <w:rPr>
          <w:rFonts w:ascii="Montserrat" w:hAnsi="Montserrat"/>
          <w:lang w:val="ro-RO"/>
        </w:rPr>
        <w:t>un triunghi intr</w:t>
      </w:r>
      <w:r>
        <w:rPr>
          <w:rFonts w:ascii="Montserrat" w:hAnsi="Montserrat"/>
          <w:lang w:val="ro-RO"/>
        </w:rPr>
        <w:t>ă</w:t>
      </w:r>
      <w:r w:rsidRPr="00AA7FC8">
        <w:rPr>
          <w:rFonts w:ascii="Montserrat" w:hAnsi="Montserrat"/>
          <w:lang w:val="ro-RO"/>
        </w:rPr>
        <w:t xml:space="preserve"> 2 s</w:t>
      </w:r>
      <w:r>
        <w:rPr>
          <w:rFonts w:ascii="Montserrat" w:hAnsi="Montserrat"/>
          <w:lang w:val="ro-RO"/>
        </w:rPr>
        <w:t>ă</w:t>
      </w:r>
      <w:r w:rsidRPr="00AA7FC8">
        <w:rPr>
          <w:rFonts w:ascii="Montserrat" w:hAnsi="Montserrat"/>
          <w:lang w:val="ro-RO"/>
        </w:rPr>
        <w:t>geți</w:t>
      </w:r>
      <w:r>
        <w:rPr>
          <w:rFonts w:ascii="Montserrat" w:hAnsi="Montserrat"/>
          <w:lang w:val="ro-RO"/>
        </w:rPr>
        <w:t>,</w:t>
      </w:r>
      <w:r w:rsidRPr="00AA7FC8">
        <w:rPr>
          <w:rFonts w:ascii="Montserrat" w:hAnsi="Montserrat"/>
          <w:lang w:val="ro-RO"/>
        </w:rPr>
        <w:t xml:space="preserve"> ce</w:t>
      </w:r>
      <w:r>
        <w:rPr>
          <w:rFonts w:ascii="Montserrat" w:hAnsi="Montserrat"/>
          <w:lang w:val="ro-RO"/>
        </w:rPr>
        <w:t>a</w:t>
      </w:r>
      <w:r w:rsidRPr="00AA7FC8">
        <w:rPr>
          <w:rFonts w:ascii="Montserrat" w:hAnsi="Montserrat"/>
          <w:lang w:val="ro-RO"/>
        </w:rPr>
        <w:t xml:space="preserve"> cu punctaj mai mare se elimin</w:t>
      </w:r>
      <w:r>
        <w:rPr>
          <w:rFonts w:ascii="Montserrat" w:hAnsi="Montserrat"/>
          <w:lang w:val="ro-RO"/>
        </w:rPr>
        <w:t>ă</w:t>
      </w:r>
      <w:r w:rsidRPr="00AA7FC8">
        <w:rPr>
          <w:rFonts w:ascii="Montserrat" w:hAnsi="Montserrat"/>
          <w:lang w:val="ro-RO"/>
        </w:rPr>
        <w:t>.</w:t>
      </w:r>
    </w:p>
    <w:p w14:paraId="15BBCA0A" w14:textId="77777777" w:rsidR="00AA7FC8" w:rsidRDefault="00AA7FC8" w:rsidP="00AA7FC8">
      <w:pPr>
        <w:numPr>
          <w:ilvl w:val="0"/>
          <w:numId w:val="19"/>
        </w:numPr>
        <w:spacing w:after="5" w:line="249" w:lineRule="auto"/>
        <w:ind w:left="0" w:firstLine="1703"/>
        <w:rPr>
          <w:rFonts w:ascii="Montserrat" w:hAnsi="Montserrat"/>
          <w:lang w:val="ro-RO"/>
        </w:rPr>
      </w:pPr>
      <w:r>
        <w:rPr>
          <w:rFonts w:ascii="Montserrat" w:hAnsi="Montserrat"/>
          <w:lang w:val="ro-RO"/>
        </w:rPr>
        <w:t>c</w:t>
      </w:r>
      <w:r w:rsidRPr="00AA7FC8">
        <w:rPr>
          <w:rFonts w:ascii="Montserrat" w:hAnsi="Montserrat"/>
          <w:lang w:val="ro-RO"/>
        </w:rPr>
        <w:t>ulorile</w:t>
      </w:r>
      <w:r>
        <w:rPr>
          <w:rFonts w:ascii="Montserrat" w:hAnsi="Montserrat"/>
          <w:lang w:val="ro-RO"/>
        </w:rPr>
        <w:t xml:space="preserve"> roșu și galben -</w:t>
      </w:r>
      <w:r w:rsidRPr="00AA7FC8">
        <w:rPr>
          <w:rFonts w:ascii="Montserrat" w:hAnsi="Montserrat"/>
          <w:lang w:val="ro-RO"/>
        </w:rPr>
        <w:t xml:space="preserve"> 10 puncte,</w:t>
      </w:r>
    </w:p>
    <w:p w14:paraId="6042A72A" w14:textId="77777777" w:rsidR="00AA7FC8" w:rsidRDefault="00AA7FC8" w:rsidP="00AA7FC8">
      <w:pPr>
        <w:numPr>
          <w:ilvl w:val="0"/>
          <w:numId w:val="19"/>
        </w:numPr>
        <w:spacing w:after="5" w:line="249" w:lineRule="auto"/>
        <w:ind w:left="0" w:firstLine="1703"/>
        <w:rPr>
          <w:rFonts w:ascii="Montserrat" w:hAnsi="Montserrat"/>
          <w:lang w:val="ro-RO"/>
        </w:rPr>
      </w:pPr>
      <w:r>
        <w:rPr>
          <w:rFonts w:ascii="Montserrat" w:hAnsi="Montserrat"/>
          <w:lang w:val="ro-RO"/>
        </w:rPr>
        <w:t>culorile a</w:t>
      </w:r>
      <w:r w:rsidRPr="00AA7FC8">
        <w:rPr>
          <w:rFonts w:ascii="Montserrat" w:hAnsi="Montserrat"/>
          <w:lang w:val="ro-RO"/>
        </w:rPr>
        <w:t xml:space="preserve">lbastru </w:t>
      </w:r>
      <w:r>
        <w:rPr>
          <w:rFonts w:ascii="Montserrat" w:hAnsi="Montserrat"/>
          <w:lang w:val="ro-RO"/>
        </w:rPr>
        <w:t>și n</w:t>
      </w:r>
      <w:r w:rsidRPr="00AA7FC8">
        <w:rPr>
          <w:rFonts w:ascii="Montserrat" w:hAnsi="Montserrat"/>
          <w:lang w:val="ro-RO"/>
        </w:rPr>
        <w:t xml:space="preserve">egru </w:t>
      </w:r>
      <w:r w:rsidR="00EC20E0">
        <w:rPr>
          <w:rFonts w:ascii="Montserrat" w:hAnsi="Montserrat"/>
          <w:lang w:val="ro-RO"/>
        </w:rPr>
        <w:t xml:space="preserve">- </w:t>
      </w:r>
      <w:r w:rsidRPr="00AA7FC8">
        <w:rPr>
          <w:rFonts w:ascii="Montserrat" w:hAnsi="Montserrat"/>
          <w:lang w:val="ro-RO"/>
        </w:rPr>
        <w:t>8 puncte,</w:t>
      </w:r>
    </w:p>
    <w:p w14:paraId="7813E5AC" w14:textId="77777777" w:rsidR="00AA7FC8" w:rsidRPr="00AA7FC8" w:rsidRDefault="00AA7FC8" w:rsidP="00AA7FC8">
      <w:pPr>
        <w:numPr>
          <w:ilvl w:val="0"/>
          <w:numId w:val="19"/>
        </w:numPr>
        <w:spacing w:after="5" w:line="249" w:lineRule="auto"/>
        <w:ind w:left="0" w:firstLine="1703"/>
        <w:rPr>
          <w:rFonts w:ascii="Montserrat" w:hAnsi="Montserrat"/>
          <w:lang w:val="ro-RO"/>
        </w:rPr>
      </w:pPr>
      <w:r>
        <w:rPr>
          <w:rFonts w:ascii="Montserrat" w:hAnsi="Montserrat"/>
          <w:lang w:val="ro-RO"/>
        </w:rPr>
        <w:t>culoarea v</w:t>
      </w:r>
      <w:r w:rsidRPr="00AA7FC8">
        <w:rPr>
          <w:rFonts w:ascii="Montserrat" w:hAnsi="Montserrat"/>
          <w:lang w:val="ro-RO"/>
        </w:rPr>
        <w:t>erde 5 punct</w:t>
      </w:r>
      <w:r>
        <w:rPr>
          <w:rFonts w:ascii="Montserrat" w:hAnsi="Montserrat"/>
          <w:lang w:val="ro-RO"/>
        </w:rPr>
        <w:t>e.</w:t>
      </w:r>
    </w:p>
    <w:p w14:paraId="2E5EFB82" w14:textId="77777777" w:rsidR="00AA7FC8" w:rsidRDefault="00AA7FC8" w:rsidP="00AA7FC8">
      <w:pPr>
        <w:pStyle w:val="ListParagraph"/>
        <w:numPr>
          <w:ilvl w:val="3"/>
          <w:numId w:val="21"/>
        </w:numPr>
        <w:rPr>
          <w:rFonts w:ascii="Montserrat" w:hAnsi="Montserrat"/>
          <w:sz w:val="24"/>
          <w:szCs w:val="24"/>
          <w:lang w:val="ro-RO"/>
        </w:rPr>
      </w:pPr>
      <w:r w:rsidRPr="00AA7FC8">
        <w:rPr>
          <w:rFonts w:ascii="Montserrat" w:hAnsi="Montserrat"/>
          <w:sz w:val="24"/>
          <w:szCs w:val="24"/>
          <w:lang w:val="ro-RO"/>
        </w:rPr>
        <w:lastRenderedPageBreak/>
        <w:t xml:space="preserve">3.Calea regelui:  </w:t>
      </w:r>
    </w:p>
    <w:p w14:paraId="0CE3862B" w14:textId="77777777" w:rsidR="00AA7FC8" w:rsidRDefault="00AA7FC8" w:rsidP="00AA7FC8">
      <w:pPr>
        <w:numPr>
          <w:ilvl w:val="0"/>
          <w:numId w:val="19"/>
        </w:numPr>
        <w:spacing w:after="5" w:line="249" w:lineRule="auto"/>
        <w:ind w:left="0" w:firstLine="1703"/>
        <w:rPr>
          <w:rFonts w:ascii="Montserrat" w:hAnsi="Montserrat"/>
          <w:lang w:val="ro-RO"/>
        </w:rPr>
      </w:pPr>
      <w:r>
        <w:rPr>
          <w:rFonts w:ascii="Montserrat" w:hAnsi="Montserrat"/>
          <w:lang w:val="ro-RO"/>
        </w:rPr>
        <w:t>p</w:t>
      </w:r>
      <w:r w:rsidRPr="00AA7FC8">
        <w:rPr>
          <w:rFonts w:ascii="Montserrat" w:hAnsi="Montserrat"/>
          <w:lang w:val="ro-RO"/>
        </w:rPr>
        <w:t>unctajul la siluete</w:t>
      </w:r>
      <w:r w:rsidR="00C35BBD">
        <w:rPr>
          <w:rFonts w:ascii="Montserrat" w:hAnsi="Montserrat"/>
          <w:lang w:val="ro-RO"/>
        </w:rPr>
        <w:t>le</w:t>
      </w:r>
      <w:r w:rsidRPr="00AA7FC8">
        <w:rPr>
          <w:rFonts w:ascii="Montserrat" w:hAnsi="Montserrat"/>
          <w:lang w:val="ro-RO"/>
        </w:rPr>
        <w:t xml:space="preserve"> d</w:t>
      </w:r>
      <w:r w:rsidR="00C35BBD">
        <w:rPr>
          <w:rFonts w:ascii="Montserrat" w:hAnsi="Montserrat"/>
          <w:lang w:val="ro-RO"/>
        </w:rPr>
        <w:t>in</w:t>
      </w:r>
      <w:r w:rsidRPr="00AA7FC8">
        <w:rPr>
          <w:rFonts w:ascii="Montserrat" w:hAnsi="Montserrat"/>
          <w:lang w:val="ro-RO"/>
        </w:rPr>
        <w:t xml:space="preserve"> spate (inamici</w:t>
      </w:r>
      <w:r w:rsidR="00C35BBD">
        <w:rPr>
          <w:rFonts w:ascii="Montserrat" w:hAnsi="Montserrat"/>
          <w:lang w:val="ro-RO"/>
        </w:rPr>
        <w:t>i</w:t>
      </w:r>
      <w:r w:rsidRPr="00AA7FC8">
        <w:rPr>
          <w:rFonts w:ascii="Montserrat" w:hAnsi="Montserrat"/>
          <w:lang w:val="ro-RO"/>
        </w:rPr>
        <w:t xml:space="preserve">) </w:t>
      </w:r>
    </w:p>
    <w:p w14:paraId="0F9ECE3B" w14:textId="77777777" w:rsidR="00AA7FC8" w:rsidRDefault="005A11B5" w:rsidP="00AA7FC8">
      <w:pPr>
        <w:numPr>
          <w:ilvl w:val="1"/>
          <w:numId w:val="19"/>
        </w:numPr>
        <w:spacing w:after="5" w:line="249" w:lineRule="auto"/>
        <w:ind w:left="0" w:firstLine="2530"/>
        <w:rPr>
          <w:rFonts w:ascii="Montserrat" w:hAnsi="Montserrat"/>
          <w:lang w:val="ro-RO"/>
        </w:rPr>
      </w:pPr>
      <w:r>
        <w:rPr>
          <w:rFonts w:ascii="Montserrat" w:hAnsi="Montserrat"/>
          <w:lang w:val="ro-RO"/>
        </w:rPr>
        <w:t>zona g</w:t>
      </w:r>
      <w:r w:rsidR="00AA7FC8" w:rsidRPr="00AA7FC8">
        <w:rPr>
          <w:rFonts w:ascii="Montserrat" w:hAnsi="Montserrat"/>
          <w:lang w:val="ro-RO"/>
        </w:rPr>
        <w:t>alben</w:t>
      </w:r>
      <w:r>
        <w:rPr>
          <w:rFonts w:ascii="Montserrat" w:hAnsi="Montserrat"/>
          <w:lang w:val="ro-RO"/>
        </w:rPr>
        <w:t>ă</w:t>
      </w:r>
      <w:r w:rsidR="00AA7FC8" w:rsidRPr="00AA7FC8">
        <w:rPr>
          <w:rFonts w:ascii="Montserrat" w:hAnsi="Montserrat"/>
          <w:lang w:val="ro-RO"/>
        </w:rPr>
        <w:t xml:space="preserve"> 10 </w:t>
      </w:r>
      <w:r w:rsidR="00C35BBD">
        <w:rPr>
          <w:rFonts w:ascii="Montserrat" w:hAnsi="Montserrat"/>
          <w:lang w:val="ro-RO"/>
        </w:rPr>
        <w:t>p</w:t>
      </w:r>
      <w:r w:rsidR="00AA7FC8" w:rsidRPr="00AA7FC8">
        <w:rPr>
          <w:rFonts w:ascii="Montserrat" w:hAnsi="Montserrat"/>
          <w:lang w:val="ro-RO"/>
        </w:rPr>
        <w:t>unct</w:t>
      </w:r>
      <w:r w:rsidR="009F7DD4">
        <w:rPr>
          <w:rFonts w:ascii="Montserrat" w:hAnsi="Montserrat"/>
          <w:lang w:val="ro-RO"/>
        </w:rPr>
        <w:t>e</w:t>
      </w:r>
      <w:r w:rsidR="00AA7FC8" w:rsidRPr="00AA7FC8">
        <w:rPr>
          <w:rFonts w:ascii="Montserrat" w:hAnsi="Montserrat"/>
          <w:lang w:val="ro-RO"/>
        </w:rPr>
        <w:t>,</w:t>
      </w:r>
    </w:p>
    <w:p w14:paraId="5A5A6029" w14:textId="77777777" w:rsidR="00AA7FC8" w:rsidRDefault="005A11B5" w:rsidP="00AA7FC8">
      <w:pPr>
        <w:numPr>
          <w:ilvl w:val="1"/>
          <w:numId w:val="19"/>
        </w:numPr>
        <w:spacing w:after="5" w:line="249" w:lineRule="auto"/>
        <w:ind w:left="0" w:firstLine="2530"/>
        <w:rPr>
          <w:rFonts w:ascii="Montserrat" w:hAnsi="Montserrat"/>
          <w:lang w:val="ro-RO"/>
        </w:rPr>
      </w:pPr>
      <w:r>
        <w:rPr>
          <w:rFonts w:ascii="Montserrat" w:hAnsi="Montserrat"/>
          <w:lang w:val="ro-RO"/>
        </w:rPr>
        <w:t>zona a</w:t>
      </w:r>
      <w:r w:rsidR="00AA7FC8" w:rsidRPr="00AA7FC8">
        <w:rPr>
          <w:rFonts w:ascii="Montserrat" w:hAnsi="Montserrat"/>
          <w:lang w:val="ro-RO"/>
        </w:rPr>
        <w:t>lb</w:t>
      </w:r>
      <w:r>
        <w:rPr>
          <w:rFonts w:ascii="Montserrat" w:hAnsi="Montserrat"/>
          <w:lang w:val="ro-RO"/>
        </w:rPr>
        <w:t>ă</w:t>
      </w:r>
      <w:r w:rsidR="00AA7FC8" w:rsidRPr="00AA7FC8">
        <w:rPr>
          <w:rFonts w:ascii="Montserrat" w:hAnsi="Montserrat"/>
          <w:lang w:val="ro-RO"/>
        </w:rPr>
        <w:t xml:space="preserve"> 8 </w:t>
      </w:r>
      <w:r w:rsidR="00C35BBD">
        <w:rPr>
          <w:rFonts w:ascii="Montserrat" w:hAnsi="Montserrat"/>
          <w:lang w:val="ro-RO"/>
        </w:rPr>
        <w:t>p</w:t>
      </w:r>
      <w:r w:rsidR="00AA7FC8" w:rsidRPr="00AA7FC8">
        <w:rPr>
          <w:rFonts w:ascii="Montserrat" w:hAnsi="Montserrat"/>
          <w:lang w:val="ro-RO"/>
        </w:rPr>
        <w:t xml:space="preserve">uncte, </w:t>
      </w:r>
    </w:p>
    <w:p w14:paraId="5827DD9C" w14:textId="77777777" w:rsidR="00AA7FC8" w:rsidRDefault="005A11B5" w:rsidP="00AA7FC8">
      <w:pPr>
        <w:numPr>
          <w:ilvl w:val="1"/>
          <w:numId w:val="19"/>
        </w:numPr>
        <w:spacing w:after="5" w:line="249" w:lineRule="auto"/>
        <w:ind w:left="0" w:firstLine="2530"/>
        <w:rPr>
          <w:rFonts w:ascii="Montserrat" w:hAnsi="Montserrat"/>
          <w:lang w:val="ro-RO"/>
        </w:rPr>
      </w:pPr>
      <w:r>
        <w:rPr>
          <w:rFonts w:ascii="Montserrat" w:hAnsi="Montserrat"/>
          <w:lang w:val="ro-RO"/>
        </w:rPr>
        <w:t>restul si</w:t>
      </w:r>
      <w:r w:rsidR="00AA7FC8" w:rsidRPr="00AA7FC8">
        <w:rPr>
          <w:rFonts w:ascii="Montserrat" w:hAnsi="Montserrat"/>
          <w:lang w:val="ro-RO"/>
        </w:rPr>
        <w:t>luet</w:t>
      </w:r>
      <w:r>
        <w:rPr>
          <w:rFonts w:ascii="Montserrat" w:hAnsi="Montserrat"/>
          <w:lang w:val="ro-RO"/>
        </w:rPr>
        <w:t>ei</w:t>
      </w:r>
      <w:r w:rsidR="00AA7FC8" w:rsidRPr="00AA7FC8">
        <w:rPr>
          <w:rFonts w:ascii="Montserrat" w:hAnsi="Montserrat"/>
          <w:lang w:val="ro-RO"/>
        </w:rPr>
        <w:t xml:space="preserve"> 5 puncte. </w:t>
      </w:r>
    </w:p>
    <w:p w14:paraId="0C6D85E9" w14:textId="77777777" w:rsidR="00AA7FC8" w:rsidRPr="00AA7FC8" w:rsidRDefault="00AA7FC8" w:rsidP="00AA7FC8">
      <w:pPr>
        <w:numPr>
          <w:ilvl w:val="0"/>
          <w:numId w:val="19"/>
        </w:numPr>
        <w:spacing w:after="5" w:line="249" w:lineRule="auto"/>
        <w:ind w:left="0" w:firstLine="1703"/>
        <w:rPr>
          <w:rFonts w:ascii="Montserrat" w:hAnsi="Montserrat"/>
          <w:lang w:val="ro-RO"/>
        </w:rPr>
      </w:pPr>
      <w:r>
        <w:rPr>
          <w:rFonts w:ascii="Montserrat" w:hAnsi="Montserrat"/>
          <w:lang w:val="ro-RO"/>
        </w:rPr>
        <w:t>d</w:t>
      </w:r>
      <w:r w:rsidRPr="00AA7FC8">
        <w:rPr>
          <w:rFonts w:ascii="Montserrat" w:hAnsi="Montserrat"/>
          <w:lang w:val="ro-RO"/>
        </w:rPr>
        <w:t>ac</w:t>
      </w:r>
      <w:r>
        <w:rPr>
          <w:rFonts w:ascii="Montserrat" w:hAnsi="Montserrat"/>
          <w:lang w:val="ro-RO"/>
        </w:rPr>
        <w:t>ă</w:t>
      </w:r>
      <w:r w:rsidRPr="00AA7FC8">
        <w:rPr>
          <w:rFonts w:ascii="Montserrat" w:hAnsi="Montserrat"/>
          <w:lang w:val="ro-RO"/>
        </w:rPr>
        <w:t xml:space="preserve"> se lovește prima siluet</w:t>
      </w:r>
      <w:r>
        <w:rPr>
          <w:rFonts w:ascii="Montserrat" w:hAnsi="Montserrat"/>
          <w:lang w:val="ro-RO"/>
        </w:rPr>
        <w:t>ă</w:t>
      </w:r>
      <w:r w:rsidRPr="00AA7FC8">
        <w:rPr>
          <w:rFonts w:ascii="Montserrat" w:hAnsi="Montserrat"/>
          <w:lang w:val="ro-RO"/>
        </w:rPr>
        <w:t xml:space="preserve"> (Regele) se acorda 0 puncte la aceast</w:t>
      </w:r>
      <w:r>
        <w:rPr>
          <w:rFonts w:ascii="Montserrat" w:hAnsi="Montserrat"/>
          <w:lang w:val="ro-RO"/>
        </w:rPr>
        <w:t>ă</w:t>
      </w:r>
      <w:r w:rsidRPr="00AA7FC8">
        <w:rPr>
          <w:rFonts w:ascii="Montserrat" w:hAnsi="Montserrat"/>
          <w:lang w:val="ro-RO"/>
        </w:rPr>
        <w:t xml:space="preserve"> prob</w:t>
      </w:r>
      <w:r>
        <w:rPr>
          <w:rFonts w:ascii="Montserrat" w:hAnsi="Montserrat"/>
          <w:lang w:val="ro-RO"/>
        </w:rPr>
        <w:t>ă</w:t>
      </w:r>
      <w:r w:rsidRPr="00AA7FC8">
        <w:rPr>
          <w:rFonts w:ascii="Montserrat" w:hAnsi="Montserrat"/>
          <w:lang w:val="ro-RO"/>
        </w:rPr>
        <w:t xml:space="preserve">. </w:t>
      </w:r>
    </w:p>
    <w:p w14:paraId="60B7061F" w14:textId="77777777" w:rsidR="00AA7FC8" w:rsidRDefault="005B3365" w:rsidP="00AA7FC8">
      <w:pPr>
        <w:pStyle w:val="ListParagraph"/>
        <w:numPr>
          <w:ilvl w:val="3"/>
          <w:numId w:val="21"/>
        </w:numPr>
        <w:rPr>
          <w:rFonts w:ascii="Montserrat" w:hAnsi="Montserrat"/>
          <w:sz w:val="24"/>
          <w:szCs w:val="24"/>
          <w:lang w:val="ro-RO"/>
        </w:rPr>
      </w:pPr>
      <w:r>
        <w:rPr>
          <w:rFonts w:ascii="Montserrat" w:hAnsi="Montserrat"/>
          <w:sz w:val="24"/>
          <w:szCs w:val="24"/>
          <w:lang w:val="ro-RO"/>
        </w:rPr>
        <w:t>Ț</w:t>
      </w:r>
      <w:r w:rsidR="00AA7FC8" w:rsidRPr="00AA7FC8">
        <w:rPr>
          <w:rFonts w:ascii="Montserrat" w:hAnsi="Montserrat"/>
          <w:sz w:val="24"/>
          <w:szCs w:val="24"/>
          <w:lang w:val="ro-RO"/>
        </w:rPr>
        <w:t xml:space="preserve">inta de retragere: </w:t>
      </w:r>
    </w:p>
    <w:p w14:paraId="6872C23A" w14:textId="77777777" w:rsidR="00480A66" w:rsidRDefault="00634650" w:rsidP="00AA7FC8">
      <w:pPr>
        <w:numPr>
          <w:ilvl w:val="0"/>
          <w:numId w:val="19"/>
        </w:numPr>
        <w:spacing w:after="5" w:line="249" w:lineRule="auto"/>
        <w:ind w:left="0" w:firstLine="1703"/>
        <w:rPr>
          <w:rFonts w:ascii="Montserrat" w:hAnsi="Montserrat"/>
          <w:lang w:val="ro-RO"/>
        </w:rPr>
      </w:pPr>
      <w:r>
        <w:rPr>
          <w:rFonts w:ascii="Montserrat" w:hAnsi="Montserrat"/>
          <w:lang w:val="ro-RO"/>
        </w:rPr>
        <w:t>o</w:t>
      </w:r>
      <w:r w:rsidR="00B06742">
        <w:rPr>
          <w:rFonts w:ascii="Montserrat" w:hAnsi="Montserrat"/>
          <w:lang w:val="ro-RO"/>
        </w:rPr>
        <w:t>rdinea de tragere</w:t>
      </w:r>
      <w:r w:rsidR="009F47B6">
        <w:rPr>
          <w:rFonts w:ascii="Montserrat" w:hAnsi="Montserrat"/>
          <w:lang w:val="ro-RO"/>
        </w:rPr>
        <w:t xml:space="preserve"> este următoarea: </w:t>
      </w:r>
      <w:r>
        <w:rPr>
          <w:rFonts w:ascii="Montserrat" w:hAnsi="Montserrat"/>
          <w:lang w:val="ro-RO"/>
        </w:rPr>
        <w:t>țărușul</w:t>
      </w:r>
      <w:r w:rsidR="009F47B6">
        <w:rPr>
          <w:rFonts w:ascii="Montserrat" w:hAnsi="Montserrat"/>
          <w:lang w:val="ro-RO"/>
        </w:rPr>
        <w:t xml:space="preserve"> alb, </w:t>
      </w:r>
      <w:r>
        <w:rPr>
          <w:rFonts w:ascii="Montserrat" w:hAnsi="Montserrat"/>
          <w:lang w:val="ro-RO"/>
        </w:rPr>
        <w:t>țărușul</w:t>
      </w:r>
      <w:r w:rsidR="009F47B6">
        <w:rPr>
          <w:rFonts w:ascii="Montserrat" w:hAnsi="Montserrat"/>
          <w:lang w:val="ro-RO"/>
        </w:rPr>
        <w:t xml:space="preserve"> albastru, </w:t>
      </w:r>
      <w:proofErr w:type="spellStart"/>
      <w:r w:rsidR="009F47B6">
        <w:rPr>
          <w:rFonts w:ascii="Montserrat" w:hAnsi="Montserrat"/>
          <w:lang w:val="ro-RO"/>
        </w:rPr>
        <w:t>tărușul</w:t>
      </w:r>
      <w:proofErr w:type="spellEnd"/>
      <w:r w:rsidR="009F47B6">
        <w:rPr>
          <w:rFonts w:ascii="Montserrat" w:hAnsi="Montserrat"/>
          <w:lang w:val="ro-RO"/>
        </w:rPr>
        <w:t xml:space="preserve"> roșu;</w:t>
      </w:r>
    </w:p>
    <w:p w14:paraId="15922BA6" w14:textId="77777777" w:rsidR="007B0F61" w:rsidRDefault="00634650" w:rsidP="007B0F61">
      <w:pPr>
        <w:numPr>
          <w:ilvl w:val="0"/>
          <w:numId w:val="19"/>
        </w:numPr>
        <w:spacing w:after="5" w:line="249" w:lineRule="auto"/>
        <w:ind w:left="0" w:firstLine="1703"/>
        <w:rPr>
          <w:rFonts w:ascii="Montserrat" w:hAnsi="Montserrat"/>
          <w:lang w:val="ro-RO"/>
        </w:rPr>
      </w:pPr>
      <w:r>
        <w:rPr>
          <w:rFonts w:ascii="Montserrat" w:hAnsi="Montserrat"/>
          <w:lang w:val="ro-RO"/>
        </w:rPr>
        <w:t>p</w:t>
      </w:r>
      <w:r w:rsidR="007B0F61">
        <w:rPr>
          <w:rFonts w:ascii="Montserrat" w:hAnsi="Montserrat"/>
          <w:lang w:val="ro-RO"/>
        </w:rPr>
        <w:t xml:space="preserve">entru fiecare </w:t>
      </w:r>
      <w:r w:rsidR="00407EAE">
        <w:rPr>
          <w:rFonts w:ascii="Montserrat" w:hAnsi="Montserrat"/>
          <w:lang w:val="ro-RO"/>
        </w:rPr>
        <w:t>distanță</w:t>
      </w:r>
      <w:r w:rsidR="007B0F61">
        <w:rPr>
          <w:rFonts w:ascii="Montserrat" w:hAnsi="Montserrat"/>
          <w:lang w:val="ro-RO"/>
        </w:rPr>
        <w:t>, arcașul poate trage maxim trei săgeți;</w:t>
      </w:r>
    </w:p>
    <w:p w14:paraId="23A14D75" w14:textId="77777777" w:rsidR="009551E6" w:rsidRPr="005F1B23" w:rsidRDefault="00634650" w:rsidP="005F1B23">
      <w:pPr>
        <w:numPr>
          <w:ilvl w:val="0"/>
          <w:numId w:val="19"/>
        </w:numPr>
        <w:spacing w:after="5" w:line="249" w:lineRule="auto"/>
        <w:ind w:left="0" w:firstLine="1703"/>
        <w:rPr>
          <w:rFonts w:ascii="Montserrat" w:hAnsi="Montserrat"/>
          <w:lang w:val="ro-RO"/>
        </w:rPr>
      </w:pPr>
      <w:r>
        <w:rPr>
          <w:rFonts w:ascii="Montserrat" w:hAnsi="Montserrat"/>
          <w:lang w:val="ro-RO"/>
        </w:rPr>
        <w:t>d</w:t>
      </w:r>
      <w:r w:rsidR="009551E6">
        <w:rPr>
          <w:rFonts w:ascii="Montserrat" w:hAnsi="Montserrat"/>
          <w:lang w:val="ro-RO"/>
        </w:rPr>
        <w:t xml:space="preserve">in cele trei săgeți trase </w:t>
      </w:r>
      <w:r w:rsidR="005F1B23">
        <w:rPr>
          <w:rFonts w:ascii="Montserrat" w:hAnsi="Montserrat"/>
          <w:lang w:val="ro-RO"/>
        </w:rPr>
        <w:t xml:space="preserve">cel puțin </w:t>
      </w:r>
      <w:r w:rsidR="009551E6">
        <w:rPr>
          <w:rFonts w:ascii="Montserrat" w:hAnsi="Montserrat"/>
          <w:lang w:val="ro-RO"/>
        </w:rPr>
        <w:t xml:space="preserve">una trebuie să lovească ținta astfel </w:t>
      </w:r>
      <w:r>
        <w:rPr>
          <w:rFonts w:ascii="Montserrat" w:hAnsi="Montserrat"/>
          <w:lang w:val="ro-RO"/>
        </w:rPr>
        <w:t>încât</w:t>
      </w:r>
      <w:r w:rsidR="009551E6">
        <w:rPr>
          <w:rFonts w:ascii="Montserrat" w:hAnsi="Montserrat"/>
          <w:lang w:val="ro-RO"/>
        </w:rPr>
        <w:t xml:space="preserve"> arcașul să poată trage la </w:t>
      </w:r>
      <w:r>
        <w:rPr>
          <w:rFonts w:ascii="Montserrat" w:hAnsi="Montserrat"/>
          <w:lang w:val="ro-RO"/>
        </w:rPr>
        <w:t>ținta</w:t>
      </w:r>
      <w:r w:rsidR="009551E6">
        <w:rPr>
          <w:rFonts w:ascii="Montserrat" w:hAnsi="Montserrat"/>
          <w:lang w:val="ro-RO"/>
        </w:rPr>
        <w:t xml:space="preserve"> aflat</w:t>
      </w:r>
      <w:r>
        <w:rPr>
          <w:rFonts w:ascii="Montserrat" w:hAnsi="Montserrat"/>
          <w:lang w:val="ro-RO"/>
        </w:rPr>
        <w:t>ă</w:t>
      </w:r>
      <w:r w:rsidR="009551E6">
        <w:rPr>
          <w:rFonts w:ascii="Montserrat" w:hAnsi="Montserrat"/>
          <w:lang w:val="ro-RO"/>
        </w:rPr>
        <w:t xml:space="preserve"> la distanța următoare;</w:t>
      </w:r>
    </w:p>
    <w:p w14:paraId="7E254649" w14:textId="77777777" w:rsidR="007B0F61" w:rsidRPr="007B0F61" w:rsidRDefault="00634650" w:rsidP="007B0F61">
      <w:pPr>
        <w:numPr>
          <w:ilvl w:val="0"/>
          <w:numId w:val="19"/>
        </w:numPr>
        <w:spacing w:after="5" w:line="249" w:lineRule="auto"/>
        <w:ind w:left="0" w:firstLine="1703"/>
        <w:rPr>
          <w:rFonts w:ascii="Montserrat" w:hAnsi="Montserrat"/>
          <w:lang w:val="ro-RO"/>
        </w:rPr>
      </w:pPr>
      <w:r>
        <w:rPr>
          <w:rFonts w:ascii="Montserrat" w:hAnsi="Montserrat"/>
          <w:lang w:val="ro-RO"/>
        </w:rPr>
        <w:t>d</w:t>
      </w:r>
      <w:r w:rsidR="00D06290">
        <w:rPr>
          <w:rFonts w:ascii="Montserrat" w:hAnsi="Montserrat"/>
          <w:lang w:val="ro-RO"/>
        </w:rPr>
        <w:t xml:space="preserve">upă fiecare distanță arcașii își recuperează </w:t>
      </w:r>
      <w:r w:rsidR="00BF1FBD">
        <w:rPr>
          <w:rFonts w:ascii="Montserrat" w:hAnsi="Montserrat"/>
          <w:lang w:val="ro-RO"/>
        </w:rPr>
        <w:t xml:space="preserve">săgețile, iar pentru arcașii care au </w:t>
      </w:r>
      <w:r>
        <w:rPr>
          <w:rFonts w:ascii="Montserrat" w:hAnsi="Montserrat"/>
          <w:lang w:val="ro-RO"/>
        </w:rPr>
        <w:t>încheiat</w:t>
      </w:r>
      <w:r w:rsidR="00BF1FBD">
        <w:rPr>
          <w:rFonts w:ascii="Montserrat" w:hAnsi="Montserrat"/>
          <w:lang w:val="ro-RO"/>
        </w:rPr>
        <w:t xml:space="preserve"> proba (nu au lovit țin</w:t>
      </w:r>
      <w:r w:rsidR="00C70DD5">
        <w:rPr>
          <w:rFonts w:ascii="Montserrat" w:hAnsi="Montserrat"/>
          <w:lang w:val="ro-RO"/>
        </w:rPr>
        <w:t xml:space="preserve">ta) se </w:t>
      </w:r>
      <w:r>
        <w:rPr>
          <w:rFonts w:ascii="Montserrat" w:hAnsi="Montserrat"/>
          <w:lang w:val="ro-RO"/>
        </w:rPr>
        <w:t>notează</w:t>
      </w:r>
      <w:r w:rsidR="00C70DD5">
        <w:rPr>
          <w:rFonts w:ascii="Montserrat" w:hAnsi="Montserrat"/>
          <w:lang w:val="ro-RO"/>
        </w:rPr>
        <w:t xml:space="preserve"> punc</w:t>
      </w:r>
      <w:r>
        <w:rPr>
          <w:rFonts w:ascii="Montserrat" w:hAnsi="Montserrat"/>
          <w:lang w:val="ro-RO"/>
        </w:rPr>
        <w:t>t</w:t>
      </w:r>
      <w:r w:rsidR="00C70DD5">
        <w:rPr>
          <w:rFonts w:ascii="Montserrat" w:hAnsi="Montserrat"/>
          <w:lang w:val="ro-RO"/>
        </w:rPr>
        <w:t>ajul de la distanța prec</w:t>
      </w:r>
      <w:r w:rsidR="008D76E2">
        <w:rPr>
          <w:rFonts w:ascii="Montserrat" w:hAnsi="Montserrat"/>
          <w:lang w:val="ro-RO"/>
        </w:rPr>
        <w:t>edentă;</w:t>
      </w:r>
    </w:p>
    <w:p w14:paraId="770654FA" w14:textId="77777777" w:rsidR="00AA7FC8" w:rsidRPr="00AA7FC8" w:rsidRDefault="00AA7FC8" w:rsidP="00AA7FC8">
      <w:pPr>
        <w:numPr>
          <w:ilvl w:val="0"/>
          <w:numId w:val="19"/>
        </w:numPr>
        <w:spacing w:after="5" w:line="249" w:lineRule="auto"/>
        <w:ind w:left="0" w:firstLine="1703"/>
        <w:rPr>
          <w:rFonts w:ascii="Montserrat" w:hAnsi="Montserrat"/>
          <w:lang w:val="ro-RO"/>
        </w:rPr>
      </w:pPr>
      <w:r>
        <w:rPr>
          <w:rFonts w:ascii="Montserrat" w:hAnsi="Montserrat"/>
          <w:lang w:val="ro-RO"/>
        </w:rPr>
        <w:t>punctajele sunt funcție de distanta maximă atinsă și nu se cumulează, astfel:</w:t>
      </w:r>
    </w:p>
    <w:p w14:paraId="48F701C4" w14:textId="77777777" w:rsidR="00AA7FC8" w:rsidRPr="00AA7FC8" w:rsidRDefault="006710AB" w:rsidP="006710AB">
      <w:pPr>
        <w:numPr>
          <w:ilvl w:val="0"/>
          <w:numId w:val="19"/>
        </w:numPr>
        <w:spacing w:after="5" w:line="249" w:lineRule="auto"/>
        <w:ind w:left="0" w:firstLine="1703"/>
        <w:rPr>
          <w:rFonts w:ascii="Montserrat" w:hAnsi="Montserrat"/>
          <w:lang w:val="ro-RO"/>
        </w:rPr>
      </w:pPr>
      <w:r w:rsidRPr="00AA7FC8">
        <w:rPr>
          <w:rFonts w:ascii="Montserrat" w:hAnsi="Montserrat"/>
          <w:lang w:val="ro-RO"/>
        </w:rPr>
        <w:t>alb</w:t>
      </w:r>
      <w:r>
        <w:rPr>
          <w:rFonts w:ascii="Montserrat" w:hAnsi="Montserrat"/>
          <w:lang w:val="ro-RO"/>
        </w:rPr>
        <w:t xml:space="preserve">: </w:t>
      </w:r>
      <w:r w:rsidR="00AA7FC8" w:rsidRPr="00AA7FC8">
        <w:rPr>
          <w:rFonts w:ascii="Montserrat" w:hAnsi="Montserrat"/>
          <w:lang w:val="ro-RO"/>
        </w:rPr>
        <w:t xml:space="preserve">10m </w:t>
      </w:r>
      <w:r>
        <w:rPr>
          <w:rFonts w:ascii="Montserrat" w:hAnsi="Montserrat"/>
          <w:lang w:val="ro-RO"/>
        </w:rPr>
        <w:t xml:space="preserve">– </w:t>
      </w:r>
      <w:r w:rsidR="00AA7FC8" w:rsidRPr="00AA7FC8">
        <w:rPr>
          <w:rFonts w:ascii="Montserrat" w:hAnsi="Montserrat"/>
          <w:lang w:val="ro-RO"/>
        </w:rPr>
        <w:t>5</w:t>
      </w:r>
      <w:r>
        <w:rPr>
          <w:rFonts w:ascii="Montserrat" w:hAnsi="Montserrat"/>
          <w:lang w:val="ro-RO"/>
        </w:rPr>
        <w:t xml:space="preserve"> </w:t>
      </w:r>
      <w:r w:rsidR="00AA7FC8"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12m </w:t>
      </w:r>
      <w:r>
        <w:rPr>
          <w:rFonts w:ascii="Montserrat" w:hAnsi="Montserrat"/>
          <w:lang w:val="ro-RO"/>
        </w:rPr>
        <w:t xml:space="preserve">– </w:t>
      </w:r>
      <w:r w:rsidR="00AA7FC8" w:rsidRPr="00AA7FC8">
        <w:rPr>
          <w:rFonts w:ascii="Montserrat" w:hAnsi="Montserrat"/>
          <w:lang w:val="ro-RO"/>
        </w:rPr>
        <w:t>10</w:t>
      </w:r>
      <w:r>
        <w:rPr>
          <w:rFonts w:ascii="Montserrat" w:hAnsi="Montserrat"/>
          <w:lang w:val="ro-RO"/>
        </w:rPr>
        <w:t xml:space="preserve"> </w:t>
      </w:r>
      <w:r w:rsidR="00AA7FC8"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14m </w:t>
      </w:r>
      <w:r>
        <w:rPr>
          <w:rFonts w:ascii="Montserrat" w:hAnsi="Montserrat"/>
          <w:lang w:val="ro-RO"/>
        </w:rPr>
        <w:t xml:space="preserve">– </w:t>
      </w:r>
      <w:r w:rsidR="00AA7FC8" w:rsidRPr="00AA7FC8">
        <w:rPr>
          <w:rFonts w:ascii="Montserrat" w:hAnsi="Montserrat"/>
          <w:lang w:val="ro-RO"/>
        </w:rPr>
        <w:t>15</w:t>
      </w:r>
      <w:r>
        <w:rPr>
          <w:rFonts w:ascii="Montserrat" w:hAnsi="Montserrat"/>
          <w:lang w:val="ro-RO"/>
        </w:rPr>
        <w:t xml:space="preserve"> </w:t>
      </w:r>
      <w:r w:rsidR="00AA7FC8"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16m </w:t>
      </w:r>
      <w:r>
        <w:rPr>
          <w:rFonts w:ascii="Montserrat" w:hAnsi="Montserrat"/>
          <w:lang w:val="ro-RO"/>
        </w:rPr>
        <w:t xml:space="preserve">– </w:t>
      </w:r>
      <w:r w:rsidR="00AA7FC8" w:rsidRPr="00AA7FC8">
        <w:rPr>
          <w:rFonts w:ascii="Montserrat" w:hAnsi="Montserrat"/>
          <w:lang w:val="ro-RO"/>
        </w:rPr>
        <w:t>20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18m 2</w:t>
      </w:r>
      <w:r>
        <w:rPr>
          <w:rFonts w:ascii="Montserrat" w:hAnsi="Montserrat"/>
          <w:lang w:val="ro-RO"/>
        </w:rPr>
        <w:t xml:space="preserve">- </w:t>
      </w:r>
      <w:r w:rsidR="00AA7FC8" w:rsidRPr="00AA7FC8">
        <w:rPr>
          <w:rFonts w:ascii="Montserrat" w:hAnsi="Montserrat"/>
          <w:lang w:val="ro-RO"/>
        </w:rPr>
        <w:t>5</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20m 30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p>
    <w:p w14:paraId="470B9B49" w14:textId="77777777" w:rsidR="00AA7FC8" w:rsidRPr="00AA7FC8" w:rsidRDefault="006710AB" w:rsidP="006710AB">
      <w:pPr>
        <w:numPr>
          <w:ilvl w:val="0"/>
          <w:numId w:val="19"/>
        </w:numPr>
        <w:spacing w:after="5" w:line="249" w:lineRule="auto"/>
        <w:ind w:left="0" w:firstLine="1703"/>
        <w:rPr>
          <w:rFonts w:ascii="Montserrat" w:hAnsi="Montserrat"/>
          <w:lang w:val="ro-RO"/>
        </w:rPr>
      </w:pPr>
      <w:r w:rsidRPr="00AA7FC8">
        <w:rPr>
          <w:rFonts w:ascii="Montserrat" w:hAnsi="Montserrat"/>
          <w:lang w:val="ro-RO"/>
        </w:rPr>
        <w:t>albastru</w:t>
      </w:r>
      <w:r>
        <w:rPr>
          <w:rFonts w:ascii="Montserrat" w:hAnsi="Montserrat"/>
          <w:lang w:val="ro-RO"/>
        </w:rPr>
        <w:t>:</w:t>
      </w:r>
      <w:r w:rsidR="00AA7FC8" w:rsidRPr="00AA7FC8">
        <w:rPr>
          <w:rFonts w:ascii="Montserrat" w:hAnsi="Montserrat"/>
          <w:lang w:val="ro-RO"/>
        </w:rPr>
        <w:t xml:space="preserve"> 15m </w:t>
      </w:r>
      <w:r>
        <w:rPr>
          <w:rFonts w:ascii="Montserrat" w:hAnsi="Montserrat"/>
          <w:lang w:val="ro-RO"/>
        </w:rPr>
        <w:t>-</w:t>
      </w:r>
      <w:r w:rsidR="00AA7FC8" w:rsidRPr="00AA7FC8">
        <w:rPr>
          <w:rFonts w:ascii="Montserrat" w:hAnsi="Montserrat"/>
          <w:lang w:val="ro-RO"/>
        </w:rPr>
        <w:t>5</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20m </w:t>
      </w:r>
      <w:r>
        <w:rPr>
          <w:rFonts w:ascii="Montserrat" w:hAnsi="Montserrat"/>
          <w:lang w:val="ro-RO"/>
        </w:rPr>
        <w:t xml:space="preserve">– </w:t>
      </w:r>
      <w:r w:rsidR="00AA7FC8" w:rsidRPr="00AA7FC8">
        <w:rPr>
          <w:rFonts w:ascii="Montserrat" w:hAnsi="Montserrat"/>
          <w:lang w:val="ro-RO"/>
        </w:rPr>
        <w:t>10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25m </w:t>
      </w:r>
      <w:r>
        <w:rPr>
          <w:rFonts w:ascii="Montserrat" w:hAnsi="Montserrat"/>
          <w:lang w:val="ro-RO"/>
        </w:rPr>
        <w:t xml:space="preserve">- </w:t>
      </w:r>
      <w:r w:rsidR="00AA7FC8" w:rsidRPr="00AA7FC8">
        <w:rPr>
          <w:rFonts w:ascii="Montserrat" w:hAnsi="Montserrat"/>
          <w:lang w:val="ro-RO"/>
        </w:rPr>
        <w:t>15</w:t>
      </w:r>
      <w:r>
        <w:rPr>
          <w:rFonts w:ascii="Montserrat" w:hAnsi="Montserrat"/>
          <w:lang w:val="ro-RO"/>
        </w:rPr>
        <w:t xml:space="preserve"> </w:t>
      </w:r>
      <w:r w:rsidRPr="00AA7FC8">
        <w:rPr>
          <w:rFonts w:ascii="Montserrat" w:hAnsi="Montserrat"/>
          <w:lang w:val="ro-RO"/>
        </w:rPr>
        <w:t>p</w:t>
      </w:r>
      <w:r>
        <w:rPr>
          <w:rFonts w:ascii="Montserrat" w:hAnsi="Montserrat"/>
          <w:lang w:val="ro-RO"/>
        </w:rPr>
        <w:t xml:space="preserve">uncte, </w:t>
      </w:r>
      <w:r w:rsidR="00AA7FC8" w:rsidRPr="00AA7FC8">
        <w:rPr>
          <w:rFonts w:ascii="Montserrat" w:hAnsi="Montserrat"/>
          <w:lang w:val="ro-RO"/>
        </w:rPr>
        <w:t xml:space="preserve">30m </w:t>
      </w:r>
      <w:r>
        <w:rPr>
          <w:rFonts w:ascii="Montserrat" w:hAnsi="Montserrat"/>
          <w:lang w:val="ro-RO"/>
        </w:rPr>
        <w:t xml:space="preserve">– </w:t>
      </w:r>
      <w:r w:rsidR="00AA7FC8" w:rsidRPr="00AA7FC8">
        <w:rPr>
          <w:rFonts w:ascii="Montserrat" w:hAnsi="Montserrat"/>
          <w:lang w:val="ro-RO"/>
        </w:rPr>
        <w:t>20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35m </w:t>
      </w:r>
      <w:r>
        <w:rPr>
          <w:rFonts w:ascii="Montserrat" w:hAnsi="Montserrat"/>
          <w:lang w:val="ro-RO"/>
        </w:rPr>
        <w:t xml:space="preserve">– </w:t>
      </w:r>
      <w:r w:rsidR="00AA7FC8" w:rsidRPr="00AA7FC8">
        <w:rPr>
          <w:rFonts w:ascii="Montserrat" w:hAnsi="Montserrat"/>
          <w:lang w:val="ro-RO"/>
        </w:rPr>
        <w:t>25</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40m </w:t>
      </w:r>
      <w:r>
        <w:rPr>
          <w:rFonts w:ascii="Montserrat" w:hAnsi="Montserrat"/>
          <w:lang w:val="ro-RO"/>
        </w:rPr>
        <w:t xml:space="preserve">– </w:t>
      </w:r>
      <w:r w:rsidR="00AA7FC8" w:rsidRPr="00AA7FC8">
        <w:rPr>
          <w:rFonts w:ascii="Montserrat" w:hAnsi="Montserrat"/>
          <w:lang w:val="ro-RO"/>
        </w:rPr>
        <w:t>30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p>
    <w:p w14:paraId="23512C9E" w14:textId="77777777" w:rsidR="00AA7FC8" w:rsidRPr="006710AB" w:rsidRDefault="006710AB" w:rsidP="006710AB">
      <w:pPr>
        <w:numPr>
          <w:ilvl w:val="0"/>
          <w:numId w:val="19"/>
        </w:numPr>
        <w:spacing w:after="5" w:line="249" w:lineRule="auto"/>
        <w:ind w:left="0" w:firstLine="1703"/>
        <w:rPr>
          <w:rFonts w:ascii="Montserrat" w:hAnsi="Montserrat"/>
          <w:lang w:val="ro-RO"/>
        </w:rPr>
      </w:pPr>
      <w:r w:rsidRPr="00AA7FC8">
        <w:rPr>
          <w:rFonts w:ascii="Montserrat" w:hAnsi="Montserrat"/>
          <w:lang w:val="ro-RO"/>
        </w:rPr>
        <w:t>roșu</w:t>
      </w:r>
      <w:r>
        <w:rPr>
          <w:rFonts w:ascii="Montserrat" w:hAnsi="Montserrat"/>
          <w:lang w:val="ro-RO"/>
        </w:rPr>
        <w:t>:</w:t>
      </w:r>
      <w:r w:rsidRPr="00AA7FC8">
        <w:rPr>
          <w:rFonts w:ascii="Montserrat" w:hAnsi="Montserrat"/>
          <w:lang w:val="ro-RO"/>
        </w:rPr>
        <w:t xml:space="preserve"> </w:t>
      </w:r>
      <w:r w:rsidR="00AA7FC8" w:rsidRPr="00AA7FC8">
        <w:rPr>
          <w:rFonts w:ascii="Montserrat" w:hAnsi="Montserrat"/>
          <w:lang w:val="ro-RO"/>
        </w:rPr>
        <w:t xml:space="preserve">30m </w:t>
      </w:r>
      <w:r>
        <w:rPr>
          <w:rFonts w:ascii="Montserrat" w:hAnsi="Montserrat"/>
          <w:lang w:val="ro-RO"/>
        </w:rPr>
        <w:t>-</w:t>
      </w:r>
      <w:r w:rsidR="00AA7FC8" w:rsidRPr="00AA7FC8">
        <w:rPr>
          <w:rFonts w:ascii="Montserrat" w:hAnsi="Montserrat"/>
          <w:lang w:val="ro-RO"/>
        </w:rPr>
        <w:t>5</w:t>
      </w:r>
      <w:r w:rsidRPr="006710AB">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40m </w:t>
      </w:r>
      <w:r>
        <w:rPr>
          <w:rFonts w:ascii="Montserrat" w:hAnsi="Montserrat"/>
          <w:lang w:val="ro-RO"/>
        </w:rPr>
        <w:t xml:space="preserve">– </w:t>
      </w:r>
      <w:r w:rsidR="00AA7FC8" w:rsidRPr="00AA7FC8">
        <w:rPr>
          <w:rFonts w:ascii="Montserrat" w:hAnsi="Montserrat"/>
          <w:lang w:val="ro-RO"/>
        </w:rPr>
        <w:t>10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50m </w:t>
      </w:r>
      <w:r>
        <w:rPr>
          <w:rFonts w:ascii="Montserrat" w:hAnsi="Montserrat"/>
          <w:lang w:val="ro-RO"/>
        </w:rPr>
        <w:t xml:space="preserve">– </w:t>
      </w:r>
      <w:r w:rsidR="00AA7FC8" w:rsidRPr="00AA7FC8">
        <w:rPr>
          <w:rFonts w:ascii="Montserrat" w:hAnsi="Montserrat"/>
          <w:lang w:val="ro-RO"/>
        </w:rPr>
        <w:t>15</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60m </w:t>
      </w:r>
      <w:r>
        <w:rPr>
          <w:rFonts w:ascii="Montserrat" w:hAnsi="Montserrat"/>
          <w:lang w:val="ro-RO"/>
        </w:rPr>
        <w:t xml:space="preserve">– </w:t>
      </w:r>
      <w:r w:rsidR="00AA7FC8" w:rsidRPr="00AA7FC8">
        <w:rPr>
          <w:rFonts w:ascii="Montserrat" w:hAnsi="Montserrat"/>
          <w:lang w:val="ro-RO"/>
        </w:rPr>
        <w:t>20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70m </w:t>
      </w:r>
      <w:r>
        <w:rPr>
          <w:rFonts w:ascii="Montserrat" w:hAnsi="Montserrat"/>
          <w:lang w:val="ro-RO"/>
        </w:rPr>
        <w:t xml:space="preserve">– </w:t>
      </w:r>
      <w:r w:rsidR="00AA7FC8" w:rsidRPr="00AA7FC8">
        <w:rPr>
          <w:rFonts w:ascii="Montserrat" w:hAnsi="Montserrat"/>
          <w:lang w:val="ro-RO"/>
        </w:rPr>
        <w:t>25</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r w:rsidR="00AA7FC8" w:rsidRPr="00AA7FC8">
        <w:rPr>
          <w:rFonts w:ascii="Montserrat" w:hAnsi="Montserrat"/>
          <w:lang w:val="ro-RO"/>
        </w:rPr>
        <w:t xml:space="preserve">, 80m </w:t>
      </w:r>
      <w:r>
        <w:rPr>
          <w:rFonts w:ascii="Montserrat" w:hAnsi="Montserrat"/>
          <w:lang w:val="ro-RO"/>
        </w:rPr>
        <w:t xml:space="preserve">– </w:t>
      </w:r>
      <w:r w:rsidR="00AA7FC8" w:rsidRPr="00AA7FC8">
        <w:rPr>
          <w:rFonts w:ascii="Montserrat" w:hAnsi="Montserrat"/>
          <w:lang w:val="ro-RO"/>
        </w:rPr>
        <w:t>30</w:t>
      </w:r>
      <w:r>
        <w:rPr>
          <w:rFonts w:ascii="Montserrat" w:hAnsi="Montserrat"/>
          <w:lang w:val="ro-RO"/>
        </w:rPr>
        <w:t xml:space="preserve"> </w:t>
      </w:r>
      <w:r w:rsidRPr="00AA7FC8">
        <w:rPr>
          <w:rFonts w:ascii="Montserrat" w:hAnsi="Montserrat"/>
          <w:lang w:val="ro-RO"/>
        </w:rPr>
        <w:t>p</w:t>
      </w:r>
      <w:r>
        <w:rPr>
          <w:rFonts w:ascii="Montserrat" w:hAnsi="Montserrat"/>
          <w:lang w:val="ro-RO"/>
        </w:rPr>
        <w:t>uncte.</w:t>
      </w:r>
    </w:p>
    <w:p w14:paraId="7C296EDB" w14:textId="77777777" w:rsidR="00AA7FC8" w:rsidRPr="006710AB" w:rsidRDefault="006710AB" w:rsidP="006710AB">
      <w:pPr>
        <w:pStyle w:val="ListParagraph"/>
        <w:numPr>
          <w:ilvl w:val="3"/>
          <w:numId w:val="21"/>
        </w:numPr>
        <w:rPr>
          <w:rFonts w:ascii="Montserrat" w:hAnsi="Montserrat"/>
          <w:sz w:val="24"/>
          <w:szCs w:val="24"/>
          <w:lang w:val="ro-RO"/>
        </w:rPr>
      </w:pPr>
      <w:r w:rsidRPr="00AA7FC8">
        <w:rPr>
          <w:rFonts w:ascii="Montserrat" w:hAnsi="Montserrat"/>
          <w:sz w:val="24"/>
          <w:szCs w:val="24"/>
          <w:lang w:val="ro-RO"/>
        </w:rPr>
        <w:t>Ținte</w:t>
      </w:r>
      <w:r w:rsidR="00AA7FC8" w:rsidRPr="00AA7FC8">
        <w:rPr>
          <w:rFonts w:ascii="Montserrat" w:hAnsi="Montserrat"/>
          <w:sz w:val="24"/>
          <w:szCs w:val="24"/>
          <w:lang w:val="ro-RO"/>
        </w:rPr>
        <w:t xml:space="preserve"> </w:t>
      </w:r>
      <w:r w:rsidRPr="00AA7FC8">
        <w:rPr>
          <w:rFonts w:ascii="Montserrat" w:hAnsi="Montserrat"/>
          <w:sz w:val="24"/>
          <w:szCs w:val="24"/>
          <w:lang w:val="ro-RO"/>
        </w:rPr>
        <w:t>mișcătoare</w:t>
      </w:r>
      <w:r>
        <w:rPr>
          <w:rFonts w:ascii="Montserrat" w:hAnsi="Montserrat"/>
          <w:sz w:val="24"/>
          <w:szCs w:val="24"/>
          <w:lang w:val="ro-RO"/>
        </w:rPr>
        <w:t>: fiecare țintă lovită se punctează cu 10</w:t>
      </w:r>
      <w:r w:rsidR="00AA7FC8" w:rsidRPr="00AA7FC8">
        <w:rPr>
          <w:rFonts w:ascii="Montserrat" w:hAnsi="Montserrat"/>
          <w:sz w:val="24"/>
          <w:szCs w:val="24"/>
          <w:lang w:val="ro-RO"/>
        </w:rPr>
        <w:t xml:space="preserve"> punct</w:t>
      </w:r>
      <w:r>
        <w:rPr>
          <w:rFonts w:ascii="Montserrat" w:hAnsi="Montserrat"/>
          <w:sz w:val="24"/>
          <w:szCs w:val="24"/>
          <w:lang w:val="ro-RO"/>
        </w:rPr>
        <w:t>e</w:t>
      </w:r>
    </w:p>
    <w:p w14:paraId="5C8EB002" w14:textId="77777777" w:rsidR="006710AB" w:rsidRDefault="00AA7FC8" w:rsidP="00AA7FC8">
      <w:pPr>
        <w:pStyle w:val="ListParagraph"/>
        <w:numPr>
          <w:ilvl w:val="3"/>
          <w:numId w:val="21"/>
        </w:numPr>
        <w:rPr>
          <w:rFonts w:ascii="Montserrat" w:hAnsi="Montserrat"/>
          <w:sz w:val="24"/>
          <w:szCs w:val="24"/>
          <w:lang w:val="ro-RO"/>
        </w:rPr>
      </w:pPr>
      <w:r w:rsidRPr="00AA7FC8">
        <w:rPr>
          <w:rFonts w:ascii="Montserrat" w:hAnsi="Montserrat"/>
          <w:sz w:val="24"/>
          <w:szCs w:val="24"/>
          <w:lang w:val="ro-RO"/>
        </w:rPr>
        <w:t>Cilindri</w:t>
      </w:r>
      <w:r w:rsidR="006710AB">
        <w:rPr>
          <w:rFonts w:ascii="Montserrat" w:hAnsi="Montserrat"/>
          <w:sz w:val="24"/>
          <w:szCs w:val="24"/>
          <w:lang w:val="ro-RO"/>
        </w:rPr>
        <w:t>i</w:t>
      </w:r>
      <w:r w:rsidRPr="00AA7FC8">
        <w:rPr>
          <w:rFonts w:ascii="Montserrat" w:hAnsi="Montserrat"/>
          <w:sz w:val="24"/>
          <w:szCs w:val="24"/>
          <w:lang w:val="ro-RO"/>
        </w:rPr>
        <w:t xml:space="preserve"> ag</w:t>
      </w:r>
      <w:r w:rsidR="006710AB">
        <w:rPr>
          <w:rFonts w:ascii="Montserrat" w:hAnsi="Montserrat"/>
          <w:sz w:val="24"/>
          <w:szCs w:val="24"/>
          <w:lang w:val="ro-RO"/>
        </w:rPr>
        <w:t>ățați</w:t>
      </w:r>
      <w:r w:rsidRPr="00AA7FC8">
        <w:rPr>
          <w:rFonts w:ascii="Montserrat" w:hAnsi="Montserrat"/>
          <w:sz w:val="24"/>
          <w:szCs w:val="24"/>
          <w:lang w:val="ro-RO"/>
        </w:rPr>
        <w:t xml:space="preserve">: </w:t>
      </w:r>
    </w:p>
    <w:p w14:paraId="69031EA8" w14:textId="77777777" w:rsidR="006710AB" w:rsidRDefault="006710AB" w:rsidP="006710AB">
      <w:pPr>
        <w:numPr>
          <w:ilvl w:val="0"/>
          <w:numId w:val="19"/>
        </w:numPr>
        <w:spacing w:after="5" w:line="249" w:lineRule="auto"/>
        <w:ind w:left="0" w:firstLine="1703"/>
        <w:rPr>
          <w:rFonts w:ascii="Montserrat" w:hAnsi="Montserrat"/>
          <w:lang w:val="ro-RO"/>
        </w:rPr>
      </w:pPr>
      <w:r w:rsidRPr="00AA7FC8">
        <w:rPr>
          <w:rFonts w:ascii="Montserrat" w:hAnsi="Montserrat"/>
          <w:lang w:val="ro-RO"/>
        </w:rPr>
        <w:t xml:space="preserve">galben 10, </w:t>
      </w:r>
    </w:p>
    <w:p w14:paraId="37BBFC62" w14:textId="77777777" w:rsidR="006710AB" w:rsidRDefault="006710AB" w:rsidP="006710AB">
      <w:pPr>
        <w:numPr>
          <w:ilvl w:val="0"/>
          <w:numId w:val="19"/>
        </w:numPr>
        <w:spacing w:after="5" w:line="249" w:lineRule="auto"/>
        <w:ind w:left="0" w:firstLine="1703"/>
        <w:rPr>
          <w:rFonts w:ascii="Montserrat" w:hAnsi="Montserrat"/>
          <w:lang w:val="ro-RO"/>
        </w:rPr>
      </w:pPr>
      <w:r w:rsidRPr="00AA7FC8">
        <w:rPr>
          <w:rFonts w:ascii="Montserrat" w:hAnsi="Montserrat"/>
          <w:lang w:val="ro-RO"/>
        </w:rPr>
        <w:t xml:space="preserve">roșu 8, </w:t>
      </w:r>
    </w:p>
    <w:p w14:paraId="41CDFDEA" w14:textId="77777777" w:rsidR="00AA7FC8" w:rsidRDefault="006710AB" w:rsidP="006710AB">
      <w:pPr>
        <w:numPr>
          <w:ilvl w:val="0"/>
          <w:numId w:val="19"/>
        </w:numPr>
        <w:spacing w:after="5" w:line="249" w:lineRule="auto"/>
        <w:ind w:left="0" w:firstLine="1703"/>
        <w:rPr>
          <w:rFonts w:ascii="Montserrat" w:hAnsi="Montserrat"/>
          <w:lang w:val="ro-RO"/>
        </w:rPr>
      </w:pPr>
      <w:r w:rsidRPr="00AA7FC8">
        <w:rPr>
          <w:rFonts w:ascii="Montserrat" w:hAnsi="Montserrat"/>
          <w:lang w:val="ro-RO"/>
        </w:rPr>
        <w:lastRenderedPageBreak/>
        <w:t xml:space="preserve">negru </w:t>
      </w:r>
      <w:r w:rsidR="00AA7FC8" w:rsidRPr="00AA7FC8">
        <w:rPr>
          <w:rFonts w:ascii="Montserrat" w:hAnsi="Montserrat"/>
          <w:lang w:val="ro-RO"/>
        </w:rPr>
        <w:t xml:space="preserve">5. </w:t>
      </w:r>
    </w:p>
    <w:p w14:paraId="1692CA55" w14:textId="77777777" w:rsidR="00AA7FC8" w:rsidRPr="00517EEF" w:rsidRDefault="005B3365" w:rsidP="00AA7FC8">
      <w:pPr>
        <w:pStyle w:val="ListParagraph"/>
        <w:numPr>
          <w:ilvl w:val="3"/>
          <w:numId w:val="21"/>
        </w:numPr>
        <w:rPr>
          <w:rFonts w:ascii="Montserrat" w:hAnsi="Montserrat"/>
          <w:sz w:val="24"/>
          <w:szCs w:val="24"/>
          <w:lang w:val="ro-RO"/>
        </w:rPr>
      </w:pPr>
      <w:r w:rsidRPr="00517EEF">
        <w:rPr>
          <w:rFonts w:ascii="Montserrat" w:hAnsi="Montserrat"/>
          <w:sz w:val="24"/>
          <w:szCs w:val="24"/>
          <w:lang w:val="ro-RO"/>
        </w:rPr>
        <w:t>Ținta</w:t>
      </w:r>
      <w:r w:rsidR="00AA7FC8" w:rsidRPr="00517EEF">
        <w:rPr>
          <w:rFonts w:ascii="Montserrat" w:hAnsi="Montserrat"/>
          <w:sz w:val="24"/>
          <w:szCs w:val="24"/>
          <w:lang w:val="ro-RO"/>
        </w:rPr>
        <w:t xml:space="preserve"> </w:t>
      </w:r>
      <w:r w:rsidR="00D123B1" w:rsidRPr="00517EEF">
        <w:rPr>
          <w:rFonts w:ascii="Montserrat" w:hAnsi="Montserrat"/>
          <w:sz w:val="24"/>
          <w:szCs w:val="24"/>
          <w:lang w:val="ro-RO"/>
        </w:rPr>
        <w:t>cu benzi verticale</w:t>
      </w:r>
      <w:r w:rsidR="00AA7FC8" w:rsidRPr="00517EEF">
        <w:rPr>
          <w:rFonts w:ascii="Montserrat" w:hAnsi="Montserrat"/>
          <w:sz w:val="24"/>
          <w:szCs w:val="24"/>
          <w:lang w:val="ro-RO"/>
        </w:rPr>
        <w:t>:</w:t>
      </w:r>
    </w:p>
    <w:p w14:paraId="1868EDEE" w14:textId="77777777" w:rsidR="005B3365" w:rsidRDefault="005B3365" w:rsidP="005B3365">
      <w:pPr>
        <w:numPr>
          <w:ilvl w:val="0"/>
          <w:numId w:val="19"/>
        </w:numPr>
        <w:spacing w:after="5" w:line="249" w:lineRule="auto"/>
        <w:ind w:left="0" w:firstLine="1703"/>
        <w:rPr>
          <w:rFonts w:ascii="Montserrat" w:hAnsi="Montserrat"/>
          <w:lang w:val="ro-RO"/>
        </w:rPr>
      </w:pPr>
      <w:r w:rsidRPr="00AA7FC8">
        <w:rPr>
          <w:rFonts w:ascii="Montserrat" w:hAnsi="Montserrat"/>
          <w:lang w:val="ro-RO"/>
        </w:rPr>
        <w:t>galben 10</w:t>
      </w:r>
      <w:r w:rsidR="008869B8">
        <w:rPr>
          <w:rFonts w:ascii="Montserrat" w:hAnsi="Montserrat"/>
          <w:lang w:val="ro-RO"/>
        </w:rPr>
        <w:t>;</w:t>
      </w:r>
    </w:p>
    <w:p w14:paraId="0C7C8F24" w14:textId="77777777" w:rsidR="005B3365" w:rsidRDefault="005B3365" w:rsidP="005B3365">
      <w:pPr>
        <w:numPr>
          <w:ilvl w:val="0"/>
          <w:numId w:val="19"/>
        </w:numPr>
        <w:spacing w:after="5" w:line="249" w:lineRule="auto"/>
        <w:ind w:left="0" w:firstLine="1703"/>
        <w:rPr>
          <w:rFonts w:ascii="Montserrat" w:hAnsi="Montserrat"/>
          <w:lang w:val="ro-RO"/>
        </w:rPr>
      </w:pPr>
      <w:r w:rsidRPr="00AA7FC8">
        <w:rPr>
          <w:rFonts w:ascii="Montserrat" w:hAnsi="Montserrat"/>
          <w:lang w:val="ro-RO"/>
        </w:rPr>
        <w:t>roșu 8</w:t>
      </w:r>
      <w:r w:rsidR="008869B8">
        <w:rPr>
          <w:rFonts w:ascii="Montserrat" w:hAnsi="Montserrat"/>
          <w:lang w:val="ro-RO"/>
        </w:rPr>
        <w:t>;</w:t>
      </w:r>
    </w:p>
    <w:p w14:paraId="218C1D17" w14:textId="77777777" w:rsidR="00AA7FC8" w:rsidRDefault="005B3365" w:rsidP="005B3365">
      <w:pPr>
        <w:numPr>
          <w:ilvl w:val="0"/>
          <w:numId w:val="19"/>
        </w:numPr>
        <w:spacing w:after="5" w:line="249" w:lineRule="auto"/>
        <w:ind w:left="0" w:firstLine="1703"/>
        <w:rPr>
          <w:rFonts w:ascii="Montserrat" w:hAnsi="Montserrat"/>
          <w:lang w:val="ro-RO"/>
        </w:rPr>
      </w:pPr>
      <w:r w:rsidRPr="00AA7FC8">
        <w:rPr>
          <w:rFonts w:ascii="Montserrat" w:hAnsi="Montserrat"/>
          <w:lang w:val="ro-RO"/>
        </w:rPr>
        <w:t xml:space="preserve">albastru </w:t>
      </w:r>
      <w:r w:rsidR="00AA7FC8" w:rsidRPr="00AA7FC8">
        <w:rPr>
          <w:rFonts w:ascii="Montserrat" w:hAnsi="Montserrat"/>
          <w:lang w:val="ro-RO"/>
        </w:rPr>
        <w:t>5.</w:t>
      </w:r>
    </w:p>
    <w:p w14:paraId="1744BA00" w14:textId="77777777" w:rsidR="005B3365" w:rsidRPr="005B3365" w:rsidRDefault="005B3365" w:rsidP="005B3365">
      <w:pPr>
        <w:pStyle w:val="ListParagraph"/>
        <w:numPr>
          <w:ilvl w:val="3"/>
          <w:numId w:val="21"/>
        </w:numPr>
        <w:ind w:left="0" w:firstLine="1080"/>
        <w:rPr>
          <w:rFonts w:ascii="Montserrat" w:hAnsi="Montserrat"/>
          <w:sz w:val="24"/>
          <w:szCs w:val="24"/>
          <w:lang w:val="ro-RO"/>
        </w:rPr>
      </w:pPr>
      <w:r>
        <w:rPr>
          <w:rFonts w:ascii="Montserrat" w:hAnsi="Montserrat"/>
          <w:sz w:val="24"/>
          <w:szCs w:val="24"/>
          <w:lang w:val="ro-RO"/>
        </w:rPr>
        <w:t xml:space="preserve">Țintele World </w:t>
      </w:r>
      <w:proofErr w:type="spellStart"/>
      <w:r>
        <w:rPr>
          <w:rFonts w:ascii="Montserrat" w:hAnsi="Montserrat"/>
          <w:sz w:val="24"/>
          <w:szCs w:val="24"/>
          <w:lang w:val="ro-RO"/>
        </w:rPr>
        <w:t>Archery</w:t>
      </w:r>
      <w:proofErr w:type="spellEnd"/>
      <w:r>
        <w:rPr>
          <w:rFonts w:ascii="Montserrat" w:hAnsi="Montserrat"/>
          <w:sz w:val="24"/>
          <w:szCs w:val="24"/>
          <w:lang w:val="ro-RO"/>
        </w:rPr>
        <w:t>: punctajul se acordă funcție de zona atinsă de săgeată.</w:t>
      </w:r>
    </w:p>
    <w:bookmarkEnd w:id="0"/>
    <w:p w14:paraId="42A03FC8"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Pentru a puncta, săgeat</w:t>
      </w:r>
      <w:r w:rsidR="005B3365">
        <w:rPr>
          <w:rFonts w:ascii="Montserrat" w:hAnsi="Montserrat"/>
          <w:sz w:val="24"/>
          <w:szCs w:val="24"/>
          <w:lang w:val="ro-RO"/>
        </w:rPr>
        <w:t>a</w:t>
      </w:r>
      <w:r w:rsidRPr="006731B2">
        <w:rPr>
          <w:rFonts w:ascii="Montserrat" w:hAnsi="Montserrat"/>
          <w:sz w:val="24"/>
          <w:szCs w:val="24"/>
          <w:lang w:val="ro-RO"/>
        </w:rPr>
        <w:t xml:space="preserve"> trebuie s</w:t>
      </w:r>
      <w:r w:rsidR="005B3365">
        <w:rPr>
          <w:rFonts w:ascii="Montserrat" w:hAnsi="Montserrat"/>
          <w:sz w:val="24"/>
          <w:szCs w:val="24"/>
          <w:lang w:val="ro-RO"/>
        </w:rPr>
        <w:t>ă</w:t>
      </w:r>
      <w:r w:rsidRPr="006731B2">
        <w:rPr>
          <w:rFonts w:ascii="Montserrat" w:hAnsi="Montserrat"/>
          <w:sz w:val="24"/>
          <w:szCs w:val="24"/>
          <w:lang w:val="ro-RO"/>
        </w:rPr>
        <w:t xml:space="preserve"> lovească ținta direct </w:t>
      </w:r>
      <w:r w:rsidR="005B3365">
        <w:rPr>
          <w:rFonts w:ascii="Montserrat" w:hAnsi="Montserrat"/>
          <w:sz w:val="24"/>
          <w:szCs w:val="24"/>
          <w:lang w:val="ro-RO"/>
        </w:rPr>
        <w:t>ș</w:t>
      </w:r>
      <w:r w:rsidRPr="006731B2">
        <w:rPr>
          <w:rFonts w:ascii="Montserrat" w:hAnsi="Montserrat"/>
          <w:sz w:val="24"/>
          <w:szCs w:val="24"/>
          <w:lang w:val="ro-RO"/>
        </w:rPr>
        <w:t>i s</w:t>
      </w:r>
      <w:r w:rsidR="005B3365">
        <w:rPr>
          <w:rFonts w:ascii="Montserrat" w:hAnsi="Montserrat"/>
          <w:sz w:val="24"/>
          <w:szCs w:val="24"/>
          <w:lang w:val="ro-RO"/>
        </w:rPr>
        <w:t>ă</w:t>
      </w:r>
      <w:r w:rsidRPr="006731B2">
        <w:rPr>
          <w:rFonts w:ascii="Montserrat" w:hAnsi="Montserrat"/>
          <w:sz w:val="24"/>
          <w:szCs w:val="24"/>
          <w:lang w:val="ro-RO"/>
        </w:rPr>
        <w:t xml:space="preserve"> rămână înfiptă </w:t>
      </w:r>
      <w:r w:rsidR="005B3365">
        <w:rPr>
          <w:rFonts w:ascii="Montserrat" w:hAnsi="Montserrat"/>
          <w:sz w:val="24"/>
          <w:szCs w:val="24"/>
          <w:lang w:val="ro-RO"/>
        </w:rPr>
        <w:t>î</w:t>
      </w:r>
      <w:r w:rsidRPr="006731B2">
        <w:rPr>
          <w:rFonts w:ascii="Montserrat" w:hAnsi="Montserrat"/>
          <w:sz w:val="24"/>
          <w:szCs w:val="24"/>
          <w:lang w:val="ro-RO"/>
        </w:rPr>
        <w:t>n țint</w:t>
      </w:r>
      <w:r w:rsidR="005B3365">
        <w:rPr>
          <w:rFonts w:ascii="Montserrat" w:hAnsi="Montserrat"/>
          <w:sz w:val="24"/>
          <w:szCs w:val="24"/>
          <w:lang w:val="ro-RO"/>
        </w:rPr>
        <w:t>ă</w:t>
      </w:r>
      <w:r w:rsidRPr="006731B2">
        <w:rPr>
          <w:rFonts w:ascii="Montserrat" w:hAnsi="Montserrat"/>
          <w:sz w:val="24"/>
          <w:szCs w:val="24"/>
          <w:lang w:val="ro-RO"/>
        </w:rPr>
        <w:t>.</w:t>
      </w:r>
    </w:p>
    <w:p w14:paraId="18BBB4D3"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Daca o săgeată se înfige </w:t>
      </w:r>
      <w:r w:rsidR="005B3365">
        <w:rPr>
          <w:rFonts w:ascii="Montserrat" w:hAnsi="Montserrat"/>
          <w:sz w:val="24"/>
          <w:szCs w:val="24"/>
          <w:lang w:val="ro-RO"/>
        </w:rPr>
        <w:t>î</w:t>
      </w:r>
      <w:r w:rsidRPr="006731B2">
        <w:rPr>
          <w:rFonts w:ascii="Montserrat" w:hAnsi="Montserrat"/>
          <w:sz w:val="24"/>
          <w:szCs w:val="24"/>
          <w:lang w:val="ro-RO"/>
        </w:rPr>
        <w:t xml:space="preserve">n cercul de punctaj inferior, însă atinge linia de la cercul de punctaj superior, se va puncta scorul superior, conform regulilor WA. </w:t>
      </w:r>
    </w:p>
    <w:p w14:paraId="7414BBF8" w14:textId="77777777" w:rsidR="00C647FD" w:rsidRPr="006731B2" w:rsidRDefault="00C647FD" w:rsidP="006731B2">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Punctajul stabilit pe fiecare distan</w:t>
      </w:r>
      <w:r w:rsidR="005B3365">
        <w:rPr>
          <w:rFonts w:ascii="Montserrat" w:hAnsi="Montserrat"/>
          <w:sz w:val="24"/>
          <w:szCs w:val="24"/>
          <w:lang w:val="ro-RO"/>
        </w:rPr>
        <w:t>ță</w:t>
      </w:r>
      <w:r w:rsidRPr="006731B2">
        <w:rPr>
          <w:rFonts w:ascii="Montserrat" w:hAnsi="Montserrat"/>
          <w:sz w:val="24"/>
          <w:szCs w:val="24"/>
          <w:lang w:val="ro-RO"/>
        </w:rPr>
        <w:t>/prob</w:t>
      </w:r>
      <w:r w:rsidR="005B3365">
        <w:rPr>
          <w:rFonts w:ascii="Montserrat" w:hAnsi="Montserrat"/>
          <w:sz w:val="24"/>
          <w:szCs w:val="24"/>
          <w:lang w:val="ro-RO"/>
        </w:rPr>
        <w:t>ă</w:t>
      </w:r>
      <w:r w:rsidRPr="006731B2">
        <w:rPr>
          <w:rFonts w:ascii="Montserrat" w:hAnsi="Montserrat"/>
          <w:sz w:val="24"/>
          <w:szCs w:val="24"/>
          <w:lang w:val="ro-RO"/>
        </w:rPr>
        <w:t>/țint</w:t>
      </w:r>
      <w:r w:rsidR="005B3365">
        <w:rPr>
          <w:rFonts w:ascii="Montserrat" w:hAnsi="Montserrat"/>
          <w:sz w:val="24"/>
          <w:szCs w:val="24"/>
          <w:lang w:val="ro-RO"/>
        </w:rPr>
        <w:t>ă</w:t>
      </w:r>
      <w:r w:rsidRPr="006731B2">
        <w:rPr>
          <w:rFonts w:ascii="Montserrat" w:hAnsi="Montserrat"/>
          <w:sz w:val="24"/>
          <w:szCs w:val="24"/>
          <w:lang w:val="ro-RO"/>
        </w:rPr>
        <w:t xml:space="preserve"> </w:t>
      </w:r>
      <w:r w:rsidR="005B3365">
        <w:rPr>
          <w:rFonts w:ascii="Montserrat" w:hAnsi="Montserrat"/>
          <w:sz w:val="24"/>
          <w:szCs w:val="24"/>
          <w:lang w:val="ro-RO"/>
        </w:rPr>
        <w:t>d</w:t>
      </w:r>
      <w:r w:rsidRPr="006731B2">
        <w:rPr>
          <w:rFonts w:ascii="Montserrat" w:hAnsi="Montserrat"/>
          <w:sz w:val="24"/>
          <w:szCs w:val="24"/>
          <w:lang w:val="ro-RO"/>
        </w:rPr>
        <w:t xml:space="preserve">in prezentul regulament nu este obligatoriu, fiind stabilit ca recomandare; organizatorul poate individualiza punctajul pe fiecare ținta in raport cu distanta la care aceasta se afla, cu dificultatea probei </w:t>
      </w:r>
      <w:r w:rsidR="00634650">
        <w:rPr>
          <w:rFonts w:ascii="Montserrat" w:hAnsi="Montserrat"/>
          <w:sz w:val="24"/>
          <w:szCs w:val="24"/>
          <w:lang w:val="ro-RO"/>
        </w:rPr>
        <w:t>ș</w:t>
      </w:r>
      <w:r w:rsidRPr="006731B2">
        <w:rPr>
          <w:rFonts w:ascii="Montserrat" w:hAnsi="Montserrat"/>
          <w:sz w:val="24"/>
          <w:szCs w:val="24"/>
          <w:lang w:val="ro-RO"/>
        </w:rPr>
        <w:t>i cu ponderea punctajul</w:t>
      </w:r>
      <w:r w:rsidR="00634650">
        <w:rPr>
          <w:rFonts w:ascii="Montserrat" w:hAnsi="Montserrat"/>
          <w:sz w:val="24"/>
          <w:szCs w:val="24"/>
          <w:lang w:val="ro-RO"/>
        </w:rPr>
        <w:t>ui</w:t>
      </w:r>
      <w:r w:rsidRPr="006731B2">
        <w:rPr>
          <w:rFonts w:ascii="Montserrat" w:hAnsi="Montserrat"/>
          <w:sz w:val="24"/>
          <w:szCs w:val="24"/>
          <w:lang w:val="ro-RO"/>
        </w:rPr>
        <w:t xml:space="preserve"> raportat la fiecare distanta de tragere, </w:t>
      </w:r>
      <w:r w:rsidR="00634650">
        <w:rPr>
          <w:rFonts w:ascii="Montserrat" w:hAnsi="Montserrat"/>
          <w:sz w:val="24"/>
          <w:szCs w:val="24"/>
          <w:lang w:val="ro-RO"/>
        </w:rPr>
        <w:t>î</w:t>
      </w:r>
      <w:r w:rsidRPr="006731B2">
        <w:rPr>
          <w:rFonts w:ascii="Montserrat" w:hAnsi="Montserrat"/>
          <w:sz w:val="24"/>
          <w:szCs w:val="24"/>
          <w:lang w:val="ro-RO"/>
        </w:rPr>
        <w:t>n așa fel încât scorul maxim ce poate obținut la fiecare distanta s</w:t>
      </w:r>
      <w:r w:rsidR="00634650">
        <w:rPr>
          <w:rFonts w:ascii="Montserrat" w:hAnsi="Montserrat"/>
          <w:sz w:val="24"/>
          <w:szCs w:val="24"/>
          <w:lang w:val="ro-RO"/>
        </w:rPr>
        <w:t>ă</w:t>
      </w:r>
      <w:r w:rsidRPr="006731B2">
        <w:rPr>
          <w:rFonts w:ascii="Montserrat" w:hAnsi="Montserrat"/>
          <w:sz w:val="24"/>
          <w:szCs w:val="24"/>
          <w:lang w:val="ro-RO"/>
        </w:rPr>
        <w:t xml:space="preserve"> fie echilibrat </w:t>
      </w:r>
      <w:r w:rsidR="00634650">
        <w:rPr>
          <w:rFonts w:ascii="Montserrat" w:hAnsi="Montserrat"/>
          <w:sz w:val="24"/>
          <w:szCs w:val="24"/>
          <w:lang w:val="ro-RO"/>
        </w:rPr>
        <w:t>î</w:t>
      </w:r>
      <w:r w:rsidRPr="006731B2">
        <w:rPr>
          <w:rFonts w:ascii="Montserrat" w:hAnsi="Montserrat"/>
          <w:sz w:val="24"/>
          <w:szCs w:val="24"/>
          <w:lang w:val="ro-RO"/>
        </w:rPr>
        <w:t xml:space="preserve">n raport cu numărul de probe la distanta respectiva </w:t>
      </w:r>
      <w:r w:rsidR="00634650">
        <w:rPr>
          <w:rFonts w:ascii="Montserrat" w:hAnsi="Montserrat"/>
          <w:sz w:val="24"/>
          <w:szCs w:val="24"/>
          <w:lang w:val="ro-RO"/>
        </w:rPr>
        <w:t>ș</w:t>
      </w:r>
      <w:r w:rsidRPr="006731B2">
        <w:rPr>
          <w:rFonts w:ascii="Montserrat" w:hAnsi="Montserrat"/>
          <w:sz w:val="24"/>
          <w:szCs w:val="24"/>
          <w:lang w:val="ro-RO"/>
        </w:rPr>
        <w:t>i cu dificultatea probelor.</w:t>
      </w:r>
    </w:p>
    <w:p w14:paraId="5A7C1792" w14:textId="77777777" w:rsidR="00C647FD" w:rsidRPr="006731B2" w:rsidRDefault="006731B2" w:rsidP="006731B2">
      <w:pPr>
        <w:pStyle w:val="ListParagraph"/>
        <w:numPr>
          <w:ilvl w:val="2"/>
          <w:numId w:val="21"/>
        </w:numPr>
        <w:ind w:left="0" w:firstLine="720"/>
        <w:rPr>
          <w:rFonts w:ascii="Montserrat" w:hAnsi="Montserrat"/>
          <w:sz w:val="24"/>
          <w:szCs w:val="24"/>
          <w:lang w:val="ro-RO"/>
        </w:rPr>
      </w:pPr>
      <w:r>
        <w:rPr>
          <w:rFonts w:ascii="Montserrat" w:hAnsi="Montserrat"/>
          <w:sz w:val="24"/>
          <w:szCs w:val="24"/>
          <w:lang w:val="ro-RO"/>
        </w:rPr>
        <w:t>Î</w:t>
      </w:r>
      <w:r w:rsidR="00C647FD" w:rsidRPr="006731B2">
        <w:rPr>
          <w:rFonts w:ascii="Montserrat" w:hAnsi="Montserrat"/>
          <w:sz w:val="24"/>
          <w:szCs w:val="24"/>
          <w:lang w:val="ro-RO"/>
        </w:rPr>
        <w:t>n caz de divergente cu privire la scorul obținut, va fi chemat arbitrul de concurs. Hotărârea acestuia cu privire la scorul in discuție este definitiv</w:t>
      </w:r>
      <w:r>
        <w:rPr>
          <w:rFonts w:ascii="Montserrat" w:hAnsi="Montserrat"/>
          <w:sz w:val="24"/>
          <w:szCs w:val="24"/>
          <w:lang w:val="ro-RO"/>
        </w:rPr>
        <w:t>ă</w:t>
      </w:r>
      <w:r w:rsidR="00C647FD" w:rsidRPr="006731B2">
        <w:rPr>
          <w:rFonts w:ascii="Montserrat" w:hAnsi="Montserrat"/>
          <w:sz w:val="24"/>
          <w:szCs w:val="24"/>
          <w:lang w:val="ro-RO"/>
        </w:rPr>
        <w:t>.</w:t>
      </w:r>
    </w:p>
    <w:p w14:paraId="65A12D41" w14:textId="77777777" w:rsidR="00C647FD" w:rsidRPr="006731B2" w:rsidRDefault="00C647FD" w:rsidP="006731B2">
      <w:pPr>
        <w:pStyle w:val="ListParagraph"/>
        <w:numPr>
          <w:ilvl w:val="1"/>
          <w:numId w:val="21"/>
        </w:numPr>
        <w:rPr>
          <w:rFonts w:ascii="Montserrat" w:hAnsi="Montserrat"/>
          <w:sz w:val="24"/>
          <w:szCs w:val="24"/>
          <w:lang w:val="ro-RO"/>
        </w:rPr>
      </w:pPr>
      <w:r w:rsidRPr="006731B2">
        <w:rPr>
          <w:rFonts w:ascii="Montserrat" w:hAnsi="Montserrat"/>
          <w:sz w:val="24"/>
          <w:szCs w:val="24"/>
          <w:lang w:val="ro-RO"/>
        </w:rPr>
        <w:t xml:space="preserve">Reguli de securitate. </w:t>
      </w:r>
    </w:p>
    <w:p w14:paraId="7352020F"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Concursul va fi condus de către o persoana desemnata de organizator, cu funcția de director de concurs si care răspunde de organizarea si de securitatea competiției. </w:t>
      </w:r>
    </w:p>
    <w:p w14:paraId="2C25E56C"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Directorul va avea la dispoziție un dispozitiv de semnalizare acustic, cu care va da startul sau va dispune încetarea tragerilor, de cate ori va fi necesar pentru buna desfășurare si securitatea concursului. </w:t>
      </w:r>
    </w:p>
    <w:p w14:paraId="44DF3055"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Este preferabil ca direcția principala de tragere sa fie spre nord. </w:t>
      </w:r>
    </w:p>
    <w:p w14:paraId="414E0D63"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lastRenderedPageBreak/>
        <w:t xml:space="preserve">Arcașii vor trage numai după semnalul sonor dat de directorul concursului si după ce asistentul de proba da startul. </w:t>
      </w:r>
    </w:p>
    <w:p w14:paraId="6A646701"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In cazul tragerilor executate in timp limitat, poziția de start este cu mâinile pe lângă corp, întinse, lipite de corp, corpul orientat către direcția țintei, săgețile in tolba fără sa fie atinse cu mana de arcaș, arcul in mana. </w:t>
      </w:r>
    </w:p>
    <w:p w14:paraId="28D07B9D"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Executarea tragerii înainte de semnalul dat de arbitrul de proba sau după acest semnal are drept consecința penalizarea celui vinovat prin ne punctarea săgeții care a obținut punctajul maxim la proba respectiva. </w:t>
      </w:r>
    </w:p>
    <w:p w14:paraId="6122FF3D" w14:textId="77777777" w:rsidR="00C647FD" w:rsidRPr="006731B2" w:rsidRDefault="00C647FD" w:rsidP="001B262C">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Daca un trăgător încalcă regula de tragere de doua ori, poate fi exclus din concurs. </w:t>
      </w:r>
    </w:p>
    <w:p w14:paraId="16A6B2C3" w14:textId="77777777" w:rsidR="00C647FD" w:rsidRPr="006731B2" w:rsidRDefault="00C647FD" w:rsidP="001B262C">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In toate cazurile când, din cauza nerespectării regulilor, un concurent pune in pericol buna desfășurarea sau sănătatea vreunei alte persoane, acesta va fi eliminat imediat din concurs. </w:t>
      </w:r>
    </w:p>
    <w:p w14:paraId="14249006"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Armarea arcului va fi făcută in așa fel încât in caz de declanșare accidentala a arcului săgeată sa nu poată părăsi zona sigura. </w:t>
      </w:r>
    </w:p>
    <w:p w14:paraId="59B5FDF6" w14:textId="77777777" w:rsidR="00C647FD" w:rsidRPr="006731B2" w:rsidRDefault="00C647FD" w:rsidP="001B262C">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Asistentul de proba stabilește regula de armare in raport de condițiile concrete de concurs. </w:t>
      </w:r>
    </w:p>
    <w:p w14:paraId="35DCA0A8"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Niciun trăgător nu are voie sa atingă echipamentul altuia, fără permisiunea expresa a acestuia. </w:t>
      </w:r>
    </w:p>
    <w:p w14:paraId="6C0C2226" w14:textId="77777777" w:rsidR="00C647FD" w:rsidRPr="006731B2" w:rsidRDefault="00C647FD" w:rsidP="006731B2">
      <w:pPr>
        <w:pStyle w:val="ListParagraph"/>
        <w:numPr>
          <w:ilvl w:val="2"/>
          <w:numId w:val="21"/>
        </w:numPr>
        <w:ind w:left="0" w:firstLine="720"/>
        <w:rPr>
          <w:rFonts w:ascii="Montserrat" w:hAnsi="Montserrat"/>
          <w:sz w:val="24"/>
          <w:szCs w:val="24"/>
          <w:lang w:val="ro-RO"/>
        </w:rPr>
      </w:pPr>
      <w:r w:rsidRPr="006731B2">
        <w:rPr>
          <w:rFonts w:ascii="Montserrat" w:hAnsi="Montserrat"/>
          <w:sz w:val="24"/>
          <w:szCs w:val="24"/>
          <w:lang w:val="ro-RO"/>
        </w:rPr>
        <w:t xml:space="preserve">Nerespectarea regulamentului de concurs si a indicațiilor organizatorului, a directorului de concurs sau a asistenților, duce la sancționarea sportivului. </w:t>
      </w:r>
    </w:p>
    <w:p w14:paraId="2886F2D5" w14:textId="77777777" w:rsidR="00C647FD" w:rsidRPr="006731B2" w:rsidRDefault="00C647FD" w:rsidP="001B262C">
      <w:pPr>
        <w:pStyle w:val="ListParagraph"/>
        <w:numPr>
          <w:ilvl w:val="3"/>
          <w:numId w:val="21"/>
        </w:numPr>
        <w:ind w:left="0" w:firstLine="1080"/>
        <w:rPr>
          <w:rFonts w:ascii="Montserrat" w:hAnsi="Montserrat"/>
          <w:sz w:val="24"/>
          <w:szCs w:val="24"/>
          <w:lang w:val="ro-RO"/>
        </w:rPr>
      </w:pPr>
      <w:r w:rsidRPr="006731B2">
        <w:rPr>
          <w:rFonts w:ascii="Montserrat" w:hAnsi="Montserrat"/>
          <w:sz w:val="24"/>
          <w:szCs w:val="24"/>
          <w:lang w:val="ro-RO"/>
        </w:rPr>
        <w:t xml:space="preserve">Sancțiunea va fi „avertisment”, in caz de recidiva a doua sancțiune va fi eliminarea din concurs. </w:t>
      </w:r>
    </w:p>
    <w:p w14:paraId="5C1EA5ED" w14:textId="77777777" w:rsidR="00C647FD" w:rsidRPr="006731B2" w:rsidRDefault="006731B2" w:rsidP="006731B2">
      <w:pPr>
        <w:pStyle w:val="ListParagraph"/>
        <w:numPr>
          <w:ilvl w:val="2"/>
          <w:numId w:val="21"/>
        </w:numPr>
        <w:tabs>
          <w:tab w:val="left" w:pos="1418"/>
        </w:tabs>
        <w:ind w:left="0" w:firstLine="720"/>
        <w:rPr>
          <w:rFonts w:ascii="Montserrat" w:hAnsi="Montserrat"/>
          <w:sz w:val="24"/>
          <w:szCs w:val="24"/>
          <w:lang w:val="ro-RO"/>
        </w:rPr>
      </w:pPr>
      <w:r>
        <w:rPr>
          <w:rFonts w:ascii="Montserrat" w:hAnsi="Montserrat"/>
          <w:sz w:val="24"/>
          <w:szCs w:val="24"/>
          <w:lang w:val="ro-RO"/>
        </w:rPr>
        <w:t>Î</w:t>
      </w:r>
      <w:r w:rsidR="00C647FD" w:rsidRPr="006731B2">
        <w:rPr>
          <w:rFonts w:ascii="Montserrat" w:hAnsi="Montserrat"/>
          <w:sz w:val="24"/>
          <w:szCs w:val="24"/>
          <w:lang w:val="ro-RO"/>
        </w:rPr>
        <w:t>n caz de vreme nefavorabil</w:t>
      </w:r>
      <w:r>
        <w:rPr>
          <w:rFonts w:ascii="Montserrat" w:hAnsi="Montserrat"/>
          <w:sz w:val="24"/>
          <w:szCs w:val="24"/>
          <w:lang w:val="ro-RO"/>
        </w:rPr>
        <w:t>ă</w:t>
      </w:r>
      <w:r w:rsidR="00C647FD" w:rsidRPr="006731B2">
        <w:rPr>
          <w:rFonts w:ascii="Montserrat" w:hAnsi="Montserrat"/>
          <w:sz w:val="24"/>
          <w:szCs w:val="24"/>
          <w:lang w:val="ro-RO"/>
        </w:rPr>
        <w:t xml:space="preserve">, daca nu mai este posibila desfășurarea concursului, directorul de concurs, din proprie inițiativă sau la solicitarea arbitrului, va dispune suspendarea concursului pana când condițiile meteo nefavorabile încetează. </w:t>
      </w:r>
    </w:p>
    <w:p w14:paraId="1ED0590E" w14:textId="77777777" w:rsidR="00C647FD" w:rsidRPr="006731B2" w:rsidRDefault="006731B2"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Î</w:t>
      </w:r>
      <w:r w:rsidR="00C647FD" w:rsidRPr="006731B2">
        <w:rPr>
          <w:rFonts w:ascii="Montserrat" w:hAnsi="Montserrat"/>
          <w:sz w:val="24"/>
          <w:szCs w:val="24"/>
          <w:lang w:val="ro-RO"/>
        </w:rPr>
        <w:t xml:space="preserve">n situația in care concursul nu se mai poate desfășura ca urmare </w:t>
      </w:r>
      <w:r w:rsidR="00C647FD" w:rsidRPr="006731B2">
        <w:rPr>
          <w:rFonts w:ascii="Montserrat" w:hAnsi="Montserrat"/>
          <w:sz w:val="24"/>
          <w:szCs w:val="24"/>
          <w:lang w:val="ro-RO"/>
        </w:rPr>
        <w:lastRenderedPageBreak/>
        <w:t>a condițiilor meteo nefavorabile, concursul se va anula, urmând a fi reprogramat in cel mult doua luni.</w:t>
      </w:r>
    </w:p>
    <w:p w14:paraId="39F52D67" w14:textId="77777777" w:rsidR="00C647FD" w:rsidRPr="006731B2" w:rsidRDefault="00C647FD" w:rsidP="006731B2">
      <w:pPr>
        <w:pStyle w:val="ListParagraph"/>
        <w:numPr>
          <w:ilvl w:val="1"/>
          <w:numId w:val="21"/>
        </w:numPr>
        <w:rPr>
          <w:rFonts w:ascii="Montserrat" w:hAnsi="Montserrat"/>
          <w:sz w:val="24"/>
          <w:szCs w:val="24"/>
          <w:lang w:val="ro-RO"/>
        </w:rPr>
      </w:pPr>
      <w:r w:rsidRPr="006731B2">
        <w:rPr>
          <w:rFonts w:ascii="Montserrat" w:hAnsi="Montserrat"/>
          <w:sz w:val="24"/>
          <w:szCs w:val="24"/>
          <w:lang w:val="ro-RO"/>
        </w:rPr>
        <w:t xml:space="preserve">Reguli de conduita. </w:t>
      </w:r>
    </w:p>
    <w:p w14:paraId="0DDB8E8E"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Este interzis fumatul din momentul intrării pe aliniamentul de tragere si pana la ieșirea concurentului din concurs. </w:t>
      </w:r>
    </w:p>
    <w:p w14:paraId="3AF891A9"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Consumul de băuturi alcoolice este strict interzis si atrage eliminarea imediata din concurs. </w:t>
      </w:r>
    </w:p>
    <w:p w14:paraId="6CF8E373"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Concurenții nu au voie sa consume substanțe interzise din cele aflate pe lista de substanțe interzise a Ministerului Sportului. </w:t>
      </w:r>
    </w:p>
    <w:p w14:paraId="233A9190"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Concurenții vor avea o atitudine politicoasa si demna pe tot timpul desfășurării concursului. </w:t>
      </w:r>
    </w:p>
    <w:p w14:paraId="18EF129D"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Este isteriza folosirea de expresii jignitoare si injurii de către concurenți la adresa altor persoane, indiferent ca sunt din afara concursului, organizatori sau participanți. </w:t>
      </w:r>
    </w:p>
    <w:p w14:paraId="26A9C796"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Sunt interzise orice fel de manifestații de discriminare, care pot aduce atingere naționalității, etniei, rasei, religiei, sexului, orientării sexuale si a orientării politice a unei persoane. </w:t>
      </w:r>
    </w:p>
    <w:p w14:paraId="5A5A81F5"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Toate țintele, materialele publicitare, materialele de protecție, umbrelele, dispozitivele de semnalizare, vor fi confecționate in așa fel încât acestea sa nu facă trimitere, sau sa nu aducă atingere culorilor naționale, etniei, religiei, sexului, orientării sexuale, orientării politice, imnurilor de stat etc. </w:t>
      </w:r>
    </w:p>
    <w:p w14:paraId="5D38843F"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Manifestările cu caracter politic sunt interzise. </w:t>
      </w:r>
    </w:p>
    <w:p w14:paraId="5C364279" w14:textId="77777777" w:rsidR="00C647FD" w:rsidRPr="006731B2" w:rsidRDefault="00C647FD" w:rsidP="005B3365">
      <w:pPr>
        <w:pStyle w:val="ListParagraph"/>
        <w:numPr>
          <w:ilvl w:val="1"/>
          <w:numId w:val="21"/>
        </w:numPr>
        <w:ind w:left="0" w:firstLine="360"/>
        <w:rPr>
          <w:rFonts w:ascii="Montserrat" w:hAnsi="Montserrat"/>
          <w:sz w:val="24"/>
          <w:szCs w:val="24"/>
          <w:lang w:val="ro-RO"/>
        </w:rPr>
      </w:pPr>
      <w:r w:rsidRPr="006731B2">
        <w:rPr>
          <w:rFonts w:ascii="Montserrat" w:hAnsi="Montserrat"/>
          <w:sz w:val="24"/>
          <w:szCs w:val="24"/>
          <w:lang w:val="ro-RO"/>
        </w:rPr>
        <w:t xml:space="preserve">Contestații. </w:t>
      </w:r>
    </w:p>
    <w:p w14:paraId="28A0F0C7"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Contestațiile cu privire la punctajul final vor fi făcute in cel mult 15 minute după afișarea acestuia si vor fi soluționate de Comisia de Apel in prezenta contestatorului si pe baza fiselor de concurs sau a altor documente probatorii. </w:t>
      </w:r>
    </w:p>
    <w:p w14:paraId="4141CD72" w14:textId="77777777" w:rsidR="00C647FD" w:rsidRPr="006731B2" w:rsidRDefault="00C647FD" w:rsidP="006731B2">
      <w:pPr>
        <w:pStyle w:val="ListParagraph"/>
        <w:numPr>
          <w:ilvl w:val="2"/>
          <w:numId w:val="21"/>
        </w:numPr>
        <w:tabs>
          <w:tab w:val="left" w:pos="1418"/>
        </w:tabs>
        <w:ind w:left="0" w:firstLine="720"/>
        <w:rPr>
          <w:rFonts w:ascii="Montserrat" w:hAnsi="Montserrat"/>
          <w:sz w:val="24"/>
          <w:szCs w:val="24"/>
          <w:lang w:val="ro-RO"/>
        </w:rPr>
      </w:pPr>
      <w:r w:rsidRPr="006731B2">
        <w:rPr>
          <w:rFonts w:ascii="Montserrat" w:hAnsi="Montserrat"/>
          <w:sz w:val="24"/>
          <w:szCs w:val="24"/>
          <w:lang w:val="ro-RO"/>
        </w:rPr>
        <w:t xml:space="preserve">Contestațiile cu privire la echipamentul utilizat pot fi depuse pana cel târziu 15 minute de la controlul echipamentului efectuat de un arbitru din echipa delegata. </w:t>
      </w:r>
    </w:p>
    <w:p w14:paraId="14736F60" w14:textId="77777777" w:rsidR="00C647FD" w:rsidRPr="006731B2" w:rsidRDefault="00C647FD" w:rsidP="005B3365">
      <w:pPr>
        <w:pStyle w:val="ListParagraph"/>
        <w:numPr>
          <w:ilvl w:val="1"/>
          <w:numId w:val="21"/>
        </w:numPr>
        <w:tabs>
          <w:tab w:val="left" w:pos="1418"/>
        </w:tabs>
        <w:ind w:left="0" w:firstLine="360"/>
        <w:rPr>
          <w:rFonts w:ascii="Montserrat" w:hAnsi="Montserrat"/>
          <w:sz w:val="24"/>
          <w:szCs w:val="24"/>
          <w:lang w:val="ro-RO"/>
        </w:rPr>
      </w:pPr>
      <w:r w:rsidRPr="006731B2">
        <w:rPr>
          <w:rFonts w:ascii="Montserrat" w:hAnsi="Montserrat"/>
          <w:sz w:val="24"/>
          <w:szCs w:val="24"/>
          <w:lang w:val="ro-RO"/>
        </w:rPr>
        <w:lastRenderedPageBreak/>
        <w:t>Competițiile de indoor și outdoor vor fi organizate conform regulamentului WA, pe distantele admise conform acestor reglementari.</w:t>
      </w:r>
    </w:p>
    <w:p w14:paraId="2B846B00" w14:textId="77777777" w:rsidR="00C647FD" w:rsidRDefault="00C647FD" w:rsidP="00C647FD">
      <w:pPr>
        <w:spacing w:line="259" w:lineRule="auto"/>
        <w:jc w:val="left"/>
        <w:rPr>
          <w:rFonts w:ascii="Montserrat" w:hAnsi="Montserrat"/>
          <w:lang w:val="ro-RO"/>
        </w:rPr>
      </w:pPr>
    </w:p>
    <w:p w14:paraId="1209B086" w14:textId="77777777" w:rsidR="005C6C98" w:rsidRDefault="005C6C98">
      <w:pPr>
        <w:rPr>
          <w:rFonts w:ascii="Montserrat" w:eastAsiaTheme="minorHAnsi" w:hAnsi="Montserrat"/>
          <w:b/>
          <w:bCs/>
          <w:lang w:val="ro-RO"/>
        </w:rPr>
      </w:pPr>
      <w:r>
        <w:rPr>
          <w:rFonts w:ascii="Montserrat" w:hAnsi="Montserrat"/>
          <w:b/>
          <w:bCs/>
          <w:lang w:val="ro-RO"/>
        </w:rPr>
        <w:br w:type="page"/>
      </w:r>
    </w:p>
    <w:p w14:paraId="18C5D023" w14:textId="77777777" w:rsidR="00C647FD" w:rsidRPr="00E1053E" w:rsidRDefault="00C647FD" w:rsidP="00E1053E">
      <w:pPr>
        <w:pStyle w:val="ListParagraph"/>
        <w:numPr>
          <w:ilvl w:val="0"/>
          <w:numId w:val="21"/>
        </w:numPr>
        <w:tabs>
          <w:tab w:val="left" w:pos="1134"/>
        </w:tabs>
        <w:jc w:val="center"/>
        <w:rPr>
          <w:rFonts w:ascii="Montserrat" w:hAnsi="Montserrat"/>
          <w:b/>
          <w:bCs/>
          <w:sz w:val="24"/>
          <w:szCs w:val="24"/>
          <w:lang w:val="ro-RO"/>
        </w:rPr>
      </w:pPr>
      <w:r w:rsidRPr="00E1053E">
        <w:rPr>
          <w:rFonts w:ascii="Montserrat" w:hAnsi="Montserrat"/>
          <w:b/>
          <w:bCs/>
          <w:lang w:val="ro-RO"/>
        </w:rPr>
        <w:lastRenderedPageBreak/>
        <w:t xml:space="preserve">Capitolul 3 Competiții de 3D și 2D </w:t>
      </w:r>
    </w:p>
    <w:p w14:paraId="77CE7ED1" w14:textId="77777777" w:rsidR="00C647FD" w:rsidRPr="005B3365" w:rsidRDefault="00C647FD" w:rsidP="005B3365">
      <w:pPr>
        <w:pStyle w:val="ListParagraph"/>
        <w:numPr>
          <w:ilvl w:val="1"/>
          <w:numId w:val="21"/>
        </w:numPr>
        <w:tabs>
          <w:tab w:val="left" w:pos="1418"/>
        </w:tabs>
        <w:ind w:left="0" w:firstLine="360"/>
        <w:rPr>
          <w:rFonts w:ascii="Montserrat" w:hAnsi="Montserrat"/>
          <w:sz w:val="24"/>
          <w:szCs w:val="24"/>
          <w:lang w:val="ro-RO"/>
        </w:rPr>
      </w:pPr>
      <w:r w:rsidRPr="005B3365">
        <w:rPr>
          <w:rFonts w:ascii="Montserrat" w:hAnsi="Montserrat"/>
          <w:sz w:val="24"/>
          <w:szCs w:val="24"/>
          <w:lang w:val="ro-RO"/>
        </w:rPr>
        <w:t xml:space="preserve">Proba ținta fixa 3D (2D) consta in tragerea a cate o săgeată asupra unui număr de 5 ținte având forma de animale 3D sau 2D, fixe. </w:t>
      </w:r>
    </w:p>
    <w:p w14:paraId="47E4094B" w14:textId="77777777" w:rsidR="00C647FD" w:rsidRPr="005B3365" w:rsidRDefault="00C647FD" w:rsidP="005B3365">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 xml:space="preserve">Țintele din proba ținta fixa 3D sunt amplasate pe distante intre 8 si 30 metri, distante neprecizate. </w:t>
      </w:r>
    </w:p>
    <w:p w14:paraId="12455558" w14:textId="77777777" w:rsidR="00C647FD" w:rsidRPr="005B3365" w:rsidRDefault="00C647FD" w:rsidP="005B3365">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 xml:space="preserve">La amplasarea țintelor se va tine cont de dimensiunea acestora, astfel încât țintele de dimensiuni mici sa fie amplasate la distante mai mici, iar cele de dimensiuni mari sa fie amplasate la distante mai mari, astfel ca fiecare țintă sa ridice un grad de dificultate asemănător, dar pe distante diferite. </w:t>
      </w:r>
    </w:p>
    <w:p w14:paraId="08E7D54F" w14:textId="77777777" w:rsidR="00C647FD" w:rsidRPr="005B3365" w:rsidRDefault="00C647FD" w:rsidP="005B3365">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Punctajul va fi 10/8/5/M</w:t>
      </w:r>
      <w:r w:rsidR="00C25FB9">
        <w:rPr>
          <w:rFonts w:ascii="Montserrat" w:hAnsi="Montserrat"/>
          <w:sz w:val="24"/>
          <w:szCs w:val="24"/>
          <w:lang w:val="ro-RO"/>
        </w:rPr>
        <w:t>:</w:t>
      </w:r>
      <w:r w:rsidRPr="005B3365">
        <w:rPr>
          <w:rFonts w:ascii="Montserrat" w:hAnsi="Montserrat"/>
          <w:sz w:val="24"/>
          <w:szCs w:val="24"/>
          <w:lang w:val="ro-RO"/>
        </w:rPr>
        <w:t xml:space="preserve"> 10 puncte in cercul reprezentând zona inimii, 8 puncte in zona vitala, 5 punct in restul corpului, indiferent unde (se punctează si coarnele, picioarele, urechile etc.), M (zero puncte) daca săgeată nu nimerește ținta sau nu rămâne înfiptă. </w:t>
      </w:r>
    </w:p>
    <w:p w14:paraId="40EEDDFD" w14:textId="77777777" w:rsidR="00C647FD" w:rsidRPr="005B3365" w:rsidRDefault="00C647FD" w:rsidP="005B3365">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 xml:space="preserve">Pentru a puncta la aceasta proba, săgeată trebuie sa rămână înfiptă in ținta. In cazul țintelor tip afiș - 2D - se respecta regulile de punctaj WA in cazul in care săgeata nu rămâne in ținta sau trece cu totul prin aceasta. </w:t>
      </w:r>
    </w:p>
    <w:p w14:paraId="26C705C8" w14:textId="77777777" w:rsidR="00C647FD" w:rsidRPr="005B3365" w:rsidRDefault="00C647FD" w:rsidP="005B3365">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 xml:space="preserve">Nu se vor puncta decât loviturile directe. </w:t>
      </w:r>
    </w:p>
    <w:p w14:paraId="3C359F73" w14:textId="77777777" w:rsidR="00C647FD" w:rsidRPr="00C25FB9" w:rsidRDefault="00C647FD" w:rsidP="00C25FB9">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 xml:space="preserve">Asupra fiecărei ținte se va trage o singura săgeată. </w:t>
      </w:r>
    </w:p>
    <w:p w14:paraId="7032D7CA" w14:textId="77777777" w:rsidR="00C647FD" w:rsidRPr="005B3365" w:rsidRDefault="00C647FD" w:rsidP="005B3365">
      <w:pPr>
        <w:pStyle w:val="ListParagraph"/>
        <w:numPr>
          <w:ilvl w:val="1"/>
          <w:numId w:val="21"/>
        </w:numPr>
        <w:tabs>
          <w:tab w:val="left" w:pos="1418"/>
        </w:tabs>
        <w:ind w:left="0" w:firstLine="360"/>
        <w:rPr>
          <w:rFonts w:ascii="Montserrat" w:hAnsi="Montserrat"/>
          <w:sz w:val="24"/>
          <w:szCs w:val="24"/>
          <w:lang w:val="ro-RO"/>
        </w:rPr>
      </w:pPr>
      <w:r w:rsidRPr="005B3365">
        <w:rPr>
          <w:rFonts w:ascii="Montserrat" w:hAnsi="Montserrat"/>
          <w:sz w:val="24"/>
          <w:szCs w:val="24"/>
          <w:lang w:val="ro-RO"/>
        </w:rPr>
        <w:t xml:space="preserve">Materiale </w:t>
      </w:r>
    </w:p>
    <w:p w14:paraId="698D587E" w14:textId="77777777" w:rsidR="00C647FD" w:rsidRPr="005B3365" w:rsidRDefault="00C647FD" w:rsidP="005B3365">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 xml:space="preserve">Arcurile practicate pentru 3D vor fi cele cuprinse la divizia de Arc Tradițional, respectiv: AT Modern, AT Primitiv, AT Replică Istorică, AT Instinctiv, Longbow </w:t>
      </w:r>
      <w:proofErr w:type="spellStart"/>
      <w:r w:rsidRPr="005B3365">
        <w:rPr>
          <w:rFonts w:ascii="Montserrat" w:hAnsi="Montserrat"/>
          <w:sz w:val="24"/>
          <w:szCs w:val="24"/>
          <w:lang w:val="ro-RO"/>
        </w:rPr>
        <w:t>Bowhunter</w:t>
      </w:r>
      <w:proofErr w:type="spellEnd"/>
      <w:r w:rsidRPr="005B3365">
        <w:rPr>
          <w:rFonts w:ascii="Montserrat" w:hAnsi="Montserrat"/>
          <w:sz w:val="24"/>
          <w:szCs w:val="24"/>
          <w:lang w:val="ro-RO"/>
        </w:rPr>
        <w:t xml:space="preserve"> </w:t>
      </w:r>
      <w:proofErr w:type="spellStart"/>
      <w:r w:rsidRPr="005B3365">
        <w:rPr>
          <w:rFonts w:ascii="Montserrat" w:hAnsi="Montserrat"/>
          <w:sz w:val="24"/>
          <w:szCs w:val="24"/>
          <w:lang w:val="ro-RO"/>
        </w:rPr>
        <w:t>Unlimited</w:t>
      </w:r>
      <w:proofErr w:type="spellEnd"/>
      <w:r w:rsidRPr="005B3365">
        <w:rPr>
          <w:rFonts w:ascii="Montserrat" w:hAnsi="Montserrat"/>
          <w:sz w:val="24"/>
          <w:szCs w:val="24"/>
          <w:lang w:val="ro-RO"/>
        </w:rPr>
        <w:t xml:space="preserve"> si Compound Freestyle (i.e. arc </w:t>
      </w:r>
      <w:proofErr w:type="spellStart"/>
      <w:r w:rsidRPr="005B3365">
        <w:rPr>
          <w:rFonts w:ascii="Montserrat" w:hAnsi="Montserrat"/>
          <w:sz w:val="24"/>
          <w:szCs w:val="24"/>
          <w:lang w:val="ro-RO"/>
        </w:rPr>
        <w:t>target</w:t>
      </w:r>
      <w:proofErr w:type="spellEnd"/>
      <w:r w:rsidRPr="005B3365">
        <w:rPr>
          <w:rFonts w:ascii="Montserrat" w:hAnsi="Montserrat"/>
          <w:sz w:val="24"/>
          <w:szCs w:val="24"/>
          <w:lang w:val="ro-RO"/>
        </w:rPr>
        <w:t xml:space="preserve"> compound). </w:t>
      </w:r>
    </w:p>
    <w:p w14:paraId="6E88BA34"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Echipamentul va fi diferit în funcție de necesitate, cu excepția celui de camuflaj. </w:t>
      </w:r>
    </w:p>
    <w:p w14:paraId="0E5C5454"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Binoclurile, lunetele și alte ajutoare vizuale pot fi folosite pentru reperarea săgeților. </w:t>
      </w:r>
    </w:p>
    <w:p w14:paraId="071BE2AD" w14:textId="77777777" w:rsidR="00C647FD" w:rsidRPr="005B3365" w:rsidRDefault="00C647FD" w:rsidP="005B3365">
      <w:pPr>
        <w:pStyle w:val="ListParagraph"/>
        <w:numPr>
          <w:ilvl w:val="1"/>
          <w:numId w:val="21"/>
        </w:numPr>
        <w:tabs>
          <w:tab w:val="left" w:pos="1418"/>
        </w:tabs>
        <w:ind w:left="0" w:firstLine="360"/>
        <w:rPr>
          <w:rFonts w:ascii="Montserrat" w:hAnsi="Montserrat"/>
          <w:sz w:val="24"/>
          <w:szCs w:val="24"/>
          <w:lang w:val="ro-RO"/>
        </w:rPr>
      </w:pPr>
      <w:r w:rsidRPr="005B3365">
        <w:rPr>
          <w:rFonts w:ascii="Montserrat" w:hAnsi="Montserrat"/>
          <w:sz w:val="24"/>
          <w:szCs w:val="24"/>
          <w:lang w:val="ro-RO"/>
        </w:rPr>
        <w:t>NU SUNT PERMISE:</w:t>
      </w:r>
    </w:p>
    <w:p w14:paraId="53D3B740" w14:textId="77777777" w:rsidR="00C647FD" w:rsidRPr="0079673B" w:rsidRDefault="00C647FD" w:rsidP="005B3365">
      <w:pPr>
        <w:numPr>
          <w:ilvl w:val="0"/>
          <w:numId w:val="19"/>
        </w:numPr>
        <w:spacing w:after="5" w:line="249" w:lineRule="auto"/>
        <w:ind w:left="0" w:firstLine="1703"/>
        <w:rPr>
          <w:rFonts w:ascii="Montserrat" w:hAnsi="Montserrat"/>
          <w:lang w:val="ro-RO"/>
        </w:rPr>
      </w:pPr>
      <w:r w:rsidRPr="0079673B">
        <w:rPr>
          <w:rFonts w:ascii="Montserrat" w:hAnsi="Montserrat"/>
          <w:lang w:val="ro-RO"/>
        </w:rPr>
        <w:t xml:space="preserve">orice dispozitiv electronic sau electric care poate fi atașat la echipamentul sportivului; </w:t>
      </w:r>
    </w:p>
    <w:p w14:paraId="7C29F920" w14:textId="77777777" w:rsidR="00C647FD" w:rsidRPr="0079673B" w:rsidRDefault="00C647FD" w:rsidP="005B3365">
      <w:pPr>
        <w:numPr>
          <w:ilvl w:val="0"/>
          <w:numId w:val="19"/>
        </w:numPr>
        <w:spacing w:after="5" w:line="249" w:lineRule="auto"/>
        <w:ind w:left="0" w:firstLine="1703"/>
        <w:rPr>
          <w:rFonts w:ascii="Montserrat" w:hAnsi="Montserrat"/>
          <w:lang w:val="ro-RO"/>
        </w:rPr>
      </w:pPr>
      <w:r w:rsidRPr="0079673B">
        <w:rPr>
          <w:rFonts w:ascii="Montserrat" w:hAnsi="Montserrat"/>
          <w:lang w:val="ro-RO"/>
        </w:rPr>
        <w:lastRenderedPageBreak/>
        <w:t xml:space="preserve">orice dispozitiv electric de comunicare (inclusiv telefon), căști sau dispozitive de reducere a zgomotului în timpul concursului; </w:t>
      </w:r>
    </w:p>
    <w:p w14:paraId="71472986" w14:textId="77777777" w:rsidR="00C647FD" w:rsidRPr="0079673B" w:rsidRDefault="00C647FD" w:rsidP="005B3365">
      <w:pPr>
        <w:numPr>
          <w:ilvl w:val="0"/>
          <w:numId w:val="19"/>
        </w:numPr>
        <w:spacing w:after="5" w:line="249" w:lineRule="auto"/>
        <w:ind w:left="0" w:firstLine="1703"/>
        <w:rPr>
          <w:rFonts w:ascii="Montserrat" w:hAnsi="Montserrat"/>
          <w:lang w:val="ro-RO"/>
        </w:rPr>
      </w:pPr>
      <w:r w:rsidRPr="0079673B">
        <w:rPr>
          <w:rFonts w:ascii="Montserrat" w:hAnsi="Montserrat"/>
          <w:lang w:val="ro-RO"/>
        </w:rPr>
        <w:t xml:space="preserve">orice tip de telemetru sau orice alt mijloc de estimare a distanțelor sau unghiurilor neacoperite de regulile stabilite de WA pentru sportivi, echipament sau dispozitiv electronic a datelor legate de competiție; </w:t>
      </w:r>
    </w:p>
    <w:p w14:paraId="5210DEE8" w14:textId="77777777" w:rsidR="00C647FD" w:rsidRPr="0079673B" w:rsidRDefault="00C647FD" w:rsidP="005B3365">
      <w:pPr>
        <w:numPr>
          <w:ilvl w:val="0"/>
          <w:numId w:val="19"/>
        </w:numPr>
        <w:spacing w:after="5" w:line="249" w:lineRule="auto"/>
        <w:ind w:left="0" w:firstLine="1703"/>
        <w:rPr>
          <w:rFonts w:ascii="Montserrat" w:hAnsi="Montserrat"/>
          <w:lang w:val="ro-RO"/>
        </w:rPr>
      </w:pPr>
      <w:r w:rsidRPr="0079673B">
        <w:rPr>
          <w:rFonts w:ascii="Montserrat" w:hAnsi="Montserrat"/>
          <w:lang w:val="ro-RO"/>
        </w:rPr>
        <w:t xml:space="preserve">orice parte a echipamentului care a fost adăugată sau modificată pentru a servi scopului de estimare a distanțelor sau unghiurilor. </w:t>
      </w:r>
    </w:p>
    <w:p w14:paraId="6C445367" w14:textId="77777777" w:rsidR="00C647FD" w:rsidRPr="0079673B" w:rsidRDefault="00C647FD" w:rsidP="00C647FD">
      <w:pPr>
        <w:spacing w:after="8" w:line="259" w:lineRule="auto"/>
        <w:jc w:val="left"/>
        <w:rPr>
          <w:rFonts w:ascii="Montserrat" w:hAnsi="Montserrat"/>
          <w:lang w:val="ro-RO"/>
        </w:rPr>
      </w:pPr>
      <w:r w:rsidRPr="0079673B">
        <w:rPr>
          <w:rFonts w:ascii="Montserrat" w:hAnsi="Montserrat"/>
          <w:lang w:val="ro-RO"/>
        </w:rPr>
        <w:t xml:space="preserve"> </w:t>
      </w:r>
    </w:p>
    <w:p w14:paraId="1440908E" w14:textId="77777777" w:rsidR="00C647FD" w:rsidRPr="005B3365" w:rsidRDefault="00C647FD" w:rsidP="005B3365">
      <w:pPr>
        <w:pStyle w:val="ListParagraph"/>
        <w:numPr>
          <w:ilvl w:val="0"/>
          <w:numId w:val="21"/>
        </w:numPr>
        <w:tabs>
          <w:tab w:val="left" w:pos="1134"/>
        </w:tabs>
        <w:jc w:val="center"/>
        <w:rPr>
          <w:rFonts w:ascii="Montserrat" w:hAnsi="Montserrat"/>
          <w:b/>
          <w:bCs/>
          <w:sz w:val="24"/>
          <w:szCs w:val="24"/>
          <w:lang w:val="ro-RO"/>
        </w:rPr>
      </w:pPr>
      <w:r w:rsidRPr="005B3365">
        <w:rPr>
          <w:rFonts w:ascii="Montserrat" w:hAnsi="Montserrat"/>
          <w:b/>
          <w:bCs/>
          <w:sz w:val="24"/>
          <w:szCs w:val="24"/>
          <w:lang w:val="ro-RO"/>
        </w:rPr>
        <w:t xml:space="preserve">Capitolul 4 Competiții de </w:t>
      </w:r>
      <w:proofErr w:type="spellStart"/>
      <w:r w:rsidRPr="005B3365">
        <w:rPr>
          <w:rFonts w:ascii="Montserrat" w:hAnsi="Montserrat"/>
          <w:b/>
          <w:bCs/>
          <w:sz w:val="24"/>
          <w:szCs w:val="24"/>
          <w:lang w:val="ro-RO"/>
        </w:rPr>
        <w:t>Field</w:t>
      </w:r>
      <w:proofErr w:type="spellEnd"/>
      <w:r w:rsidRPr="005B3365">
        <w:rPr>
          <w:rFonts w:ascii="Montserrat" w:hAnsi="Montserrat"/>
          <w:b/>
          <w:bCs/>
          <w:sz w:val="24"/>
          <w:szCs w:val="24"/>
          <w:lang w:val="ro-RO"/>
        </w:rPr>
        <w:t xml:space="preserve"> </w:t>
      </w:r>
    </w:p>
    <w:p w14:paraId="0BF64E10" w14:textId="77777777" w:rsidR="00C647FD" w:rsidRPr="005B3365" w:rsidRDefault="00C647FD" w:rsidP="005B3365">
      <w:pPr>
        <w:pStyle w:val="ListParagraph"/>
        <w:numPr>
          <w:ilvl w:val="1"/>
          <w:numId w:val="21"/>
        </w:numPr>
        <w:tabs>
          <w:tab w:val="left" w:pos="1418"/>
        </w:tabs>
        <w:ind w:left="0" w:firstLine="360"/>
        <w:rPr>
          <w:rFonts w:ascii="Montserrat" w:hAnsi="Montserrat"/>
          <w:sz w:val="24"/>
          <w:szCs w:val="24"/>
          <w:lang w:val="ro-RO"/>
        </w:rPr>
      </w:pPr>
      <w:r w:rsidRPr="005B3365">
        <w:rPr>
          <w:rFonts w:ascii="Montserrat" w:hAnsi="Montserrat"/>
          <w:sz w:val="24"/>
          <w:szCs w:val="24"/>
          <w:lang w:val="ro-RO"/>
        </w:rPr>
        <w:t>Distan</w:t>
      </w:r>
      <w:r w:rsidR="005B3365">
        <w:rPr>
          <w:rFonts w:ascii="Montserrat" w:hAnsi="Montserrat"/>
          <w:sz w:val="24"/>
          <w:szCs w:val="24"/>
          <w:lang w:val="ro-RO"/>
        </w:rPr>
        <w:t>ț</w:t>
      </w:r>
      <w:r w:rsidRPr="005B3365">
        <w:rPr>
          <w:rFonts w:ascii="Montserrat" w:hAnsi="Montserrat"/>
          <w:sz w:val="24"/>
          <w:szCs w:val="24"/>
          <w:lang w:val="ro-RO"/>
        </w:rPr>
        <w:t xml:space="preserve">e </w:t>
      </w:r>
    </w:p>
    <w:p w14:paraId="031D7151" w14:textId="77777777" w:rsidR="00C647FD" w:rsidRPr="005B3365" w:rsidRDefault="00C647FD" w:rsidP="005B3365">
      <w:pPr>
        <w:pStyle w:val="ListParagraph"/>
        <w:numPr>
          <w:ilvl w:val="2"/>
          <w:numId w:val="21"/>
        </w:numPr>
        <w:tabs>
          <w:tab w:val="left" w:pos="1418"/>
        </w:tabs>
        <w:ind w:left="0" w:firstLine="720"/>
        <w:rPr>
          <w:rFonts w:ascii="Montserrat" w:hAnsi="Montserrat"/>
          <w:sz w:val="24"/>
          <w:szCs w:val="24"/>
          <w:lang w:val="ro-RO"/>
        </w:rPr>
      </w:pPr>
      <w:r w:rsidRPr="005B3365">
        <w:rPr>
          <w:rFonts w:ascii="Montserrat" w:hAnsi="Montserrat"/>
          <w:sz w:val="24"/>
          <w:szCs w:val="24"/>
          <w:lang w:val="ro-RO"/>
        </w:rPr>
        <w:t>Distan</w:t>
      </w:r>
      <w:r w:rsidR="005B3365">
        <w:rPr>
          <w:rFonts w:ascii="Montserrat" w:hAnsi="Montserrat"/>
          <w:sz w:val="24"/>
          <w:szCs w:val="24"/>
          <w:lang w:val="ro-RO"/>
        </w:rPr>
        <w:t>ț</w:t>
      </w:r>
      <w:r w:rsidRPr="005B3365">
        <w:rPr>
          <w:rFonts w:ascii="Montserrat" w:hAnsi="Montserrat"/>
          <w:sz w:val="24"/>
          <w:szCs w:val="24"/>
          <w:lang w:val="ro-RO"/>
        </w:rPr>
        <w:t>a mic</w:t>
      </w:r>
      <w:r w:rsidR="005B3365">
        <w:rPr>
          <w:rFonts w:ascii="Montserrat" w:hAnsi="Montserrat"/>
          <w:sz w:val="24"/>
          <w:szCs w:val="24"/>
          <w:lang w:val="ro-RO"/>
        </w:rPr>
        <w:t>ă</w:t>
      </w:r>
      <w:r w:rsidRPr="005B3365">
        <w:rPr>
          <w:rFonts w:ascii="Montserrat" w:hAnsi="Montserrat"/>
          <w:sz w:val="24"/>
          <w:szCs w:val="24"/>
          <w:lang w:val="ro-RO"/>
        </w:rPr>
        <w:t xml:space="preserve"> </w:t>
      </w:r>
    </w:p>
    <w:p w14:paraId="1B90D811"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Proba ținta fixa - fa</w:t>
      </w:r>
      <w:r w:rsidR="005B3365">
        <w:rPr>
          <w:rFonts w:ascii="Montserrat" w:hAnsi="Montserrat"/>
          <w:sz w:val="24"/>
          <w:szCs w:val="24"/>
          <w:lang w:val="ro-RO"/>
        </w:rPr>
        <w:t>ță</w:t>
      </w:r>
      <w:r w:rsidRPr="005B3365">
        <w:rPr>
          <w:rFonts w:ascii="Montserrat" w:hAnsi="Montserrat"/>
          <w:sz w:val="24"/>
          <w:szCs w:val="24"/>
          <w:lang w:val="ro-RO"/>
        </w:rPr>
        <w:t xml:space="preserve"> WA </w:t>
      </w:r>
      <w:proofErr w:type="spellStart"/>
      <w:r w:rsidRPr="005B3365">
        <w:rPr>
          <w:rFonts w:ascii="Montserrat" w:hAnsi="Montserrat"/>
          <w:sz w:val="24"/>
          <w:szCs w:val="24"/>
          <w:lang w:val="ro-RO"/>
        </w:rPr>
        <w:t>Field</w:t>
      </w:r>
      <w:proofErr w:type="spellEnd"/>
      <w:r w:rsidRPr="005B3365">
        <w:rPr>
          <w:rFonts w:ascii="Montserrat" w:hAnsi="Montserrat"/>
          <w:sz w:val="24"/>
          <w:szCs w:val="24"/>
          <w:lang w:val="ro-RO"/>
        </w:rPr>
        <w:t xml:space="preserve"> consta </w:t>
      </w:r>
      <w:r w:rsidR="005B3365">
        <w:rPr>
          <w:rFonts w:ascii="Montserrat" w:hAnsi="Montserrat"/>
          <w:sz w:val="24"/>
          <w:szCs w:val="24"/>
          <w:lang w:val="ro-RO"/>
        </w:rPr>
        <w:t>î</w:t>
      </w:r>
      <w:r w:rsidRPr="005B3365">
        <w:rPr>
          <w:rFonts w:ascii="Montserrat" w:hAnsi="Montserrat"/>
          <w:sz w:val="24"/>
          <w:szCs w:val="24"/>
          <w:lang w:val="ro-RO"/>
        </w:rPr>
        <w:t>n tragere</w:t>
      </w:r>
      <w:r w:rsidR="005B3365">
        <w:rPr>
          <w:rFonts w:ascii="Montserrat" w:hAnsi="Montserrat"/>
          <w:sz w:val="24"/>
          <w:szCs w:val="24"/>
          <w:lang w:val="ro-RO"/>
        </w:rPr>
        <w:t>a</w:t>
      </w:r>
      <w:r w:rsidRPr="005B3365">
        <w:rPr>
          <w:rFonts w:ascii="Montserrat" w:hAnsi="Montserrat"/>
          <w:sz w:val="24"/>
          <w:szCs w:val="24"/>
          <w:lang w:val="ro-RO"/>
        </w:rPr>
        <w:t xml:space="preserve"> un</w:t>
      </w:r>
      <w:r w:rsidR="005B3365">
        <w:rPr>
          <w:rFonts w:ascii="Montserrat" w:hAnsi="Montserrat"/>
          <w:sz w:val="24"/>
          <w:szCs w:val="24"/>
          <w:lang w:val="ro-RO"/>
        </w:rPr>
        <w:t>eia</w:t>
      </w:r>
      <w:r w:rsidRPr="005B3365">
        <w:rPr>
          <w:rFonts w:ascii="Montserrat" w:hAnsi="Montserrat"/>
          <w:sz w:val="24"/>
          <w:szCs w:val="24"/>
          <w:lang w:val="ro-RO"/>
        </w:rPr>
        <w:t xml:space="preserve"> pana la trei serii de c</w:t>
      </w:r>
      <w:r w:rsidR="005B3365">
        <w:rPr>
          <w:rFonts w:ascii="Montserrat" w:hAnsi="Montserrat"/>
          <w:sz w:val="24"/>
          <w:szCs w:val="24"/>
          <w:lang w:val="ro-RO"/>
        </w:rPr>
        <w:t>â</w:t>
      </w:r>
      <w:r w:rsidRPr="005B3365">
        <w:rPr>
          <w:rFonts w:ascii="Montserrat" w:hAnsi="Montserrat"/>
          <w:sz w:val="24"/>
          <w:szCs w:val="24"/>
          <w:lang w:val="ro-RO"/>
        </w:rPr>
        <w:t xml:space="preserve">te 5 săgeți asupra unor panouri cu ținte fixe tip WA </w:t>
      </w:r>
      <w:proofErr w:type="spellStart"/>
      <w:r w:rsidRPr="005B3365">
        <w:rPr>
          <w:rFonts w:ascii="Montserrat" w:hAnsi="Montserrat"/>
          <w:sz w:val="24"/>
          <w:szCs w:val="24"/>
          <w:lang w:val="ro-RO"/>
        </w:rPr>
        <w:t>Field</w:t>
      </w:r>
      <w:proofErr w:type="spellEnd"/>
      <w:r w:rsidRPr="005B3365">
        <w:rPr>
          <w:rFonts w:ascii="Montserrat" w:hAnsi="Montserrat"/>
          <w:sz w:val="24"/>
          <w:szCs w:val="24"/>
          <w:lang w:val="ro-RO"/>
        </w:rPr>
        <w:t xml:space="preserve">. </w:t>
      </w:r>
    </w:p>
    <w:p w14:paraId="1EBDBB07"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Țintele vor fi amplasate la distante intre 12 si 30 metri, neprecizate. </w:t>
      </w:r>
    </w:p>
    <w:p w14:paraId="6FBCC485"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Pentru distante intre 12 si 18 metri vor fi folosite ținte WA de </w:t>
      </w:r>
      <w:proofErr w:type="spellStart"/>
      <w:r w:rsidRPr="005B3365">
        <w:rPr>
          <w:rFonts w:ascii="Montserrat" w:hAnsi="Montserrat"/>
          <w:sz w:val="24"/>
          <w:szCs w:val="24"/>
          <w:lang w:val="ro-RO"/>
        </w:rPr>
        <w:t>Field</w:t>
      </w:r>
      <w:proofErr w:type="spellEnd"/>
      <w:r w:rsidRPr="005B3365">
        <w:rPr>
          <w:rFonts w:ascii="Montserrat" w:hAnsi="Montserrat"/>
          <w:sz w:val="24"/>
          <w:szCs w:val="24"/>
          <w:lang w:val="ro-RO"/>
        </w:rPr>
        <w:t xml:space="preserve"> de 40 cm. </w:t>
      </w:r>
    </w:p>
    <w:p w14:paraId="37CC1F5F"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Pentru distante intre 19 si 30 metri vor fi folosite ținte WA de </w:t>
      </w:r>
      <w:proofErr w:type="spellStart"/>
      <w:r w:rsidRPr="005B3365">
        <w:rPr>
          <w:rFonts w:ascii="Montserrat" w:hAnsi="Montserrat"/>
          <w:sz w:val="24"/>
          <w:szCs w:val="24"/>
          <w:lang w:val="ro-RO"/>
        </w:rPr>
        <w:t>Field</w:t>
      </w:r>
      <w:proofErr w:type="spellEnd"/>
      <w:r w:rsidRPr="005B3365">
        <w:rPr>
          <w:rFonts w:ascii="Montserrat" w:hAnsi="Montserrat"/>
          <w:sz w:val="24"/>
          <w:szCs w:val="24"/>
          <w:lang w:val="ro-RO"/>
        </w:rPr>
        <w:t xml:space="preserve"> de 60 cm. </w:t>
      </w:r>
    </w:p>
    <w:p w14:paraId="2CDC5F7F"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Arcașii vor trage cu toate cele 5 săgeți asupra unei singure ținte. </w:t>
      </w:r>
    </w:p>
    <w:p w14:paraId="1D4858C4"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Punctajul este 5,</w:t>
      </w:r>
      <w:r w:rsidR="005B3365">
        <w:rPr>
          <w:rFonts w:ascii="Montserrat" w:hAnsi="Montserrat"/>
          <w:sz w:val="24"/>
          <w:szCs w:val="24"/>
          <w:lang w:val="ro-RO"/>
        </w:rPr>
        <w:t xml:space="preserve"> </w:t>
      </w:r>
      <w:r w:rsidRPr="005B3365">
        <w:rPr>
          <w:rFonts w:ascii="Montserrat" w:hAnsi="Montserrat"/>
          <w:sz w:val="24"/>
          <w:szCs w:val="24"/>
          <w:lang w:val="ro-RO"/>
        </w:rPr>
        <w:t>4,</w:t>
      </w:r>
      <w:r w:rsidR="005B3365">
        <w:rPr>
          <w:rFonts w:ascii="Montserrat" w:hAnsi="Montserrat"/>
          <w:sz w:val="24"/>
          <w:szCs w:val="24"/>
          <w:lang w:val="ro-RO"/>
        </w:rPr>
        <w:t xml:space="preserve"> </w:t>
      </w:r>
      <w:r w:rsidRPr="005B3365">
        <w:rPr>
          <w:rFonts w:ascii="Montserrat" w:hAnsi="Montserrat"/>
          <w:sz w:val="24"/>
          <w:szCs w:val="24"/>
          <w:lang w:val="ro-RO"/>
        </w:rPr>
        <w:t>3,</w:t>
      </w:r>
      <w:r w:rsidR="005B3365">
        <w:rPr>
          <w:rFonts w:ascii="Montserrat" w:hAnsi="Montserrat"/>
          <w:sz w:val="24"/>
          <w:szCs w:val="24"/>
          <w:lang w:val="ro-RO"/>
        </w:rPr>
        <w:t xml:space="preserve"> </w:t>
      </w:r>
      <w:r w:rsidRPr="005B3365">
        <w:rPr>
          <w:rFonts w:ascii="Montserrat" w:hAnsi="Montserrat"/>
          <w:sz w:val="24"/>
          <w:szCs w:val="24"/>
          <w:lang w:val="ro-RO"/>
        </w:rPr>
        <w:t>2,</w:t>
      </w:r>
      <w:r w:rsidR="005B3365">
        <w:rPr>
          <w:rFonts w:ascii="Montserrat" w:hAnsi="Montserrat"/>
          <w:sz w:val="24"/>
          <w:szCs w:val="24"/>
          <w:lang w:val="ro-RO"/>
        </w:rPr>
        <w:t xml:space="preserve"> </w:t>
      </w:r>
      <w:r w:rsidRPr="005B3365">
        <w:rPr>
          <w:rFonts w:ascii="Montserrat" w:hAnsi="Montserrat"/>
          <w:sz w:val="24"/>
          <w:szCs w:val="24"/>
          <w:lang w:val="ro-RO"/>
        </w:rPr>
        <w:t xml:space="preserve">1 pentru săgețile care au lovit ținta si au trecut prin ținta sau au căzut din aceasta se aplica regulile de punctaj FITA. </w:t>
      </w:r>
    </w:p>
    <w:p w14:paraId="7B821192"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Țintele vor fi amplasate la o înălțime de minimum 15 cm si maximum 120 cm de sol. </w:t>
      </w:r>
    </w:p>
    <w:p w14:paraId="47E8FAFC"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Organizatorul va stabili numărul seriilor care vor fi trase asupra acestor ținte, cuprinse intre una si trei, in raport cu posibilitățile concrete pe care le are. </w:t>
      </w:r>
    </w:p>
    <w:p w14:paraId="4FF17395"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Atunci când in cadrul probei vor fi doua sau mai multe serii, in mod obligatoriu vor fi pe tipuri diferite de fete ( 20 cm respectiv 40 cm, așadar </w:t>
      </w:r>
      <w:r w:rsidRPr="005B3365">
        <w:rPr>
          <w:rFonts w:ascii="Montserrat" w:hAnsi="Montserrat"/>
          <w:sz w:val="24"/>
          <w:szCs w:val="24"/>
          <w:lang w:val="ro-RO"/>
        </w:rPr>
        <w:lastRenderedPageBreak/>
        <w:t xml:space="preserve">distante sub 18 respectiv peste 20 metri) </w:t>
      </w:r>
    </w:p>
    <w:p w14:paraId="7CEBF364"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Daca se vor trage doua sau trei serii, distantele vor fi diferite. </w:t>
      </w:r>
    </w:p>
    <w:p w14:paraId="02E5427C"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Daca se vor trage doua sau trei serii, înălțimea țintelor fata de sol va fi diferită pentru fiecare ținta, urmărindu-se pe cat posibil înălțimi cat mai diversificate (jos, sus, mediu, fata de limitele de la  pct. 2.3.2.3.6.). </w:t>
      </w:r>
    </w:p>
    <w:p w14:paraId="30344BF7" w14:textId="77777777" w:rsidR="00C647FD" w:rsidRPr="005B3365" w:rsidRDefault="00C647FD" w:rsidP="005B3365">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Ordinea in care se trage asupra țintelor va fi aleas</w:t>
      </w:r>
      <w:r w:rsidR="00C25FB9">
        <w:rPr>
          <w:rFonts w:ascii="Montserrat" w:hAnsi="Montserrat"/>
          <w:sz w:val="24"/>
          <w:szCs w:val="24"/>
          <w:lang w:val="ro-RO"/>
        </w:rPr>
        <w:t>ă</w:t>
      </w:r>
      <w:r w:rsidRPr="005B3365">
        <w:rPr>
          <w:rFonts w:ascii="Montserrat" w:hAnsi="Montserrat"/>
          <w:sz w:val="24"/>
          <w:szCs w:val="24"/>
          <w:lang w:val="ro-RO"/>
        </w:rPr>
        <w:t xml:space="preserve"> de trăgător. </w:t>
      </w:r>
    </w:p>
    <w:p w14:paraId="6153100F" w14:textId="77777777" w:rsidR="00C647FD" w:rsidRPr="005B3365" w:rsidRDefault="00C25FB9" w:rsidP="005B3365">
      <w:pPr>
        <w:pStyle w:val="ListParagraph"/>
        <w:numPr>
          <w:ilvl w:val="3"/>
          <w:numId w:val="21"/>
        </w:numPr>
        <w:tabs>
          <w:tab w:val="left" w:pos="1418"/>
        </w:tabs>
        <w:ind w:left="0" w:firstLine="1080"/>
        <w:rPr>
          <w:rFonts w:ascii="Montserrat" w:hAnsi="Montserrat"/>
          <w:sz w:val="24"/>
          <w:szCs w:val="24"/>
          <w:lang w:val="ro-RO"/>
        </w:rPr>
      </w:pPr>
      <w:r>
        <w:rPr>
          <w:rFonts w:ascii="Montserrat" w:hAnsi="Montserrat"/>
          <w:sz w:val="24"/>
          <w:szCs w:val="24"/>
          <w:lang w:val="ro-RO"/>
        </w:rPr>
        <w:t>Î</w:t>
      </w:r>
      <w:r w:rsidR="00C647FD" w:rsidRPr="005B3365">
        <w:rPr>
          <w:rFonts w:ascii="Montserrat" w:hAnsi="Montserrat"/>
          <w:sz w:val="24"/>
          <w:szCs w:val="24"/>
          <w:lang w:val="ro-RO"/>
        </w:rPr>
        <w:t xml:space="preserve">n situații speciale, din motive de securitate, organizatorul poate cere ca tragerea la aceste ținte sa respecte o anumita ordine. </w:t>
      </w:r>
    </w:p>
    <w:p w14:paraId="4A9BEB50"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5B3365">
        <w:rPr>
          <w:rFonts w:ascii="Montserrat" w:hAnsi="Montserrat"/>
          <w:sz w:val="24"/>
          <w:szCs w:val="24"/>
          <w:lang w:val="ro-RO"/>
        </w:rPr>
        <w:t xml:space="preserve">Arcașii vor trage liber. </w:t>
      </w:r>
    </w:p>
    <w:p w14:paraId="5A9F2A10" w14:textId="77777777" w:rsidR="00C647FD" w:rsidRPr="00C25FB9" w:rsidRDefault="00C647FD" w:rsidP="00C25FB9">
      <w:pPr>
        <w:pStyle w:val="ListParagraph"/>
        <w:numPr>
          <w:ilvl w:val="2"/>
          <w:numId w:val="21"/>
        </w:numPr>
        <w:tabs>
          <w:tab w:val="left" w:pos="1418"/>
        </w:tabs>
        <w:ind w:left="0" w:firstLine="720"/>
        <w:rPr>
          <w:rFonts w:ascii="Montserrat" w:hAnsi="Montserrat"/>
          <w:sz w:val="24"/>
          <w:szCs w:val="24"/>
          <w:lang w:val="ro-RO"/>
        </w:rPr>
      </w:pPr>
      <w:r w:rsidRPr="00C25FB9">
        <w:rPr>
          <w:rFonts w:ascii="Montserrat" w:hAnsi="Montserrat"/>
          <w:sz w:val="24"/>
          <w:szCs w:val="24"/>
          <w:lang w:val="ro-RO"/>
        </w:rPr>
        <w:t xml:space="preserve">Distanta medie </w:t>
      </w:r>
    </w:p>
    <w:p w14:paraId="271D8506"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Proba ținta fata WA consta in tragerea asupra a doua ținte fata WA standard de 80 cm. </w:t>
      </w:r>
    </w:p>
    <w:p w14:paraId="32850F85"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Țintele vor fi plasate la distante diferite, neprecizate, centrul țintei va fi înălțimea standard prescrisa prin regulamentele WA. </w:t>
      </w:r>
    </w:p>
    <w:p w14:paraId="35B14113"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Asupra fiecărei ținte sportivii vor trage cate 5 săgeți. </w:t>
      </w:r>
    </w:p>
    <w:p w14:paraId="6C1A54FC"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Punctajul se va face după regulile WA, de la 10 la un punct. </w:t>
      </w:r>
    </w:p>
    <w:p w14:paraId="493B34A4" w14:textId="77777777" w:rsidR="00C647FD" w:rsidRPr="00C25FB9" w:rsidRDefault="00C647FD" w:rsidP="00C25FB9">
      <w:pPr>
        <w:pStyle w:val="ListParagraph"/>
        <w:numPr>
          <w:ilvl w:val="2"/>
          <w:numId w:val="21"/>
        </w:numPr>
        <w:tabs>
          <w:tab w:val="left" w:pos="1418"/>
        </w:tabs>
        <w:ind w:left="0" w:firstLine="720"/>
        <w:rPr>
          <w:rFonts w:ascii="Montserrat" w:hAnsi="Montserrat"/>
          <w:sz w:val="24"/>
          <w:szCs w:val="24"/>
          <w:lang w:val="ro-RO"/>
        </w:rPr>
      </w:pPr>
      <w:r w:rsidRPr="00C25FB9">
        <w:rPr>
          <w:rFonts w:ascii="Montserrat" w:hAnsi="Montserrat"/>
          <w:sz w:val="24"/>
          <w:szCs w:val="24"/>
          <w:lang w:val="ro-RO"/>
        </w:rPr>
        <w:t xml:space="preserve">Distanța mare </w:t>
      </w:r>
    </w:p>
    <w:p w14:paraId="7F5F6365"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Proba ținta WA consta in tragerea asupra unei ținte plasate la 70 metri. </w:t>
      </w:r>
    </w:p>
    <w:p w14:paraId="09752882"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Ținta va avea dimensiunea de 122 cm, FITA standard si va fi amplasata conform standardelor FITA. </w:t>
      </w:r>
    </w:p>
    <w:p w14:paraId="6E9FBECB"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Punctajul va fi de la 10 la 0, conform standardului FITA. </w:t>
      </w:r>
    </w:p>
    <w:p w14:paraId="01675B19"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Trăgătorii vor trage liber. </w:t>
      </w:r>
    </w:p>
    <w:p w14:paraId="751E908A" w14:textId="77777777" w:rsidR="00C647FD" w:rsidRPr="00C25FB9" w:rsidRDefault="00C647FD" w:rsidP="00C25FB9">
      <w:pPr>
        <w:pStyle w:val="ListParagraph"/>
        <w:numPr>
          <w:ilvl w:val="1"/>
          <w:numId w:val="21"/>
        </w:numPr>
        <w:tabs>
          <w:tab w:val="left" w:pos="1418"/>
        </w:tabs>
        <w:ind w:left="0" w:firstLine="360"/>
        <w:rPr>
          <w:rFonts w:ascii="Montserrat" w:hAnsi="Montserrat"/>
          <w:sz w:val="24"/>
          <w:szCs w:val="24"/>
          <w:lang w:val="ro-RO"/>
        </w:rPr>
      </w:pPr>
      <w:r w:rsidRPr="00C25FB9">
        <w:rPr>
          <w:rFonts w:ascii="Montserrat" w:hAnsi="Montserrat"/>
          <w:sz w:val="24"/>
          <w:szCs w:val="24"/>
          <w:lang w:val="ro-RO"/>
        </w:rPr>
        <w:t xml:space="preserve">Materiale </w:t>
      </w:r>
    </w:p>
    <w:p w14:paraId="309C02C2" w14:textId="77777777" w:rsidR="00C647FD" w:rsidRPr="00C25FB9" w:rsidRDefault="00C647FD" w:rsidP="00C25FB9">
      <w:pPr>
        <w:pStyle w:val="ListParagraph"/>
        <w:numPr>
          <w:ilvl w:val="2"/>
          <w:numId w:val="21"/>
        </w:numPr>
        <w:tabs>
          <w:tab w:val="left" w:pos="1418"/>
        </w:tabs>
        <w:ind w:left="0" w:firstLine="720"/>
        <w:rPr>
          <w:rFonts w:ascii="Montserrat" w:hAnsi="Montserrat"/>
          <w:sz w:val="24"/>
          <w:szCs w:val="24"/>
          <w:lang w:val="ro-RO"/>
        </w:rPr>
      </w:pPr>
      <w:r w:rsidRPr="00C25FB9">
        <w:rPr>
          <w:rFonts w:ascii="Montserrat" w:hAnsi="Montserrat"/>
          <w:sz w:val="24"/>
          <w:szCs w:val="24"/>
          <w:lang w:val="ro-RO"/>
        </w:rPr>
        <w:t>Arcurile practicate pentru FIELD vor fi cele cuprinse la divizia de arc olimpic (</w:t>
      </w:r>
      <w:proofErr w:type="spellStart"/>
      <w:r w:rsidRPr="00C25FB9">
        <w:rPr>
          <w:rFonts w:ascii="Montserrat" w:hAnsi="Montserrat"/>
          <w:sz w:val="24"/>
          <w:szCs w:val="24"/>
          <w:lang w:val="ro-RO"/>
        </w:rPr>
        <w:t>recurve</w:t>
      </w:r>
      <w:proofErr w:type="spellEnd"/>
      <w:r w:rsidRPr="00C25FB9">
        <w:rPr>
          <w:rFonts w:ascii="Montserrat" w:hAnsi="Montserrat"/>
          <w:sz w:val="24"/>
          <w:szCs w:val="24"/>
          <w:lang w:val="ro-RO"/>
        </w:rPr>
        <w:t xml:space="preserve">), arc </w:t>
      </w:r>
      <w:proofErr w:type="spellStart"/>
      <w:r w:rsidRPr="00C25FB9">
        <w:rPr>
          <w:rFonts w:ascii="Montserrat" w:hAnsi="Montserrat"/>
          <w:sz w:val="24"/>
          <w:szCs w:val="24"/>
          <w:lang w:val="ro-RO"/>
        </w:rPr>
        <w:t>target</w:t>
      </w:r>
      <w:proofErr w:type="spellEnd"/>
      <w:r w:rsidRPr="00C25FB9">
        <w:rPr>
          <w:rFonts w:ascii="Montserrat" w:hAnsi="Montserrat"/>
          <w:sz w:val="24"/>
          <w:szCs w:val="24"/>
          <w:lang w:val="ro-RO"/>
        </w:rPr>
        <w:t xml:space="preserve"> compound, arc </w:t>
      </w:r>
      <w:proofErr w:type="spellStart"/>
      <w:r w:rsidRPr="00C25FB9">
        <w:rPr>
          <w:rFonts w:ascii="Montserrat" w:hAnsi="Montserrat"/>
          <w:sz w:val="24"/>
          <w:szCs w:val="24"/>
          <w:lang w:val="ro-RO"/>
        </w:rPr>
        <w:t>barebow</w:t>
      </w:r>
      <w:proofErr w:type="spellEnd"/>
      <w:r w:rsidRPr="00C25FB9">
        <w:rPr>
          <w:rFonts w:ascii="Montserrat" w:hAnsi="Montserrat"/>
          <w:sz w:val="24"/>
          <w:szCs w:val="24"/>
          <w:lang w:val="ro-RO"/>
        </w:rPr>
        <w:t xml:space="preserve">.. </w:t>
      </w:r>
    </w:p>
    <w:p w14:paraId="6C229ED2"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Echipamentul va fi diferit în funcție de necesitate, cu excepția celui de camuflaj. </w:t>
      </w:r>
    </w:p>
    <w:p w14:paraId="0733D009"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Pentru arc olimpic (</w:t>
      </w:r>
      <w:proofErr w:type="spellStart"/>
      <w:r w:rsidRPr="00C25FB9">
        <w:rPr>
          <w:rFonts w:ascii="Montserrat" w:hAnsi="Montserrat"/>
          <w:sz w:val="24"/>
          <w:szCs w:val="24"/>
          <w:lang w:val="ro-RO"/>
        </w:rPr>
        <w:t>recurve</w:t>
      </w:r>
      <w:proofErr w:type="spellEnd"/>
      <w:r w:rsidRPr="00C25FB9">
        <w:rPr>
          <w:rFonts w:ascii="Montserrat" w:hAnsi="Montserrat"/>
          <w:sz w:val="24"/>
          <w:szCs w:val="24"/>
          <w:lang w:val="ro-RO"/>
        </w:rPr>
        <w:t xml:space="preserve">) si arc </w:t>
      </w:r>
      <w:proofErr w:type="spellStart"/>
      <w:r w:rsidRPr="00C25FB9">
        <w:rPr>
          <w:rFonts w:ascii="Montserrat" w:hAnsi="Montserrat"/>
          <w:sz w:val="24"/>
          <w:szCs w:val="24"/>
          <w:lang w:val="ro-RO"/>
        </w:rPr>
        <w:t>target</w:t>
      </w:r>
      <w:proofErr w:type="spellEnd"/>
      <w:r w:rsidRPr="00C25FB9">
        <w:rPr>
          <w:rFonts w:ascii="Montserrat" w:hAnsi="Montserrat"/>
          <w:sz w:val="24"/>
          <w:szCs w:val="24"/>
          <w:lang w:val="ro-RO"/>
        </w:rPr>
        <w:t xml:space="preserve"> compound este permis </w:t>
      </w:r>
      <w:r w:rsidRPr="00C25FB9">
        <w:rPr>
          <w:rFonts w:ascii="Montserrat" w:hAnsi="Montserrat"/>
          <w:sz w:val="24"/>
          <w:szCs w:val="24"/>
          <w:lang w:val="ro-RO"/>
        </w:rPr>
        <w:lastRenderedPageBreak/>
        <w:t xml:space="preserve">vizor pentru ținte, stabilizatoare și amortizoare pentru vibrații; binocluri, lunete și/sau alte materiale care ajută la vizualizarea săgeților. </w:t>
      </w:r>
    </w:p>
    <w:p w14:paraId="69C0928E" w14:textId="77777777" w:rsidR="00C647FD" w:rsidRPr="00C25FB9" w:rsidRDefault="00C25FB9" w:rsidP="00C25FB9">
      <w:pPr>
        <w:pStyle w:val="ListParagraph"/>
        <w:numPr>
          <w:ilvl w:val="2"/>
          <w:numId w:val="21"/>
        </w:numPr>
        <w:tabs>
          <w:tab w:val="left" w:pos="1418"/>
        </w:tabs>
        <w:ind w:left="0" w:firstLine="720"/>
        <w:rPr>
          <w:rFonts w:ascii="Montserrat" w:hAnsi="Montserrat"/>
          <w:sz w:val="24"/>
          <w:szCs w:val="24"/>
          <w:lang w:val="ro-RO"/>
        </w:rPr>
      </w:pPr>
      <w:r w:rsidRPr="00C25FB9">
        <w:rPr>
          <w:rFonts w:ascii="Montserrat" w:hAnsi="Montserrat"/>
          <w:sz w:val="24"/>
          <w:szCs w:val="24"/>
          <w:lang w:val="ro-RO"/>
        </w:rPr>
        <w:t>Accesorii pentru toate clasele de arc tradițional</w:t>
      </w:r>
      <w:r>
        <w:rPr>
          <w:rFonts w:ascii="Montserrat" w:hAnsi="Montserrat"/>
          <w:sz w:val="24"/>
          <w:szCs w:val="24"/>
          <w:lang w:val="ro-RO"/>
        </w:rPr>
        <w:t xml:space="preserve">. </w:t>
      </w:r>
      <w:r w:rsidR="00C647FD" w:rsidRPr="00C25FB9">
        <w:rPr>
          <w:rFonts w:ascii="Montserrat" w:hAnsi="Montserrat"/>
          <w:lang w:val="ro-RO"/>
        </w:rPr>
        <w:t xml:space="preserve">Pentru sportivii din toate </w:t>
      </w:r>
      <w:r w:rsidRPr="00C25FB9">
        <w:rPr>
          <w:rFonts w:ascii="Montserrat" w:hAnsi="Montserrat"/>
          <w:lang w:val="ro-RO"/>
        </w:rPr>
        <w:t xml:space="preserve">clasele de arc </w:t>
      </w:r>
      <w:proofErr w:type="spellStart"/>
      <w:r w:rsidRPr="00C25FB9">
        <w:rPr>
          <w:rFonts w:ascii="Montserrat" w:hAnsi="Montserrat"/>
          <w:lang w:val="ro-RO"/>
        </w:rPr>
        <w:t>traditional</w:t>
      </w:r>
      <w:proofErr w:type="spellEnd"/>
      <w:r w:rsidRPr="00C25FB9">
        <w:rPr>
          <w:rFonts w:ascii="Montserrat" w:hAnsi="Montserrat"/>
          <w:lang w:val="ro-RO"/>
        </w:rPr>
        <w:t xml:space="preserve"> </w:t>
      </w:r>
      <w:r w:rsidR="00C647FD" w:rsidRPr="00C25FB9">
        <w:rPr>
          <w:rFonts w:ascii="Montserrat" w:hAnsi="Montserrat"/>
          <w:b/>
          <w:u w:val="single" w:color="000000"/>
          <w:lang w:val="ro-RO"/>
        </w:rPr>
        <w:t>nu sunt permise</w:t>
      </w:r>
      <w:r w:rsidR="00C647FD" w:rsidRPr="00C25FB9">
        <w:rPr>
          <w:rFonts w:ascii="Montserrat" w:hAnsi="Montserrat"/>
          <w:lang w:val="ro-RO"/>
        </w:rPr>
        <w:t xml:space="preserve"> următoarele echipamente:</w:t>
      </w:r>
      <w:r w:rsidR="00C647FD" w:rsidRPr="00C25FB9">
        <w:rPr>
          <w:rFonts w:ascii="Montserrat" w:eastAsia="Calibri" w:hAnsi="Montserrat" w:cs="Calibri"/>
          <w:lang w:val="ro-RO"/>
        </w:rPr>
        <w:t xml:space="preserve"> </w:t>
      </w:r>
    </w:p>
    <w:p w14:paraId="1BC32EA6"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Orice dispozitiv electronic sau electric care poate fi atașat la echipamentul sportivului. </w:t>
      </w:r>
    </w:p>
    <w:p w14:paraId="29E160B6"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Orice dispozitiv de comunicare electronică (inclusiv telefoane mobile), căști sau dispozitive de reducere a zgomotului pe terenul de tragere (in niciun moment). </w:t>
      </w:r>
    </w:p>
    <w:p w14:paraId="4647E7C1"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Orice tip de telemetru sau orice alt mijloc de estimare a distanțelor sau unghiurilor neacoperite de regulile actuale privind echipamentul sportivilor, sau orice fel de însemnări scrise sau dispozitive electronice de stocare pentru stocarea însemnărilor. Un sportiv poate avea cu el o copie a Regulilor WA sau orice parte a acestora. </w:t>
      </w:r>
    </w:p>
    <w:p w14:paraId="4F92B573" w14:textId="77777777" w:rsidR="00C647FD" w:rsidRPr="00C25FB9" w:rsidRDefault="00C647FD" w:rsidP="00C25FB9">
      <w:pPr>
        <w:pStyle w:val="ListParagraph"/>
        <w:numPr>
          <w:ilvl w:val="3"/>
          <w:numId w:val="21"/>
        </w:numPr>
        <w:tabs>
          <w:tab w:val="left" w:pos="1418"/>
        </w:tabs>
        <w:ind w:left="0" w:firstLine="1080"/>
        <w:rPr>
          <w:rFonts w:ascii="Montserrat" w:hAnsi="Montserrat"/>
          <w:sz w:val="24"/>
          <w:szCs w:val="24"/>
          <w:lang w:val="ro-RO"/>
        </w:rPr>
      </w:pPr>
      <w:r w:rsidRPr="00C25FB9">
        <w:rPr>
          <w:rFonts w:ascii="Montserrat" w:hAnsi="Montserrat"/>
          <w:sz w:val="24"/>
          <w:szCs w:val="24"/>
          <w:lang w:val="ro-RO"/>
        </w:rPr>
        <w:t xml:space="preserve">Nici o parte a echipamentului unui sportiv care a fost adăugată sau modificată pentru a servi scopului estimării distanțelor sau unghiurilor și nici un fel de echipament obișnuit nu poate fi utilizate în mod explicit în acest scop. </w:t>
      </w:r>
    </w:p>
    <w:p w14:paraId="4A47CA8D" w14:textId="77777777" w:rsidR="00C647FD" w:rsidRPr="0079673B" w:rsidRDefault="00C647FD" w:rsidP="00C647FD">
      <w:pPr>
        <w:spacing w:line="259" w:lineRule="auto"/>
        <w:ind w:right="595"/>
        <w:jc w:val="center"/>
        <w:rPr>
          <w:rFonts w:ascii="Montserrat" w:hAnsi="Montserrat"/>
          <w:lang w:val="ro-RO"/>
        </w:rPr>
      </w:pPr>
    </w:p>
    <w:p w14:paraId="3F3271E4" w14:textId="77777777" w:rsidR="00C647FD" w:rsidRPr="0079673B" w:rsidRDefault="00C647FD" w:rsidP="007D36DF">
      <w:pPr>
        <w:spacing w:line="259" w:lineRule="auto"/>
        <w:ind w:left="10" w:right="655" w:hanging="10"/>
        <w:jc w:val="center"/>
        <w:rPr>
          <w:rFonts w:ascii="Montserrat" w:hAnsi="Montserrat"/>
          <w:lang w:val="ro-RO"/>
        </w:rPr>
      </w:pPr>
      <w:r w:rsidRPr="0079673B">
        <w:rPr>
          <w:rFonts w:ascii="Montserrat" w:hAnsi="Montserrat"/>
          <w:lang w:val="ro-RO"/>
        </w:rPr>
        <w:t xml:space="preserve">*** </w:t>
      </w:r>
    </w:p>
    <w:p w14:paraId="0D481C89" w14:textId="77777777" w:rsidR="00C647FD" w:rsidRPr="0079673B" w:rsidRDefault="00C647FD" w:rsidP="00C647FD">
      <w:pPr>
        <w:spacing w:line="259" w:lineRule="auto"/>
        <w:ind w:right="595"/>
        <w:jc w:val="center"/>
        <w:rPr>
          <w:rFonts w:ascii="Montserrat" w:hAnsi="Montserrat"/>
          <w:lang w:val="ro-RO"/>
        </w:rPr>
      </w:pPr>
      <w:r w:rsidRPr="0079673B">
        <w:rPr>
          <w:rFonts w:ascii="Montserrat" w:hAnsi="Montserrat"/>
          <w:lang w:val="ro-RO"/>
        </w:rPr>
        <w:t xml:space="preserve"> </w:t>
      </w:r>
    </w:p>
    <w:p w14:paraId="227B6C0B" w14:textId="77777777" w:rsidR="00C647FD" w:rsidRPr="0079673B" w:rsidRDefault="00C647FD" w:rsidP="00C647FD">
      <w:pPr>
        <w:ind w:right="643"/>
        <w:rPr>
          <w:rFonts w:ascii="Montserrat" w:hAnsi="Montserrat"/>
          <w:lang w:val="ro-RO"/>
        </w:rPr>
      </w:pPr>
      <w:r w:rsidRPr="0079673B">
        <w:rPr>
          <w:rFonts w:ascii="Montserrat" w:hAnsi="Montserrat"/>
          <w:lang w:val="ro-RO"/>
        </w:rPr>
        <w:t xml:space="preserve">Prezentul Regulament a fost aprobat  de către Adunarea Generală din luna aprilie 2010. </w:t>
      </w:r>
    </w:p>
    <w:p w14:paraId="73ECA547" w14:textId="77777777" w:rsidR="00C647FD" w:rsidRPr="0079673B" w:rsidRDefault="00C647FD" w:rsidP="00C647FD">
      <w:pPr>
        <w:spacing w:line="259" w:lineRule="auto"/>
        <w:jc w:val="left"/>
        <w:rPr>
          <w:rFonts w:ascii="Montserrat" w:hAnsi="Montserrat"/>
          <w:lang w:val="ro-RO"/>
        </w:rPr>
      </w:pPr>
      <w:r w:rsidRPr="0079673B">
        <w:rPr>
          <w:rFonts w:ascii="Montserrat" w:hAnsi="Montserrat"/>
          <w:lang w:val="ro-RO"/>
        </w:rPr>
        <w:t xml:space="preserve"> </w:t>
      </w:r>
    </w:p>
    <w:p w14:paraId="588D9957" w14:textId="77777777" w:rsidR="00C647FD" w:rsidRPr="0079673B" w:rsidRDefault="00C647FD" w:rsidP="00C647FD">
      <w:pPr>
        <w:spacing w:after="3" w:line="259" w:lineRule="auto"/>
        <w:ind w:left="-5" w:hanging="10"/>
        <w:jc w:val="left"/>
        <w:rPr>
          <w:rFonts w:ascii="Montserrat" w:hAnsi="Montserrat"/>
          <w:lang w:val="ro-RO"/>
        </w:rPr>
      </w:pPr>
      <w:r w:rsidRPr="0079673B">
        <w:rPr>
          <w:rFonts w:ascii="Montserrat" w:hAnsi="Montserrat"/>
          <w:b/>
          <w:lang w:val="ro-RO"/>
        </w:rPr>
        <w:t>NOTA</w:t>
      </w:r>
      <w:r w:rsidRPr="0079673B">
        <w:rPr>
          <w:rFonts w:ascii="Montserrat" w:hAnsi="Montserrat"/>
          <w:lang w:val="ro-RO"/>
        </w:rPr>
        <w:t xml:space="preserve">: </w:t>
      </w:r>
    </w:p>
    <w:p w14:paraId="4B4084E2" w14:textId="77777777" w:rsidR="00C647FD" w:rsidRPr="0079673B" w:rsidRDefault="00C647FD" w:rsidP="00C647FD">
      <w:pPr>
        <w:shd w:val="clear" w:color="auto" w:fill="FFC000"/>
        <w:spacing w:after="12" w:line="241" w:lineRule="auto"/>
        <w:ind w:left="-15" w:right="568" w:firstLine="710"/>
        <w:jc w:val="left"/>
        <w:rPr>
          <w:rFonts w:ascii="Montserrat" w:hAnsi="Montserrat"/>
          <w:lang w:val="ro-RO"/>
        </w:rPr>
      </w:pPr>
      <w:r w:rsidRPr="0079673B">
        <w:rPr>
          <w:rFonts w:ascii="Montserrat" w:hAnsi="Montserrat"/>
          <w:lang w:val="ro-RO"/>
        </w:rPr>
        <w:t xml:space="preserve">In ședință Consiliul Director din data de 25.10.2023, cu majoritate de voturi sau </w:t>
      </w:r>
      <w:proofErr w:type="spellStart"/>
      <w:r w:rsidRPr="0079673B">
        <w:rPr>
          <w:rFonts w:ascii="Montserrat" w:hAnsi="Montserrat"/>
          <w:lang w:val="ro-RO"/>
        </w:rPr>
        <w:t>adaugat</w:t>
      </w:r>
      <w:proofErr w:type="spellEnd"/>
      <w:r w:rsidRPr="0079673B">
        <w:rPr>
          <w:rFonts w:ascii="Montserrat" w:hAnsi="Montserrat"/>
          <w:lang w:val="ro-RO"/>
        </w:rPr>
        <w:t xml:space="preserve"> la Regulamentul de Arc Tradițional si 3D si folosirea arcului Compound </w:t>
      </w:r>
    </w:p>
    <w:p w14:paraId="0536A99F" w14:textId="77777777" w:rsidR="00C647FD" w:rsidRPr="0079673B" w:rsidRDefault="00C647FD" w:rsidP="00C647FD">
      <w:pPr>
        <w:shd w:val="clear" w:color="auto" w:fill="FFC000"/>
        <w:spacing w:line="259" w:lineRule="auto"/>
        <w:ind w:left="-15" w:right="568"/>
        <w:jc w:val="left"/>
        <w:rPr>
          <w:rFonts w:ascii="Montserrat" w:hAnsi="Montserrat"/>
          <w:lang w:val="ro-RO"/>
        </w:rPr>
      </w:pPr>
      <w:r w:rsidRPr="0079673B">
        <w:rPr>
          <w:rFonts w:ascii="Montserrat" w:hAnsi="Montserrat"/>
          <w:lang w:val="ro-RO"/>
        </w:rPr>
        <w:t xml:space="preserve">Freestyle </w:t>
      </w:r>
      <w:r w:rsidRPr="0079673B">
        <w:rPr>
          <w:rFonts w:ascii="Montserrat" w:hAnsi="Montserrat"/>
          <w:b/>
          <w:lang w:val="ro-RO"/>
        </w:rPr>
        <w:t>numai</w:t>
      </w:r>
      <w:r w:rsidRPr="0079673B">
        <w:rPr>
          <w:rFonts w:ascii="Montserrat" w:hAnsi="Montserrat"/>
          <w:lang w:val="ro-RO"/>
        </w:rPr>
        <w:t xml:space="preserve"> </w:t>
      </w:r>
      <w:r w:rsidRPr="0079673B">
        <w:rPr>
          <w:rFonts w:ascii="Montserrat" w:hAnsi="Montserrat"/>
          <w:b/>
          <w:lang w:val="ro-RO"/>
        </w:rPr>
        <w:t>la competițiile de 3D</w:t>
      </w:r>
      <w:r w:rsidRPr="0079673B">
        <w:rPr>
          <w:rFonts w:ascii="Montserrat" w:hAnsi="Montserrat"/>
          <w:lang w:val="ro-RO"/>
        </w:rPr>
        <w:t xml:space="preserve">. </w:t>
      </w:r>
    </w:p>
    <w:p w14:paraId="1D15F23C" w14:textId="77777777" w:rsidR="00C647FD" w:rsidRPr="0079673B" w:rsidRDefault="00C647FD" w:rsidP="00C647FD">
      <w:pPr>
        <w:shd w:val="clear" w:color="auto" w:fill="FFC000"/>
        <w:spacing w:after="12" w:line="241" w:lineRule="auto"/>
        <w:ind w:left="-15" w:right="568" w:firstLine="710"/>
        <w:jc w:val="left"/>
        <w:rPr>
          <w:rFonts w:ascii="Montserrat" w:hAnsi="Montserrat"/>
          <w:lang w:val="ro-RO"/>
        </w:rPr>
      </w:pPr>
      <w:r w:rsidRPr="0079673B">
        <w:rPr>
          <w:rFonts w:ascii="Montserrat" w:hAnsi="Montserrat"/>
          <w:lang w:val="ro-RO"/>
        </w:rPr>
        <w:t xml:space="preserve">Aceasta completare respecta prevederea statutara referitoare la </w:t>
      </w:r>
      <w:r w:rsidRPr="0079673B">
        <w:rPr>
          <w:rFonts w:ascii="Montserrat" w:hAnsi="Montserrat"/>
          <w:lang w:val="ro-RO"/>
        </w:rPr>
        <w:lastRenderedPageBreak/>
        <w:t xml:space="preserve">competenta Consiliului Director. </w:t>
      </w:r>
    </w:p>
    <w:p w14:paraId="6DFAA77C" w14:textId="77777777" w:rsidR="00574467" w:rsidRPr="0079673B" w:rsidRDefault="00574467" w:rsidP="007C425D">
      <w:pPr>
        <w:pStyle w:val="NoSpacing"/>
        <w:jc w:val="center"/>
        <w:rPr>
          <w:rFonts w:ascii="Montserrat" w:hAnsi="Montserrat"/>
          <w:sz w:val="24"/>
          <w:szCs w:val="24"/>
        </w:rPr>
      </w:pPr>
    </w:p>
    <w:p w14:paraId="43F82906" w14:textId="77777777" w:rsidR="00574467" w:rsidRPr="0079673B" w:rsidRDefault="00574467" w:rsidP="007C425D">
      <w:pPr>
        <w:pStyle w:val="NoSpacing"/>
        <w:jc w:val="center"/>
        <w:rPr>
          <w:rFonts w:ascii="Montserrat" w:hAnsi="Montserrat"/>
          <w:sz w:val="24"/>
          <w:szCs w:val="24"/>
        </w:rPr>
      </w:pPr>
    </w:p>
    <w:p w14:paraId="224A9117" w14:textId="77777777" w:rsidR="00574467" w:rsidRPr="0079673B" w:rsidRDefault="00574467" w:rsidP="007C425D">
      <w:pPr>
        <w:pStyle w:val="NoSpacing"/>
        <w:jc w:val="center"/>
        <w:rPr>
          <w:rFonts w:ascii="Montserrat" w:hAnsi="Montserrat"/>
          <w:sz w:val="24"/>
          <w:szCs w:val="24"/>
        </w:rPr>
      </w:pPr>
    </w:p>
    <w:p w14:paraId="21ACE4E4" w14:textId="77777777" w:rsidR="00574467" w:rsidRPr="0079673B" w:rsidRDefault="00574467" w:rsidP="007C425D">
      <w:pPr>
        <w:pStyle w:val="NoSpacing"/>
        <w:jc w:val="center"/>
        <w:rPr>
          <w:rFonts w:ascii="Montserrat" w:hAnsi="Montserrat"/>
          <w:sz w:val="24"/>
          <w:szCs w:val="24"/>
        </w:rPr>
      </w:pPr>
    </w:p>
    <w:p w14:paraId="00D5C7E3" w14:textId="77777777" w:rsidR="00574467" w:rsidRPr="0079673B" w:rsidRDefault="00574467" w:rsidP="007C425D">
      <w:pPr>
        <w:pStyle w:val="NoSpacing"/>
        <w:jc w:val="center"/>
        <w:rPr>
          <w:rFonts w:ascii="Montserrat" w:hAnsi="Montserrat"/>
          <w:sz w:val="24"/>
          <w:szCs w:val="24"/>
        </w:rPr>
      </w:pPr>
    </w:p>
    <w:p w14:paraId="246206C4" w14:textId="77777777" w:rsidR="00574467" w:rsidRPr="0079673B" w:rsidRDefault="00574467" w:rsidP="007C425D">
      <w:pPr>
        <w:pStyle w:val="NoSpacing"/>
        <w:jc w:val="center"/>
        <w:rPr>
          <w:rFonts w:ascii="Montserrat" w:hAnsi="Montserrat"/>
          <w:sz w:val="24"/>
          <w:szCs w:val="24"/>
        </w:rPr>
      </w:pPr>
    </w:p>
    <w:sectPr w:rsidR="00574467" w:rsidRPr="0079673B" w:rsidSect="005F1121">
      <w:headerReference w:type="default" r:id="rId25"/>
      <w:footerReference w:type="default" r:id="rId26"/>
      <w:pgSz w:w="11907" w:h="16839" w:code="9"/>
      <w:pgMar w:top="1724" w:right="567" w:bottom="1843" w:left="1134" w:header="0" w:footer="2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23699" w14:textId="77777777" w:rsidR="008E4CE7" w:rsidRDefault="008E4CE7" w:rsidP="007C7934">
      <w:r>
        <w:separator/>
      </w:r>
    </w:p>
  </w:endnote>
  <w:endnote w:type="continuationSeparator" w:id="0">
    <w:p w14:paraId="2782DF7D" w14:textId="77777777" w:rsidR="008E4CE7" w:rsidRDefault="008E4CE7" w:rsidP="007C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41BE" w14:textId="77777777" w:rsidR="007C7934" w:rsidRDefault="009D4B7C" w:rsidP="00EE6A45">
    <w:pPr>
      <w:pStyle w:val="Footer"/>
      <w:jc w:val="center"/>
    </w:pPr>
    <w:r>
      <w:fldChar w:fldCharType="begin"/>
    </w:r>
    <w:r w:rsidR="00C25FB9">
      <w:instrText xml:space="preserve"> PAGE  \* Arabic  \* MERGEFORMAT </w:instrText>
    </w:r>
    <w:r>
      <w:fldChar w:fldCharType="separate"/>
    </w:r>
    <w:r w:rsidR="00E7747E">
      <w:rPr>
        <w:noProof/>
      </w:rPr>
      <w:t>3</w:t>
    </w:r>
    <w:r>
      <w:fldChar w:fldCharType="end"/>
    </w:r>
    <w:r w:rsidR="007C7934">
      <w:rPr>
        <w:noProof/>
        <w:lang w:val="ru-RU" w:eastAsia="ru-RU" w:bidi="he-IL"/>
      </w:rPr>
      <w:drawing>
        <wp:anchor distT="0" distB="0" distL="114300" distR="114300" simplePos="0" relativeHeight="251659264" behindDoc="0" locked="0" layoutInCell="1" allowOverlap="1" wp14:anchorId="4F6953ED" wp14:editId="16C59892">
          <wp:simplePos x="0" y="0"/>
          <wp:positionH relativeFrom="margin">
            <wp:posOffset>-728057</wp:posOffset>
          </wp:positionH>
          <wp:positionV relativeFrom="margin">
            <wp:posOffset>7605826</wp:posOffset>
          </wp:positionV>
          <wp:extent cx="7581900" cy="1263650"/>
          <wp:effectExtent l="0" t="0" r="0" b="0"/>
          <wp:wrapSquare wrapText="bothSides"/>
          <wp:docPr id="267652529" name="Picture 26765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ooter ANTET A4.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263650"/>
                  </a:xfrm>
                  <a:prstGeom prst="rect">
                    <a:avLst/>
                  </a:prstGeom>
                </pic:spPr>
              </pic:pic>
            </a:graphicData>
          </a:graphic>
        </wp:anchor>
      </w:drawing>
    </w:r>
    <w:r w:rsidR="00C25FB9">
      <w:t xml:space="preserve"> din </w:t>
    </w:r>
    <w:fldSimple w:instr=" NUMPAGES   \* MERGEFORMAT ">
      <w:r w:rsidR="00E7747E">
        <w:rPr>
          <w:noProof/>
        </w:rP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08EC" w14:textId="77777777" w:rsidR="008E4CE7" w:rsidRDefault="008E4CE7" w:rsidP="007C7934">
      <w:r>
        <w:separator/>
      </w:r>
    </w:p>
  </w:footnote>
  <w:footnote w:type="continuationSeparator" w:id="0">
    <w:p w14:paraId="10B76589" w14:textId="77777777" w:rsidR="008E4CE7" w:rsidRDefault="008E4CE7" w:rsidP="007C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AA8C" w14:textId="77777777" w:rsidR="007C7934" w:rsidRDefault="007C7934" w:rsidP="00AB578E">
    <w:pPr>
      <w:pStyle w:val="Header"/>
    </w:pPr>
    <w:r>
      <w:rPr>
        <w:noProof/>
        <w:lang w:val="ru-RU" w:eastAsia="ru-RU" w:bidi="he-IL"/>
      </w:rPr>
      <w:drawing>
        <wp:anchor distT="0" distB="0" distL="114300" distR="114300" simplePos="0" relativeHeight="251658240" behindDoc="0" locked="0" layoutInCell="1" allowOverlap="1" wp14:anchorId="2B4D7EBE" wp14:editId="5703FF63">
          <wp:simplePos x="0" y="0"/>
          <wp:positionH relativeFrom="column">
            <wp:posOffset>-729615</wp:posOffset>
          </wp:positionH>
          <wp:positionV relativeFrom="page">
            <wp:posOffset>19050</wp:posOffset>
          </wp:positionV>
          <wp:extent cx="7581900" cy="1613535"/>
          <wp:effectExtent l="0" t="0" r="0" b="5715"/>
          <wp:wrapSquare wrapText="bothSides"/>
          <wp:docPr id="1146784056" name="Picture 114678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ader ANTET A4.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613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B1B"/>
    <w:multiLevelType w:val="multilevel"/>
    <w:tmpl w:val="CF16177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57C0A"/>
    <w:multiLevelType w:val="hybridMultilevel"/>
    <w:tmpl w:val="F518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4305"/>
    <w:multiLevelType w:val="hybridMultilevel"/>
    <w:tmpl w:val="AB42AC6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1D4617"/>
    <w:multiLevelType w:val="hybridMultilevel"/>
    <w:tmpl w:val="366C3544"/>
    <w:lvl w:ilvl="0" w:tplc="E5FE076E">
      <w:start w:val="1"/>
      <w:numFmt w:val="bullet"/>
      <w:lvlText w:val="-"/>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2D2E4">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6E19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448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C5B7A">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0151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C74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41284">
      <w:start w:val="1"/>
      <w:numFmt w:val="bullet"/>
      <w:lvlText w:val="o"/>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88998">
      <w:start w:val="1"/>
      <w:numFmt w:val="bullet"/>
      <w:lvlText w:val="▪"/>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640BFA"/>
    <w:multiLevelType w:val="multilevel"/>
    <w:tmpl w:val="C974121E"/>
    <w:lvl w:ilvl="0">
      <w:start w:val="1"/>
      <w:numFmt w:val="decimal"/>
      <w:lvlText w:val="Capitolul %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160" w:hanging="36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8D4BFE"/>
    <w:multiLevelType w:val="multilevel"/>
    <w:tmpl w:val="8B666F0E"/>
    <w:styleLink w:val="CurrentList1"/>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61D0A8C"/>
    <w:multiLevelType w:val="multilevel"/>
    <w:tmpl w:val="8CE8245E"/>
    <w:lvl w:ilvl="0">
      <w:start w:val="1"/>
      <w:numFmt w:val="decimal"/>
      <w:lvlText w:val="Capitolul %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C556B1"/>
    <w:multiLevelType w:val="hybridMultilevel"/>
    <w:tmpl w:val="7688D81E"/>
    <w:lvl w:ilvl="0" w:tplc="3D0EB29C">
      <w:numFmt w:val="bullet"/>
      <w:lvlText w:val="-"/>
      <w:lvlJc w:val="left"/>
      <w:pPr>
        <w:ind w:left="720" w:hanging="360"/>
      </w:pPr>
      <w:rPr>
        <w:rFonts w:ascii="Montserrat" w:eastAsia="Times New Roman" w:hAnsi="Montserrat" w:cstheme="minorHAns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21CC52AB"/>
    <w:multiLevelType w:val="hybridMultilevel"/>
    <w:tmpl w:val="4EA8D642"/>
    <w:lvl w:ilvl="0" w:tplc="19A4F20A">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6B70E">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E878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64A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E0B1A">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F2D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AEB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AD652">
      <w:start w:val="1"/>
      <w:numFmt w:val="bullet"/>
      <w:lvlText w:val="o"/>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AFF58">
      <w:start w:val="1"/>
      <w:numFmt w:val="bullet"/>
      <w:lvlText w:val="▪"/>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5C20A0"/>
    <w:multiLevelType w:val="hybridMultilevel"/>
    <w:tmpl w:val="0C0EB52E"/>
    <w:lvl w:ilvl="0" w:tplc="04090013">
      <w:start w:val="1"/>
      <w:numFmt w:val="upperRoman"/>
      <w:lvlText w:val="%1."/>
      <w:lvlJc w:val="righ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2A4071"/>
    <w:multiLevelType w:val="hybridMultilevel"/>
    <w:tmpl w:val="1ACC473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F1B42"/>
    <w:multiLevelType w:val="hybridMultilevel"/>
    <w:tmpl w:val="F080F62C"/>
    <w:lvl w:ilvl="0" w:tplc="93AE216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7F81E4E"/>
    <w:multiLevelType w:val="hybridMultilevel"/>
    <w:tmpl w:val="7B527004"/>
    <w:lvl w:ilvl="0" w:tplc="D1AC5C2A">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4A0CC">
      <w:start w:val="1"/>
      <w:numFmt w:val="bullet"/>
      <w:lvlText w:val="o"/>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4047E">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52B75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695C8">
      <w:start w:val="1"/>
      <w:numFmt w:val="bullet"/>
      <w:lvlText w:val="o"/>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89524">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6C60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22B12">
      <w:start w:val="1"/>
      <w:numFmt w:val="bullet"/>
      <w:lvlText w:val="o"/>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69F84">
      <w:start w:val="1"/>
      <w:numFmt w:val="bullet"/>
      <w:lvlText w:val="▪"/>
      <w:lvlJc w:val="left"/>
      <w:pPr>
        <w:ind w:left="7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1E7480"/>
    <w:multiLevelType w:val="multilevel"/>
    <w:tmpl w:val="F8A2E800"/>
    <w:lvl w:ilvl="0">
      <w:start w:val="1"/>
      <w:numFmt w:val="decimal"/>
      <w:lvlText w:val="Capitolul %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bullet"/>
      <w:lvlText w:val=""/>
      <w:lvlJc w:val="left"/>
      <w:pPr>
        <w:ind w:left="1080" w:hanging="360"/>
      </w:pPr>
      <w:rPr>
        <w:rFonts w:ascii="Symbol" w:hAnsi="Symbol" w:hint="default"/>
      </w:rPr>
    </w:lvl>
    <w:lvl w:ilvl="3">
      <w:start w:val="9"/>
      <w:numFmt w:val="bullet"/>
      <w:lvlText w:val="-"/>
      <w:lvlJc w:val="left"/>
      <w:pPr>
        <w:ind w:left="1440" w:hanging="360"/>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644F0B"/>
    <w:multiLevelType w:val="hybridMultilevel"/>
    <w:tmpl w:val="5BE4CB48"/>
    <w:lvl w:ilvl="0" w:tplc="273A2B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263B4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EE01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6CCDA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8E8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E1DB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0C5C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EDD3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120EA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6256D4"/>
    <w:multiLevelType w:val="hybridMultilevel"/>
    <w:tmpl w:val="DC4628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57D01EF9"/>
    <w:multiLevelType w:val="hybridMultilevel"/>
    <w:tmpl w:val="0A48AF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5B94179C"/>
    <w:multiLevelType w:val="hybridMultilevel"/>
    <w:tmpl w:val="06900248"/>
    <w:lvl w:ilvl="0" w:tplc="D420806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0062E">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6327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B7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69B2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A4C6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87F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2AA2E">
      <w:start w:val="1"/>
      <w:numFmt w:val="bullet"/>
      <w:lvlText w:val="o"/>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E4E74">
      <w:start w:val="1"/>
      <w:numFmt w:val="bullet"/>
      <w:lvlText w:val="▪"/>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71435E"/>
    <w:multiLevelType w:val="hybridMultilevel"/>
    <w:tmpl w:val="D3F6216C"/>
    <w:lvl w:ilvl="0" w:tplc="38186CC2">
      <w:start w:val="9"/>
      <w:numFmt w:val="bullet"/>
      <w:lvlText w:val="-"/>
      <w:lvlJc w:val="left"/>
      <w:pPr>
        <w:ind w:left="1440" w:hanging="360"/>
      </w:pPr>
      <w:rPr>
        <w:rFonts w:ascii="Times New Roman" w:eastAsia="Times New Roman" w:hAnsi="Times New Roman" w:cs="Times New Roman"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9" w15:restartNumberingAfterBreak="0">
    <w:nsid w:val="71551C3D"/>
    <w:multiLevelType w:val="multilevel"/>
    <w:tmpl w:val="0C86D8EC"/>
    <w:lvl w:ilvl="0">
      <w:start w:val="1"/>
      <w:numFmt w:val="decimal"/>
      <w:lvlText w:val="%1."/>
      <w:lvlJc w:val="left"/>
      <w:pPr>
        <w:ind w:left="444" w:hanging="444"/>
      </w:pPr>
      <w:rPr>
        <w:rFonts w:hint="default"/>
        <w:b/>
      </w:rPr>
    </w:lvl>
    <w:lvl w:ilvl="1">
      <w:start w:val="1"/>
      <w:numFmt w:val="decimal"/>
      <w:lvlText w:val="%1.%2."/>
      <w:lvlJc w:val="left"/>
      <w:pPr>
        <w:ind w:left="1153" w:hanging="44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0" w15:restartNumberingAfterBreak="0">
    <w:nsid w:val="72642A5F"/>
    <w:multiLevelType w:val="hybridMultilevel"/>
    <w:tmpl w:val="C8A6FE5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734C775C"/>
    <w:multiLevelType w:val="hybridMultilevel"/>
    <w:tmpl w:val="09AEA6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963B00"/>
    <w:multiLevelType w:val="hybridMultilevel"/>
    <w:tmpl w:val="EF86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A4095"/>
    <w:multiLevelType w:val="hybridMultilevel"/>
    <w:tmpl w:val="AD482772"/>
    <w:lvl w:ilvl="0" w:tplc="B7AA786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B6749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34E2E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DEB0D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BE040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0EC5A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AC2E4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B0808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DE6F2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60630560">
    <w:abstractNumId w:val="2"/>
  </w:num>
  <w:num w:numId="2" w16cid:durableId="100228672">
    <w:abstractNumId w:val="16"/>
  </w:num>
  <w:num w:numId="3" w16cid:durableId="967903632">
    <w:abstractNumId w:val="20"/>
  </w:num>
  <w:num w:numId="4" w16cid:durableId="289896809">
    <w:abstractNumId w:val="15"/>
  </w:num>
  <w:num w:numId="5" w16cid:durableId="1087533003">
    <w:abstractNumId w:val="9"/>
  </w:num>
  <w:num w:numId="6" w16cid:durableId="1287540143">
    <w:abstractNumId w:val="5"/>
  </w:num>
  <w:num w:numId="7" w16cid:durableId="310015416">
    <w:abstractNumId w:val="7"/>
  </w:num>
  <w:num w:numId="8" w16cid:durableId="706416902">
    <w:abstractNumId w:val="10"/>
  </w:num>
  <w:num w:numId="9" w16cid:durableId="669068201">
    <w:abstractNumId w:val="21"/>
  </w:num>
  <w:num w:numId="10" w16cid:durableId="2062168970">
    <w:abstractNumId w:val="18"/>
  </w:num>
  <w:num w:numId="11" w16cid:durableId="1188446751">
    <w:abstractNumId w:val="11"/>
  </w:num>
  <w:num w:numId="12" w16cid:durableId="1574506774">
    <w:abstractNumId w:val="22"/>
  </w:num>
  <w:num w:numId="13" w16cid:durableId="1412846439">
    <w:abstractNumId w:val="1"/>
  </w:num>
  <w:num w:numId="14" w16cid:durableId="715541124">
    <w:abstractNumId w:val="14"/>
  </w:num>
  <w:num w:numId="15" w16cid:durableId="123156870">
    <w:abstractNumId w:val="0"/>
  </w:num>
  <w:num w:numId="16" w16cid:durableId="1882865066">
    <w:abstractNumId w:val="17"/>
  </w:num>
  <w:num w:numId="17" w16cid:durableId="655110572">
    <w:abstractNumId w:val="8"/>
  </w:num>
  <w:num w:numId="18" w16cid:durableId="45372788">
    <w:abstractNumId w:val="3"/>
  </w:num>
  <w:num w:numId="19" w16cid:durableId="222563460">
    <w:abstractNumId w:val="12"/>
  </w:num>
  <w:num w:numId="20" w16cid:durableId="71003189">
    <w:abstractNumId w:val="23"/>
  </w:num>
  <w:num w:numId="21" w16cid:durableId="1113793069">
    <w:abstractNumId w:val="4"/>
  </w:num>
  <w:num w:numId="22" w16cid:durableId="1926105315">
    <w:abstractNumId w:val="19"/>
  </w:num>
  <w:num w:numId="23" w16cid:durableId="1797865341">
    <w:abstractNumId w:val="6"/>
  </w:num>
  <w:num w:numId="24" w16cid:durableId="1521161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0D42"/>
    <w:rsid w:val="00002609"/>
    <w:rsid w:val="000125EC"/>
    <w:rsid w:val="00035407"/>
    <w:rsid w:val="00037839"/>
    <w:rsid w:val="00042785"/>
    <w:rsid w:val="00045D12"/>
    <w:rsid w:val="00051B18"/>
    <w:rsid w:val="00057C32"/>
    <w:rsid w:val="00076491"/>
    <w:rsid w:val="00084477"/>
    <w:rsid w:val="000968D8"/>
    <w:rsid w:val="000A327E"/>
    <w:rsid w:val="000B0581"/>
    <w:rsid w:val="000B7FAE"/>
    <w:rsid w:val="000C0A40"/>
    <w:rsid w:val="000C7DE0"/>
    <w:rsid w:val="0010734C"/>
    <w:rsid w:val="001136D1"/>
    <w:rsid w:val="00120670"/>
    <w:rsid w:val="00124260"/>
    <w:rsid w:val="00132E76"/>
    <w:rsid w:val="00136EC1"/>
    <w:rsid w:val="00136EFD"/>
    <w:rsid w:val="00150CD3"/>
    <w:rsid w:val="001572A6"/>
    <w:rsid w:val="001644A5"/>
    <w:rsid w:val="0017225F"/>
    <w:rsid w:val="0018606C"/>
    <w:rsid w:val="001B262C"/>
    <w:rsid w:val="001B56D8"/>
    <w:rsid w:val="001B60E2"/>
    <w:rsid w:val="001C50CB"/>
    <w:rsid w:val="001C6856"/>
    <w:rsid w:val="001D25B3"/>
    <w:rsid w:val="001E3B05"/>
    <w:rsid w:val="001F0FFD"/>
    <w:rsid w:val="00210B26"/>
    <w:rsid w:val="00215435"/>
    <w:rsid w:val="002174F2"/>
    <w:rsid w:val="00232A41"/>
    <w:rsid w:val="002421AB"/>
    <w:rsid w:val="00262DE9"/>
    <w:rsid w:val="00262F3C"/>
    <w:rsid w:val="002668A7"/>
    <w:rsid w:val="0027442D"/>
    <w:rsid w:val="00275B62"/>
    <w:rsid w:val="0029635F"/>
    <w:rsid w:val="00296A47"/>
    <w:rsid w:val="00297267"/>
    <w:rsid w:val="002C273C"/>
    <w:rsid w:val="002D60A5"/>
    <w:rsid w:val="002E7C63"/>
    <w:rsid w:val="002F4E72"/>
    <w:rsid w:val="00300F92"/>
    <w:rsid w:val="00314D99"/>
    <w:rsid w:val="00350CD0"/>
    <w:rsid w:val="003738C4"/>
    <w:rsid w:val="003A2C4D"/>
    <w:rsid w:val="003A5646"/>
    <w:rsid w:val="003A7AEF"/>
    <w:rsid w:val="003E655A"/>
    <w:rsid w:val="003F6DC9"/>
    <w:rsid w:val="003F7D9C"/>
    <w:rsid w:val="00407EAE"/>
    <w:rsid w:val="00420358"/>
    <w:rsid w:val="004210EC"/>
    <w:rsid w:val="00435B7D"/>
    <w:rsid w:val="004439E0"/>
    <w:rsid w:val="0047475D"/>
    <w:rsid w:val="00480A66"/>
    <w:rsid w:val="00481FD5"/>
    <w:rsid w:val="004E58D5"/>
    <w:rsid w:val="004E7EA7"/>
    <w:rsid w:val="004F2B4F"/>
    <w:rsid w:val="005030A9"/>
    <w:rsid w:val="00517EEF"/>
    <w:rsid w:val="00523646"/>
    <w:rsid w:val="00550D94"/>
    <w:rsid w:val="005529FB"/>
    <w:rsid w:val="0055570A"/>
    <w:rsid w:val="00561529"/>
    <w:rsid w:val="00574467"/>
    <w:rsid w:val="005745D3"/>
    <w:rsid w:val="0058255A"/>
    <w:rsid w:val="00591E37"/>
    <w:rsid w:val="005A11B5"/>
    <w:rsid w:val="005B1F51"/>
    <w:rsid w:val="005B2B23"/>
    <w:rsid w:val="005B3365"/>
    <w:rsid w:val="005B789D"/>
    <w:rsid w:val="005C6C98"/>
    <w:rsid w:val="005D2C6A"/>
    <w:rsid w:val="005F1121"/>
    <w:rsid w:val="005F1B23"/>
    <w:rsid w:val="00605696"/>
    <w:rsid w:val="00606EFB"/>
    <w:rsid w:val="00610BD8"/>
    <w:rsid w:val="006169F1"/>
    <w:rsid w:val="00627C62"/>
    <w:rsid w:val="00634650"/>
    <w:rsid w:val="006350F3"/>
    <w:rsid w:val="006510C9"/>
    <w:rsid w:val="00653604"/>
    <w:rsid w:val="00656E1E"/>
    <w:rsid w:val="00670980"/>
    <w:rsid w:val="006710AB"/>
    <w:rsid w:val="006731B2"/>
    <w:rsid w:val="00695119"/>
    <w:rsid w:val="006B6925"/>
    <w:rsid w:val="006C5D63"/>
    <w:rsid w:val="006D66D4"/>
    <w:rsid w:val="007501A1"/>
    <w:rsid w:val="007507EF"/>
    <w:rsid w:val="007607ED"/>
    <w:rsid w:val="00760964"/>
    <w:rsid w:val="00762EB7"/>
    <w:rsid w:val="00777788"/>
    <w:rsid w:val="00784C48"/>
    <w:rsid w:val="00793059"/>
    <w:rsid w:val="007955FB"/>
    <w:rsid w:val="0079673B"/>
    <w:rsid w:val="007A0D2C"/>
    <w:rsid w:val="007A5120"/>
    <w:rsid w:val="007B0F61"/>
    <w:rsid w:val="007B4C69"/>
    <w:rsid w:val="007C1C02"/>
    <w:rsid w:val="007C425D"/>
    <w:rsid w:val="007C6DEF"/>
    <w:rsid w:val="007C7934"/>
    <w:rsid w:val="007D36DF"/>
    <w:rsid w:val="007E0372"/>
    <w:rsid w:val="00804434"/>
    <w:rsid w:val="0082485C"/>
    <w:rsid w:val="00827E15"/>
    <w:rsid w:val="008649BB"/>
    <w:rsid w:val="00866ED4"/>
    <w:rsid w:val="00871974"/>
    <w:rsid w:val="008770BD"/>
    <w:rsid w:val="008869B8"/>
    <w:rsid w:val="008917A5"/>
    <w:rsid w:val="00891E15"/>
    <w:rsid w:val="008943A2"/>
    <w:rsid w:val="008A51D3"/>
    <w:rsid w:val="008B26FD"/>
    <w:rsid w:val="008B6FB1"/>
    <w:rsid w:val="008C0D37"/>
    <w:rsid w:val="008D76E2"/>
    <w:rsid w:val="008E4CE7"/>
    <w:rsid w:val="0090069B"/>
    <w:rsid w:val="0093639D"/>
    <w:rsid w:val="0093665C"/>
    <w:rsid w:val="009551E6"/>
    <w:rsid w:val="00995BAA"/>
    <w:rsid w:val="009A551A"/>
    <w:rsid w:val="009C33C5"/>
    <w:rsid w:val="009C7A54"/>
    <w:rsid w:val="009D4B7C"/>
    <w:rsid w:val="009E33CA"/>
    <w:rsid w:val="009E39D3"/>
    <w:rsid w:val="009F119E"/>
    <w:rsid w:val="009F47B6"/>
    <w:rsid w:val="009F7DD4"/>
    <w:rsid w:val="00A006AD"/>
    <w:rsid w:val="00A04CCF"/>
    <w:rsid w:val="00A16E80"/>
    <w:rsid w:val="00A272F2"/>
    <w:rsid w:val="00A47625"/>
    <w:rsid w:val="00A55994"/>
    <w:rsid w:val="00A61362"/>
    <w:rsid w:val="00A9341F"/>
    <w:rsid w:val="00A9584C"/>
    <w:rsid w:val="00AA7FC8"/>
    <w:rsid w:val="00AB3C2F"/>
    <w:rsid w:val="00AB578E"/>
    <w:rsid w:val="00AD0E3D"/>
    <w:rsid w:val="00AD2F9B"/>
    <w:rsid w:val="00B06742"/>
    <w:rsid w:val="00B06AF8"/>
    <w:rsid w:val="00B15439"/>
    <w:rsid w:val="00B4183E"/>
    <w:rsid w:val="00B447C9"/>
    <w:rsid w:val="00B97148"/>
    <w:rsid w:val="00BA4F76"/>
    <w:rsid w:val="00BB56C0"/>
    <w:rsid w:val="00BC35AD"/>
    <w:rsid w:val="00BC4CC8"/>
    <w:rsid w:val="00BD089C"/>
    <w:rsid w:val="00BE0EEE"/>
    <w:rsid w:val="00BE78AE"/>
    <w:rsid w:val="00BF1FBD"/>
    <w:rsid w:val="00C04063"/>
    <w:rsid w:val="00C07891"/>
    <w:rsid w:val="00C22743"/>
    <w:rsid w:val="00C25FB9"/>
    <w:rsid w:val="00C33657"/>
    <w:rsid w:val="00C35BBD"/>
    <w:rsid w:val="00C64297"/>
    <w:rsid w:val="00C647FD"/>
    <w:rsid w:val="00C70DD5"/>
    <w:rsid w:val="00C71304"/>
    <w:rsid w:val="00CB2057"/>
    <w:rsid w:val="00CD477F"/>
    <w:rsid w:val="00CE380C"/>
    <w:rsid w:val="00D05182"/>
    <w:rsid w:val="00D06290"/>
    <w:rsid w:val="00D123B1"/>
    <w:rsid w:val="00D27584"/>
    <w:rsid w:val="00D40F99"/>
    <w:rsid w:val="00D46C5D"/>
    <w:rsid w:val="00D610D4"/>
    <w:rsid w:val="00D75F14"/>
    <w:rsid w:val="00D93D89"/>
    <w:rsid w:val="00D967A2"/>
    <w:rsid w:val="00DA4A47"/>
    <w:rsid w:val="00DB06B9"/>
    <w:rsid w:val="00DE793A"/>
    <w:rsid w:val="00E048EA"/>
    <w:rsid w:val="00E05B79"/>
    <w:rsid w:val="00E05EAE"/>
    <w:rsid w:val="00E1053E"/>
    <w:rsid w:val="00E213AA"/>
    <w:rsid w:val="00E2190F"/>
    <w:rsid w:val="00E24ABB"/>
    <w:rsid w:val="00E2658B"/>
    <w:rsid w:val="00E274D1"/>
    <w:rsid w:val="00E322E6"/>
    <w:rsid w:val="00E44642"/>
    <w:rsid w:val="00E50D42"/>
    <w:rsid w:val="00E53CF0"/>
    <w:rsid w:val="00E565D6"/>
    <w:rsid w:val="00E7747E"/>
    <w:rsid w:val="00E8652D"/>
    <w:rsid w:val="00E95101"/>
    <w:rsid w:val="00EC20E0"/>
    <w:rsid w:val="00EC2CD9"/>
    <w:rsid w:val="00EE6363"/>
    <w:rsid w:val="00EE6A45"/>
    <w:rsid w:val="00F2497A"/>
    <w:rsid w:val="00F359BD"/>
    <w:rsid w:val="00F547FA"/>
    <w:rsid w:val="00F5700A"/>
    <w:rsid w:val="00F6762E"/>
    <w:rsid w:val="00F75B7E"/>
    <w:rsid w:val="00F82E2D"/>
    <w:rsid w:val="00FC6B2A"/>
    <w:rsid w:val="00FD0F3F"/>
    <w:rsid w:val="00FD1C5C"/>
    <w:rsid w:val="00FE6BEC"/>
    <w:rsid w:val="00FF511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3A0C0AE"/>
  <w15:docId w15:val="{5E0698FF-25CE-406F-A40C-158E3728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A1"/>
  </w:style>
  <w:style w:type="paragraph" w:styleId="Heading1">
    <w:name w:val="heading 1"/>
    <w:basedOn w:val="Normal"/>
    <w:next w:val="Normal"/>
    <w:link w:val="Heading1Char"/>
    <w:qFormat/>
    <w:rsid w:val="007501A1"/>
    <w:pPr>
      <w:keepNext/>
      <w:jc w:val="center"/>
      <w:outlineLvl w:val="0"/>
    </w:pPr>
    <w:rPr>
      <w:b/>
      <w:sz w:val="28"/>
      <w:u w:val="single"/>
      <w:lang w:val="ro-RO"/>
    </w:rPr>
  </w:style>
  <w:style w:type="paragraph" w:styleId="Heading2">
    <w:name w:val="heading 2"/>
    <w:basedOn w:val="Normal"/>
    <w:next w:val="Normal"/>
    <w:link w:val="Heading2Char"/>
    <w:qFormat/>
    <w:rsid w:val="007501A1"/>
    <w:pPr>
      <w:keepNext/>
      <w:jc w:val="center"/>
      <w:outlineLvl w:val="1"/>
    </w:pPr>
    <w:rPr>
      <w:sz w:val="28"/>
      <w:lang w:val="ro-RO"/>
    </w:rPr>
  </w:style>
  <w:style w:type="paragraph" w:styleId="Heading3">
    <w:name w:val="heading 3"/>
    <w:basedOn w:val="Normal"/>
    <w:next w:val="Normal"/>
    <w:link w:val="Heading3Char"/>
    <w:qFormat/>
    <w:rsid w:val="007501A1"/>
    <w:pPr>
      <w:keepNext/>
      <w:ind w:firstLine="432"/>
      <w:outlineLvl w:val="2"/>
    </w:pPr>
    <w:rPr>
      <w:rFonts w:ascii="Tahoma" w:hAnsi="Tahoma"/>
      <w:b/>
      <w:sz w:val="28"/>
      <w:lang w:val="ro-RO"/>
    </w:rPr>
  </w:style>
  <w:style w:type="paragraph" w:styleId="Heading4">
    <w:name w:val="heading 4"/>
    <w:basedOn w:val="Normal"/>
    <w:next w:val="Normal"/>
    <w:link w:val="Heading4Char"/>
    <w:qFormat/>
    <w:rsid w:val="007501A1"/>
    <w:pPr>
      <w:keepNext/>
      <w:jc w:val="center"/>
      <w:outlineLvl w:val="3"/>
    </w:pPr>
    <w:rPr>
      <w:rFonts w:ascii="Tahoma" w:hAnsi="Tahoma"/>
      <w:b/>
      <w:lang w:val="ro-RO"/>
    </w:rPr>
  </w:style>
  <w:style w:type="paragraph" w:styleId="Heading5">
    <w:name w:val="heading 5"/>
    <w:basedOn w:val="Normal"/>
    <w:next w:val="Normal"/>
    <w:link w:val="Heading5Char"/>
    <w:qFormat/>
    <w:rsid w:val="007501A1"/>
    <w:pPr>
      <w:keepNext/>
      <w:jc w:val="center"/>
      <w:outlineLvl w:val="4"/>
    </w:pPr>
    <w:rPr>
      <w:b/>
      <w:sz w:val="28"/>
      <w:lang w:val="ro-RO"/>
    </w:rPr>
  </w:style>
  <w:style w:type="paragraph" w:styleId="Heading6">
    <w:name w:val="heading 6"/>
    <w:basedOn w:val="Normal"/>
    <w:next w:val="Normal"/>
    <w:link w:val="Heading6Char"/>
    <w:qFormat/>
    <w:rsid w:val="007501A1"/>
    <w:pPr>
      <w:keepNext/>
      <w:ind w:firstLine="1080"/>
      <w:jc w:val="center"/>
      <w:outlineLvl w:val="5"/>
    </w:pPr>
    <w:rPr>
      <w:sz w:val="28"/>
      <w:lang w:val="ro-RO"/>
    </w:rPr>
  </w:style>
  <w:style w:type="paragraph" w:styleId="Heading7">
    <w:name w:val="heading 7"/>
    <w:basedOn w:val="Normal"/>
    <w:next w:val="Normal"/>
    <w:link w:val="Heading7Char"/>
    <w:qFormat/>
    <w:rsid w:val="007501A1"/>
    <w:pPr>
      <w:keepNext/>
      <w:jc w:val="center"/>
      <w:outlineLvl w:val="6"/>
    </w:pPr>
    <w:rPr>
      <w:b/>
      <w:lang w:val="ro-RO"/>
    </w:rPr>
  </w:style>
  <w:style w:type="paragraph" w:styleId="Heading8">
    <w:name w:val="heading 8"/>
    <w:basedOn w:val="Normal"/>
    <w:next w:val="Normal"/>
    <w:link w:val="Heading8Char"/>
    <w:qFormat/>
    <w:rsid w:val="007501A1"/>
    <w:pPr>
      <w:keepNext/>
      <w:ind w:firstLine="1080"/>
      <w:outlineLvl w:val="7"/>
    </w:pPr>
    <w:rPr>
      <w:sz w:val="28"/>
      <w:lang w:val="ro-RO"/>
    </w:rPr>
  </w:style>
  <w:style w:type="paragraph" w:styleId="Heading9">
    <w:name w:val="heading 9"/>
    <w:basedOn w:val="Normal"/>
    <w:next w:val="Normal"/>
    <w:link w:val="Heading9Char"/>
    <w:qFormat/>
    <w:rsid w:val="007501A1"/>
    <w:pPr>
      <w:keepNext/>
      <w:jc w:val="center"/>
      <w:outlineLvl w:val="8"/>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1A1"/>
    <w:rPr>
      <w:b/>
      <w:sz w:val="28"/>
      <w:u w:val="single"/>
      <w:lang w:val="ro-RO"/>
    </w:rPr>
  </w:style>
  <w:style w:type="character" w:customStyle="1" w:styleId="Heading2Char">
    <w:name w:val="Heading 2 Char"/>
    <w:basedOn w:val="DefaultParagraphFont"/>
    <w:link w:val="Heading2"/>
    <w:rsid w:val="007501A1"/>
    <w:rPr>
      <w:sz w:val="28"/>
      <w:lang w:val="ro-RO"/>
    </w:rPr>
  </w:style>
  <w:style w:type="character" w:customStyle="1" w:styleId="Heading3Char">
    <w:name w:val="Heading 3 Char"/>
    <w:basedOn w:val="DefaultParagraphFont"/>
    <w:link w:val="Heading3"/>
    <w:rsid w:val="007501A1"/>
    <w:rPr>
      <w:rFonts w:ascii="Tahoma" w:hAnsi="Tahoma"/>
      <w:b/>
      <w:sz w:val="28"/>
      <w:lang w:val="ro-RO"/>
    </w:rPr>
  </w:style>
  <w:style w:type="character" w:customStyle="1" w:styleId="Heading4Char">
    <w:name w:val="Heading 4 Char"/>
    <w:basedOn w:val="DefaultParagraphFont"/>
    <w:link w:val="Heading4"/>
    <w:rsid w:val="007501A1"/>
    <w:rPr>
      <w:rFonts w:ascii="Tahoma" w:hAnsi="Tahoma"/>
      <w:b/>
      <w:lang w:val="ro-RO"/>
    </w:rPr>
  </w:style>
  <w:style w:type="character" w:customStyle="1" w:styleId="Heading5Char">
    <w:name w:val="Heading 5 Char"/>
    <w:basedOn w:val="DefaultParagraphFont"/>
    <w:link w:val="Heading5"/>
    <w:rsid w:val="007501A1"/>
    <w:rPr>
      <w:b/>
      <w:sz w:val="28"/>
      <w:lang w:val="ro-RO"/>
    </w:rPr>
  </w:style>
  <w:style w:type="character" w:customStyle="1" w:styleId="Heading6Char">
    <w:name w:val="Heading 6 Char"/>
    <w:basedOn w:val="DefaultParagraphFont"/>
    <w:link w:val="Heading6"/>
    <w:rsid w:val="007501A1"/>
    <w:rPr>
      <w:sz w:val="28"/>
      <w:lang w:val="ro-RO"/>
    </w:rPr>
  </w:style>
  <w:style w:type="character" w:customStyle="1" w:styleId="Heading7Char">
    <w:name w:val="Heading 7 Char"/>
    <w:basedOn w:val="DefaultParagraphFont"/>
    <w:link w:val="Heading7"/>
    <w:rsid w:val="007501A1"/>
    <w:rPr>
      <w:b/>
      <w:lang w:val="ro-RO"/>
    </w:rPr>
  </w:style>
  <w:style w:type="character" w:customStyle="1" w:styleId="Heading8Char">
    <w:name w:val="Heading 8 Char"/>
    <w:basedOn w:val="DefaultParagraphFont"/>
    <w:link w:val="Heading8"/>
    <w:rsid w:val="007501A1"/>
    <w:rPr>
      <w:sz w:val="28"/>
      <w:lang w:val="ro-RO"/>
    </w:rPr>
  </w:style>
  <w:style w:type="character" w:customStyle="1" w:styleId="Heading9Char">
    <w:name w:val="Heading 9 Char"/>
    <w:basedOn w:val="DefaultParagraphFont"/>
    <w:link w:val="Heading9"/>
    <w:rsid w:val="007501A1"/>
    <w:rPr>
      <w:b/>
      <w:sz w:val="32"/>
      <w:lang w:val="ro-RO"/>
    </w:rPr>
  </w:style>
  <w:style w:type="paragraph" w:styleId="NoSpacing">
    <w:name w:val="No Spacing"/>
    <w:uiPriority w:val="1"/>
    <w:qFormat/>
    <w:rsid w:val="007501A1"/>
    <w:rPr>
      <w:rFonts w:asciiTheme="minorHAnsi" w:eastAsiaTheme="minorHAnsi" w:hAnsiTheme="minorHAnsi" w:cstheme="minorBidi"/>
      <w:sz w:val="22"/>
      <w:szCs w:val="22"/>
      <w:lang w:val="ro-RO"/>
    </w:rPr>
  </w:style>
  <w:style w:type="paragraph" w:styleId="ListParagraph">
    <w:name w:val="List Paragraph"/>
    <w:basedOn w:val="Normal"/>
    <w:uiPriority w:val="34"/>
    <w:qFormat/>
    <w:rsid w:val="007501A1"/>
    <w:pPr>
      <w:ind w:left="720"/>
    </w:pPr>
    <w:rPr>
      <w:rFonts w:ascii="Calibri" w:eastAsiaTheme="minorHAnsi" w:hAnsi="Calibri"/>
      <w:sz w:val="22"/>
      <w:szCs w:val="22"/>
    </w:rPr>
  </w:style>
  <w:style w:type="paragraph" w:styleId="Header">
    <w:name w:val="header"/>
    <w:basedOn w:val="Normal"/>
    <w:link w:val="HeaderChar"/>
    <w:uiPriority w:val="99"/>
    <w:unhideWhenUsed/>
    <w:rsid w:val="007C7934"/>
    <w:pPr>
      <w:tabs>
        <w:tab w:val="center" w:pos="4680"/>
        <w:tab w:val="right" w:pos="9360"/>
      </w:tabs>
    </w:pPr>
  </w:style>
  <w:style w:type="character" w:customStyle="1" w:styleId="HeaderChar">
    <w:name w:val="Header Char"/>
    <w:basedOn w:val="DefaultParagraphFont"/>
    <w:link w:val="Header"/>
    <w:uiPriority w:val="99"/>
    <w:rsid w:val="007C7934"/>
  </w:style>
  <w:style w:type="paragraph" w:styleId="Footer">
    <w:name w:val="footer"/>
    <w:basedOn w:val="Normal"/>
    <w:link w:val="FooterChar"/>
    <w:uiPriority w:val="99"/>
    <w:unhideWhenUsed/>
    <w:rsid w:val="007C7934"/>
    <w:pPr>
      <w:tabs>
        <w:tab w:val="center" w:pos="4680"/>
        <w:tab w:val="right" w:pos="9360"/>
      </w:tabs>
    </w:pPr>
  </w:style>
  <w:style w:type="character" w:customStyle="1" w:styleId="FooterChar">
    <w:name w:val="Footer Char"/>
    <w:basedOn w:val="DefaultParagraphFont"/>
    <w:link w:val="Footer"/>
    <w:uiPriority w:val="99"/>
    <w:rsid w:val="007C7934"/>
  </w:style>
  <w:style w:type="paragraph" w:styleId="NormalWeb">
    <w:name w:val="Normal (Web)"/>
    <w:basedOn w:val="Normal"/>
    <w:uiPriority w:val="99"/>
    <w:semiHidden/>
    <w:unhideWhenUsed/>
    <w:rsid w:val="00AB578E"/>
    <w:pPr>
      <w:spacing w:before="100" w:beforeAutospacing="1" w:after="100" w:afterAutospacing="1"/>
      <w:jc w:val="left"/>
    </w:pPr>
  </w:style>
  <w:style w:type="character" w:styleId="Emphasis">
    <w:name w:val="Emphasis"/>
    <w:basedOn w:val="DefaultParagraphFont"/>
    <w:uiPriority w:val="20"/>
    <w:qFormat/>
    <w:rsid w:val="00AB578E"/>
    <w:rPr>
      <w:i/>
      <w:iCs/>
    </w:rPr>
  </w:style>
  <w:style w:type="table" w:styleId="TableGrid">
    <w:name w:val="Table Grid"/>
    <w:basedOn w:val="TableNormal"/>
    <w:uiPriority w:val="39"/>
    <w:rsid w:val="009E33CA"/>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E33CA"/>
    <w:pPr>
      <w:tabs>
        <w:tab w:val="decimal" w:pos="0"/>
      </w:tabs>
      <w:overflowPunct w:val="0"/>
      <w:autoSpaceDE w:val="0"/>
      <w:autoSpaceDN w:val="0"/>
      <w:adjustRightInd w:val="0"/>
      <w:jc w:val="left"/>
      <w:textAlignment w:val="baseline"/>
    </w:pPr>
    <w:rPr>
      <w:szCs w:val="20"/>
    </w:rPr>
  </w:style>
  <w:style w:type="character" w:styleId="Hyperlink">
    <w:name w:val="Hyperlink"/>
    <w:basedOn w:val="DefaultParagraphFont"/>
    <w:uiPriority w:val="99"/>
    <w:unhideWhenUsed/>
    <w:rsid w:val="00760964"/>
    <w:rPr>
      <w:color w:val="0000FF"/>
      <w:u w:val="single"/>
    </w:rPr>
  </w:style>
  <w:style w:type="numbering" w:customStyle="1" w:styleId="CurrentList1">
    <w:name w:val="Current List1"/>
    <w:uiPriority w:val="99"/>
    <w:rsid w:val="00793059"/>
    <w:pPr>
      <w:numPr>
        <w:numId w:val="6"/>
      </w:numPr>
    </w:pPr>
  </w:style>
  <w:style w:type="character" w:customStyle="1" w:styleId="UnresolvedMention1">
    <w:name w:val="Unresolved Mention1"/>
    <w:basedOn w:val="DefaultParagraphFont"/>
    <w:uiPriority w:val="99"/>
    <w:semiHidden/>
    <w:unhideWhenUsed/>
    <w:rsid w:val="00EE6A45"/>
    <w:rPr>
      <w:color w:val="605E5C"/>
      <w:shd w:val="clear" w:color="auto" w:fill="E1DFDD"/>
    </w:rPr>
  </w:style>
  <w:style w:type="table" w:customStyle="1" w:styleId="TableGrid0">
    <w:name w:val="TableGrid"/>
    <w:rsid w:val="00C647FD"/>
    <w:pPr>
      <w:jc w:val="left"/>
    </w:pPr>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C647FD"/>
    <w:rPr>
      <w:sz w:val="20"/>
      <w:szCs w:val="20"/>
    </w:rPr>
  </w:style>
  <w:style w:type="character" w:customStyle="1" w:styleId="FootnoteTextChar">
    <w:name w:val="Footnote Text Char"/>
    <w:basedOn w:val="DefaultParagraphFont"/>
    <w:link w:val="FootnoteText"/>
    <w:uiPriority w:val="99"/>
    <w:semiHidden/>
    <w:rsid w:val="00C647FD"/>
    <w:rPr>
      <w:sz w:val="20"/>
      <w:szCs w:val="20"/>
    </w:rPr>
  </w:style>
  <w:style w:type="character" w:styleId="FootnoteReference">
    <w:name w:val="footnote reference"/>
    <w:basedOn w:val="DefaultParagraphFont"/>
    <w:uiPriority w:val="99"/>
    <w:semiHidden/>
    <w:unhideWhenUsed/>
    <w:rsid w:val="00C647FD"/>
    <w:rPr>
      <w:vertAlign w:val="superscript"/>
    </w:rPr>
  </w:style>
  <w:style w:type="paragraph" w:styleId="Caption">
    <w:name w:val="caption"/>
    <w:basedOn w:val="Normal"/>
    <w:next w:val="Normal"/>
    <w:unhideWhenUsed/>
    <w:qFormat/>
    <w:rsid w:val="00E2658B"/>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695119"/>
    <w:rPr>
      <w:sz w:val="16"/>
      <w:szCs w:val="16"/>
    </w:rPr>
  </w:style>
  <w:style w:type="paragraph" w:styleId="CommentText">
    <w:name w:val="annotation text"/>
    <w:basedOn w:val="Normal"/>
    <w:link w:val="CommentTextChar"/>
    <w:uiPriority w:val="99"/>
    <w:semiHidden/>
    <w:unhideWhenUsed/>
    <w:rsid w:val="00695119"/>
    <w:rPr>
      <w:sz w:val="20"/>
      <w:szCs w:val="20"/>
    </w:rPr>
  </w:style>
  <w:style w:type="character" w:customStyle="1" w:styleId="CommentTextChar">
    <w:name w:val="Comment Text Char"/>
    <w:basedOn w:val="DefaultParagraphFont"/>
    <w:link w:val="CommentText"/>
    <w:uiPriority w:val="99"/>
    <w:semiHidden/>
    <w:rsid w:val="00695119"/>
    <w:rPr>
      <w:sz w:val="20"/>
      <w:szCs w:val="20"/>
    </w:rPr>
  </w:style>
  <w:style w:type="paragraph" w:styleId="CommentSubject">
    <w:name w:val="annotation subject"/>
    <w:basedOn w:val="CommentText"/>
    <w:next w:val="CommentText"/>
    <w:link w:val="CommentSubjectChar"/>
    <w:uiPriority w:val="99"/>
    <w:semiHidden/>
    <w:unhideWhenUsed/>
    <w:rsid w:val="00695119"/>
    <w:rPr>
      <w:b/>
      <w:bCs/>
    </w:rPr>
  </w:style>
  <w:style w:type="character" w:customStyle="1" w:styleId="CommentSubjectChar">
    <w:name w:val="Comment Subject Char"/>
    <w:basedOn w:val="CommentTextChar"/>
    <w:link w:val="CommentSubject"/>
    <w:uiPriority w:val="99"/>
    <w:semiHidden/>
    <w:rsid w:val="00695119"/>
    <w:rPr>
      <w:b/>
      <w:bCs/>
      <w:sz w:val="20"/>
      <w:szCs w:val="20"/>
    </w:rPr>
  </w:style>
  <w:style w:type="paragraph" w:styleId="TOCHeading">
    <w:name w:val="TOC Heading"/>
    <w:basedOn w:val="Heading1"/>
    <w:next w:val="Normal"/>
    <w:uiPriority w:val="39"/>
    <w:unhideWhenUsed/>
    <w:qFormat/>
    <w:rsid w:val="00C25FB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u w:val="none"/>
      <w:lang w:val="en-US"/>
    </w:rPr>
  </w:style>
  <w:style w:type="paragraph" w:styleId="BalloonText">
    <w:name w:val="Balloon Text"/>
    <w:basedOn w:val="Normal"/>
    <w:link w:val="BalloonTextChar"/>
    <w:uiPriority w:val="99"/>
    <w:semiHidden/>
    <w:unhideWhenUsed/>
    <w:rsid w:val="007D36DF"/>
    <w:rPr>
      <w:rFonts w:ascii="Tahoma" w:hAnsi="Tahoma" w:cs="Tahoma"/>
      <w:sz w:val="16"/>
      <w:szCs w:val="16"/>
    </w:rPr>
  </w:style>
  <w:style w:type="character" w:customStyle="1" w:styleId="BalloonTextChar">
    <w:name w:val="Balloon Text Char"/>
    <w:basedOn w:val="DefaultParagraphFont"/>
    <w:link w:val="BalloonText"/>
    <w:uiPriority w:val="99"/>
    <w:semiHidden/>
    <w:rsid w:val="007D3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4584">
      <w:bodyDiv w:val="1"/>
      <w:marLeft w:val="0"/>
      <w:marRight w:val="0"/>
      <w:marTop w:val="0"/>
      <w:marBottom w:val="0"/>
      <w:divBdr>
        <w:top w:val="none" w:sz="0" w:space="0" w:color="auto"/>
        <w:left w:val="none" w:sz="0" w:space="0" w:color="auto"/>
        <w:bottom w:val="none" w:sz="0" w:space="0" w:color="auto"/>
        <w:right w:val="none" w:sz="0" w:space="0" w:color="auto"/>
      </w:divBdr>
    </w:div>
    <w:div w:id="609507368">
      <w:bodyDiv w:val="1"/>
      <w:marLeft w:val="0"/>
      <w:marRight w:val="0"/>
      <w:marTop w:val="0"/>
      <w:marBottom w:val="0"/>
      <w:divBdr>
        <w:top w:val="none" w:sz="0" w:space="0" w:color="auto"/>
        <w:left w:val="none" w:sz="0" w:space="0" w:color="auto"/>
        <w:bottom w:val="none" w:sz="0" w:space="0" w:color="auto"/>
        <w:right w:val="none" w:sz="0" w:space="0" w:color="auto"/>
      </w:divBdr>
    </w:div>
    <w:div w:id="10393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ranslate.google.com/translate?hl=en&amp;prev=_t&amp;sl=en&amp;tl=ro&amp;u=https://rulebook.worldarchery.sport/interpretations/%3Flang%3DEN%26id%3D15"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s://translate.google.com/translate?hl=en&amp;prev=_t&amp;sl=en&amp;tl=ro&amp;u=https://rulebook.worldarchery.sport/interpretations/%3Flang%3DEN%26id%3D18"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translate.google.com/translate?hl=en&amp;prev=_t&amp;sl=en&amp;tl=ro&amp;u=https://rulebook.worldarchery.sport/interpretations/%3Flang%3DEN%26id%3D18" TargetMode="Externa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6896-3ADD-4AFD-ACBC-4622D292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4764</TotalTime>
  <Pages>44</Pages>
  <Words>9318</Words>
  <Characters>53117</Characters>
  <Application>Microsoft Office Word</Application>
  <DocSecurity>0</DocSecurity>
  <Lines>442</Lines>
  <Paragraphs>124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HOME PC</Company>
  <LinksUpToDate>false</LinksUpToDate>
  <CharactersWithSpaces>62311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MOCANU</dc:creator>
  <cp:keywords/>
  <dc:description/>
  <cp:lastModifiedBy>Cosmin Sala</cp:lastModifiedBy>
  <cp:revision>107</cp:revision>
  <cp:lastPrinted>2024-05-31T08:48:00Z</cp:lastPrinted>
  <dcterms:created xsi:type="dcterms:W3CDTF">2024-04-22T06:54:00Z</dcterms:created>
  <dcterms:modified xsi:type="dcterms:W3CDTF">2024-05-31T09:03:00Z</dcterms:modified>
</cp:coreProperties>
</file>